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89918" w14:textId="77777777" w:rsidR="002E7C40" w:rsidRPr="008D0186" w:rsidRDefault="00A5309F" w:rsidP="00605504">
      <w:pPr>
        <w:pStyle w:val="RedaliaNormal"/>
      </w:pPr>
      <w:bookmarkStart w:id="0" w:name="_Toc2394451"/>
      <w:bookmarkStart w:id="1" w:name="_Toc180614133"/>
      <w:bookmarkStart w:id="2" w:name="_Toc2394467"/>
      <w:bookmarkStart w:id="3" w:name="_Toc180614140"/>
      <w:bookmarkStart w:id="4" w:name="_Toc180614142"/>
      <w:bookmarkStart w:id="5" w:name="_Toc2394476"/>
      <w:bookmarkStart w:id="6" w:name="_Toc525616153"/>
      <w:bookmarkStart w:id="7" w:name="_Toc2394499"/>
      <w:bookmarkStart w:id="8" w:name="_Toc2394500"/>
      <w:r w:rsidRPr="008D0186">
        <w:rPr>
          <w:noProof/>
        </w:rPr>
        <w:drawing>
          <wp:inline distT="0" distB="0" distL="0" distR="0" wp14:anchorId="30A0BE43" wp14:editId="21AFCE88">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2428920" cy="1009771"/>
                    </a:xfrm>
                    <a:prstGeom prst="rect">
                      <a:avLst/>
                    </a:prstGeom>
                    <a:noFill/>
                    <a:ln>
                      <a:noFill/>
                      <a:prstDash/>
                    </a:ln>
                  </pic:spPr>
                </pic:pic>
              </a:graphicData>
            </a:graphic>
          </wp:inline>
        </w:drawing>
      </w:r>
    </w:p>
    <w:p w14:paraId="1C9C9076" w14:textId="77777777" w:rsidR="002E7C40" w:rsidRPr="008D0186" w:rsidRDefault="00A5309F" w:rsidP="00605504">
      <w:pPr>
        <w:pStyle w:val="RedaliaTitredocument"/>
        <w:pBdr>
          <w:top w:val="single" w:sz="4" w:space="1" w:color="000000"/>
          <w:left w:val="single" w:sz="4" w:space="4" w:color="000000"/>
          <w:bottom w:val="single" w:sz="4" w:space="1" w:color="000000"/>
          <w:right w:val="single" w:sz="4" w:space="4" w:color="000000"/>
        </w:pBdr>
        <w:jc w:val="both"/>
      </w:pPr>
      <w:r w:rsidRPr="008D0186">
        <w:t>ACCORD-CADRE DE PRESTATIONS INTELLECTUELLES</w:t>
      </w:r>
    </w:p>
    <w:p w14:paraId="3D5EB258" w14:textId="77777777" w:rsidR="002E7C40" w:rsidRPr="008D0186" w:rsidRDefault="002E7C40" w:rsidP="00605504">
      <w:pPr>
        <w:pStyle w:val="RedaliaNormal"/>
      </w:pPr>
    </w:p>
    <w:p w14:paraId="74ECABA3" w14:textId="77777777" w:rsidR="002E7C40" w:rsidRPr="008D0186" w:rsidRDefault="002E7C40" w:rsidP="00605504">
      <w:pPr>
        <w:pStyle w:val="RedaliaNormal"/>
      </w:pPr>
    </w:p>
    <w:p w14:paraId="36818BF8"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shd w:val="clear" w:color="auto" w:fill="9CC2E5"/>
        <w:rPr>
          <w:b/>
          <w:bCs/>
          <w:sz w:val="24"/>
          <w:szCs w:val="24"/>
        </w:rPr>
      </w:pPr>
      <w:r w:rsidRPr="008D0186">
        <w:rPr>
          <w:b/>
          <w:bCs/>
          <w:sz w:val="24"/>
          <w:szCs w:val="24"/>
        </w:rPr>
        <w:t>Agence Française de Développement</w:t>
      </w:r>
    </w:p>
    <w:p w14:paraId="22E37765"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shd w:val="clear" w:color="auto" w:fill="9CC2E5"/>
      </w:pPr>
      <w:r w:rsidRPr="008D0186">
        <w:t>5 Rue Roland BARTHES</w:t>
      </w:r>
    </w:p>
    <w:p w14:paraId="0B68306A"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shd w:val="clear" w:color="auto" w:fill="9CC2E5"/>
      </w:pPr>
      <w:r w:rsidRPr="008D0186">
        <w:t>75012 PARIS</w:t>
      </w:r>
    </w:p>
    <w:p w14:paraId="37161A5D" w14:textId="77777777" w:rsidR="002E7C40" w:rsidRPr="008D0186" w:rsidRDefault="002E7C40" w:rsidP="00605504">
      <w:pPr>
        <w:pStyle w:val="RedaliaNormal"/>
      </w:pPr>
    </w:p>
    <w:p w14:paraId="65FE430A" w14:textId="77777777" w:rsidR="002E7C40" w:rsidRPr="008D0186" w:rsidRDefault="002E7C40" w:rsidP="00605504">
      <w:pPr>
        <w:pStyle w:val="RedaliaNormal"/>
      </w:pPr>
    </w:p>
    <w:p w14:paraId="665ECDFE" w14:textId="4BA73618"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shd w:val="clear" w:color="auto" w:fill="9CC2E5"/>
        <w:rPr>
          <w:b/>
          <w:bCs/>
        </w:rPr>
      </w:pPr>
      <w:r w:rsidRPr="008D0186">
        <w:rPr>
          <w:b/>
          <w:bCs/>
        </w:rPr>
        <w:t xml:space="preserve">OBJET : </w:t>
      </w:r>
      <w:r w:rsidR="005D55BB" w:rsidRPr="008D0186">
        <w:rPr>
          <w:b/>
          <w:bCs/>
        </w:rPr>
        <w:t xml:space="preserve">Accord Cadre Mixte (forfait et Bons de Commande) – Assistance Technique pour </w:t>
      </w:r>
      <w:r w:rsidR="00CF46F5" w:rsidRPr="008D0186">
        <w:rPr>
          <w:b/>
          <w:bCs/>
        </w:rPr>
        <w:t>l’AFD</w:t>
      </w:r>
      <w:r w:rsidR="005D55BB" w:rsidRPr="008D0186">
        <w:rPr>
          <w:b/>
          <w:bCs/>
        </w:rPr>
        <w:t xml:space="preserve"> à Rabat dans l'animation d'un dialogue de politique sectorielle, le suivi, la coordination du programme et la mise en œuvre d'actions de communication institutionnelle et de visibilité dans le cadre du Prêt de politique publique du secteur de l'eau au Maroc.</w:t>
      </w:r>
    </w:p>
    <w:p w14:paraId="5E1170AC" w14:textId="77777777" w:rsidR="002E7C40" w:rsidRPr="008D0186" w:rsidRDefault="002E7C40" w:rsidP="00605504">
      <w:pPr>
        <w:pStyle w:val="RedaliaSoustitredocument"/>
        <w:jc w:val="both"/>
      </w:pPr>
    </w:p>
    <w:p w14:paraId="0313A5DC" w14:textId="4992D1A7" w:rsidR="002E7C40" w:rsidRPr="008D0186" w:rsidRDefault="00A5309F" w:rsidP="00605504">
      <w:pPr>
        <w:pStyle w:val="RedaliaSoustitredocument"/>
        <w:pBdr>
          <w:top w:val="single" w:sz="4" w:space="1" w:color="000000"/>
          <w:left w:val="single" w:sz="4" w:space="4" w:color="000000"/>
          <w:bottom w:val="single" w:sz="4" w:space="1" w:color="000000"/>
          <w:right w:val="single" w:sz="4" w:space="4" w:color="000000"/>
        </w:pBdr>
        <w:shd w:val="clear" w:color="auto" w:fill="9CC2E5"/>
        <w:jc w:val="both"/>
        <w:rPr>
          <w:b/>
          <w:sz w:val="40"/>
          <w:szCs w:val="40"/>
        </w:rPr>
      </w:pPr>
      <w:r w:rsidRPr="008D0186">
        <w:rPr>
          <w:b/>
          <w:sz w:val="40"/>
        </w:rPr>
        <w:t>Contrat n°EAA-2026-0096</w:t>
      </w:r>
    </w:p>
    <w:p w14:paraId="23CE87DF" w14:textId="77777777" w:rsidR="002E7C40" w:rsidRPr="008D0186" w:rsidRDefault="002E7C40" w:rsidP="00605504">
      <w:pPr>
        <w:pStyle w:val="RedaliaNormal"/>
      </w:pPr>
    </w:p>
    <w:p w14:paraId="453F2A2A" w14:textId="77777777" w:rsidR="002E7C40" w:rsidRPr="008D0186" w:rsidRDefault="00A5309F" w:rsidP="00605504">
      <w:pPr>
        <w:pStyle w:val="RdaliaTitreparagraphe"/>
        <w:jc w:val="both"/>
      </w:pPr>
      <w:r w:rsidRPr="008D0186">
        <w:rPr>
          <w:shd w:val="clear" w:color="auto" w:fill="FFFFFF"/>
        </w:rPr>
        <w:t>Procédure de passation</w:t>
      </w:r>
    </w:p>
    <w:p w14:paraId="234167EC" w14:textId="77777777" w:rsidR="002E7C40" w:rsidRPr="008D0186" w:rsidRDefault="00A5309F" w:rsidP="00605504">
      <w:pPr>
        <w:pStyle w:val="RedaliaNormal"/>
      </w:pPr>
      <w:r w:rsidRPr="008D0186">
        <w:t>Appel d'offres ouvert – En application des articles R. 2124-1, R. 2124-2 1° et R. 2161-2 à R. 2161-5 du Code de la commande publique</w:t>
      </w:r>
    </w:p>
    <w:p w14:paraId="72F9814C" w14:textId="77777777" w:rsidR="002E7C40" w:rsidRPr="008D0186" w:rsidRDefault="002E7C40" w:rsidP="00605504">
      <w:pPr>
        <w:pStyle w:val="RedaliaNormal"/>
      </w:pPr>
    </w:p>
    <w:p w14:paraId="68E23951"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shd w:val="clear" w:color="auto" w:fill="FFE599"/>
        <w:rPr>
          <w:b/>
          <w:bCs/>
        </w:rPr>
      </w:pPr>
      <w:r w:rsidRPr="008D0186">
        <w:rPr>
          <w:b/>
          <w:bCs/>
        </w:rPr>
        <w:t>ATTENTION</w:t>
      </w:r>
    </w:p>
    <w:p w14:paraId="49BDCA3E"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shd w:val="clear" w:color="auto" w:fill="FFE599"/>
      </w:pPr>
      <w:r w:rsidRPr="008D0186">
        <w:t>Le présent document ne peut être modifié que pour compléter :</w:t>
      </w:r>
    </w:p>
    <w:p w14:paraId="110482FE" w14:textId="77777777" w:rsidR="002E7C40" w:rsidRPr="008D0186" w:rsidRDefault="002E7C40" w:rsidP="00605504">
      <w:pPr>
        <w:pStyle w:val="RedaliaNormal"/>
        <w:pBdr>
          <w:top w:val="single" w:sz="4" w:space="1" w:color="000000"/>
          <w:left w:val="single" w:sz="4" w:space="4" w:color="000000"/>
          <w:bottom w:val="single" w:sz="4" w:space="1" w:color="000000"/>
          <w:right w:val="single" w:sz="4" w:space="4" w:color="000000"/>
        </w:pBdr>
        <w:shd w:val="clear" w:color="auto" w:fill="FFE599"/>
      </w:pPr>
    </w:p>
    <w:p w14:paraId="75221546"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shd w:val="clear" w:color="auto" w:fill="FFE599"/>
      </w:pPr>
      <w:r w:rsidRPr="008D0186">
        <w:t>L’identification du Titulaire ;</w:t>
      </w:r>
    </w:p>
    <w:p w14:paraId="379717D0"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shd w:val="clear" w:color="auto" w:fill="FFE599"/>
      </w:pPr>
      <w:r w:rsidRPr="008D0186">
        <w:t>L’article « Prix » ;</w:t>
      </w:r>
    </w:p>
    <w:p w14:paraId="3A796A4B"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shd w:val="clear" w:color="auto" w:fill="FFE599"/>
      </w:pPr>
      <w:r w:rsidRPr="008D0186">
        <w:t>Les annexes éventuelles.</w:t>
      </w:r>
    </w:p>
    <w:p w14:paraId="5EEF9004"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shd w:val="clear" w:color="auto" w:fill="FFE599"/>
      </w:pPr>
      <w:r w:rsidRPr="008D0186">
        <w:t>L’acceptation de l’avance (le cas échéant)</w:t>
      </w:r>
    </w:p>
    <w:p w14:paraId="2774E250" w14:textId="77777777" w:rsidR="002E7C40" w:rsidRPr="008D0186" w:rsidRDefault="002E7C40" w:rsidP="00605504">
      <w:pPr>
        <w:pStyle w:val="RedaliaNormal"/>
        <w:pBdr>
          <w:top w:val="single" w:sz="4" w:space="1" w:color="000000"/>
          <w:left w:val="single" w:sz="4" w:space="4" w:color="000000"/>
          <w:bottom w:val="single" w:sz="4" w:space="1" w:color="000000"/>
          <w:right w:val="single" w:sz="4" w:space="4" w:color="000000"/>
        </w:pBdr>
        <w:shd w:val="clear" w:color="auto" w:fill="FFE599"/>
      </w:pPr>
    </w:p>
    <w:p w14:paraId="4A1AF060"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shd w:val="clear" w:color="auto" w:fill="FFE599"/>
        <w:rPr>
          <w:b/>
          <w:bCs/>
        </w:rPr>
      </w:pPr>
      <w:r w:rsidRPr="008D0186">
        <w:rPr>
          <w:b/>
          <w:bCs/>
        </w:rPr>
        <w:t>SOUS PEINE DE REJET DE VOTRE OFFRE</w:t>
      </w:r>
    </w:p>
    <w:p w14:paraId="06848080" w14:textId="77777777" w:rsidR="002E7C40" w:rsidRPr="008D0186" w:rsidRDefault="002E7C40" w:rsidP="00605504">
      <w:pPr>
        <w:pStyle w:val="RedaliaNormal"/>
        <w:pBdr>
          <w:top w:val="single" w:sz="4" w:space="1" w:color="000000"/>
          <w:left w:val="single" w:sz="4" w:space="4" w:color="000000"/>
          <w:bottom w:val="single" w:sz="4" w:space="1" w:color="000000"/>
          <w:right w:val="single" w:sz="4" w:space="4" w:color="000000"/>
        </w:pBdr>
        <w:shd w:val="clear" w:color="auto" w:fill="FFE599"/>
        <w:rPr>
          <w:b/>
          <w:bCs/>
        </w:rPr>
      </w:pPr>
    </w:p>
    <w:p w14:paraId="24425803" w14:textId="62A4887B" w:rsidR="005D55BB" w:rsidRPr="008D0186" w:rsidRDefault="005D55BB" w:rsidP="00605504">
      <w:pPr>
        <w:widowControl/>
        <w:suppressAutoHyphens w:val="0"/>
        <w:jc w:val="both"/>
      </w:pPr>
      <w:r w:rsidRPr="008D0186">
        <w:br w:type="page"/>
      </w:r>
    </w:p>
    <w:p w14:paraId="5D14CB6C" w14:textId="77777777" w:rsidR="002E7C40" w:rsidRPr="008D0186" w:rsidRDefault="002E7C40" w:rsidP="00605504">
      <w:pPr>
        <w:pStyle w:val="RedaliaNormal"/>
      </w:pPr>
    </w:p>
    <w:p w14:paraId="203736B2" w14:textId="77777777" w:rsidR="002E7C40" w:rsidRPr="008D0186" w:rsidRDefault="00A5309F" w:rsidP="00605504">
      <w:pPr>
        <w:pStyle w:val="RedaliaNormal"/>
        <w:rPr>
          <w:b/>
          <w:bCs/>
        </w:rPr>
      </w:pPr>
      <w:r w:rsidRPr="008D0186">
        <w:rPr>
          <w:b/>
          <w:bCs/>
        </w:rPr>
        <w:t>ENTRE</w:t>
      </w:r>
    </w:p>
    <w:p w14:paraId="013A08B5" w14:textId="77777777" w:rsidR="002E7C40" w:rsidRPr="008D0186" w:rsidRDefault="00A5309F" w:rsidP="00605504">
      <w:pPr>
        <w:pStyle w:val="RedaliaNormal"/>
        <w:rPr>
          <w:b/>
          <w:bCs/>
        </w:rPr>
      </w:pPr>
      <w:r w:rsidRPr="008D0186">
        <w:rPr>
          <w:b/>
          <w:bCs/>
        </w:rPr>
        <w:t>L'AGENCE FRANCAISE DE DEVELOPPEMENT (AFD)</w:t>
      </w:r>
    </w:p>
    <w:p w14:paraId="2A6CCA84" w14:textId="77777777" w:rsidR="002E7C40" w:rsidRPr="008D0186" w:rsidRDefault="00A5309F" w:rsidP="00605504">
      <w:pPr>
        <w:pStyle w:val="RedaliaNormal"/>
      </w:pPr>
      <w:r w:rsidRPr="008D0186">
        <w:t>Etablissement public dont le siège est à PARIS XII - 5, rue Roland Barthes, immatriculé au RCS de Paris sous le numéro B 775 665 599, représenté par les Responsables du Département des Achats Groupe/Division ODA, agissant en vertu des pouvoirs qui leurs ont été conférés à cet effet,</w:t>
      </w:r>
    </w:p>
    <w:p w14:paraId="2AA1FDBA" w14:textId="77777777" w:rsidR="002E7C40" w:rsidRPr="008D0186" w:rsidRDefault="00A5309F" w:rsidP="00605504">
      <w:pPr>
        <w:pStyle w:val="RedaliaNormal"/>
        <w:rPr>
          <w:b/>
          <w:bCs/>
        </w:rPr>
      </w:pPr>
      <w:proofErr w:type="gramStart"/>
      <w:r w:rsidRPr="008D0186">
        <w:rPr>
          <w:b/>
          <w:bCs/>
        </w:rPr>
        <w:t>ci</w:t>
      </w:r>
      <w:proofErr w:type="gramEnd"/>
      <w:r w:rsidRPr="008D0186">
        <w:rPr>
          <w:b/>
          <w:bCs/>
        </w:rPr>
        <w:t>-après dénommée « le Pouvoir Adjudicateur » d'une part,</w:t>
      </w:r>
    </w:p>
    <w:p w14:paraId="238F8A66" w14:textId="77777777" w:rsidR="002E7C40" w:rsidRPr="008D0186" w:rsidRDefault="00A5309F" w:rsidP="00605504">
      <w:pPr>
        <w:pStyle w:val="RedaliaNormal"/>
        <w:rPr>
          <w:b/>
          <w:bCs/>
        </w:rPr>
      </w:pPr>
      <w:r w:rsidRPr="008D0186">
        <w:rPr>
          <w:b/>
          <w:bCs/>
        </w:rPr>
        <w:t>ET</w:t>
      </w:r>
    </w:p>
    <w:p w14:paraId="54BD2144" w14:textId="77777777" w:rsidR="002E7C40" w:rsidRPr="008D0186" w:rsidRDefault="002E7C40" w:rsidP="00605504">
      <w:pPr>
        <w:pStyle w:val="RedaliaNormal"/>
        <w:rPr>
          <w:b/>
          <w:bCs/>
        </w:rPr>
      </w:pPr>
    </w:p>
    <w:p w14:paraId="76B2045B" w14:textId="77777777" w:rsidR="002E7C40" w:rsidRPr="008D0186" w:rsidRDefault="00A5309F" w:rsidP="00605504">
      <w:pPr>
        <w:pStyle w:val="RedaliaNormal"/>
      </w:pPr>
      <w:r w:rsidRPr="008D0186">
        <w:rPr>
          <w:b/>
          <w:bCs/>
        </w:rPr>
        <w:t>La société</w:t>
      </w:r>
      <w:r w:rsidRPr="008D0186">
        <w:t xml:space="preserve"> _________________, domiciliée __________________________________, inscrite au Registre du Commerce et des Sociétés _________________ sous le numéro RCS_________________</w:t>
      </w:r>
    </w:p>
    <w:p w14:paraId="265E06B4" w14:textId="77777777" w:rsidR="002E7C40" w:rsidRPr="008D0186" w:rsidRDefault="00A5309F" w:rsidP="00605504">
      <w:pPr>
        <w:pStyle w:val="RedaliaNormal"/>
      </w:pPr>
      <w:r w:rsidRPr="008D0186">
        <w:t>Représentée par___________</w:t>
      </w:r>
    </w:p>
    <w:p w14:paraId="0033F3BF" w14:textId="77777777" w:rsidR="002E7C40" w:rsidRPr="008D0186" w:rsidRDefault="002E7C40" w:rsidP="00605504">
      <w:pPr>
        <w:pStyle w:val="RedaliaNormal"/>
      </w:pPr>
    </w:p>
    <w:p w14:paraId="641A9D62" w14:textId="77777777" w:rsidR="002E7C40" w:rsidRPr="008D0186" w:rsidRDefault="00A5309F" w:rsidP="00605504">
      <w:pPr>
        <w:pStyle w:val="RedaliaNormal"/>
      </w:pPr>
      <w:r w:rsidRPr="008D0186">
        <w:t>Après avoir pris connaissance du contrat et des documents qui sont mentionnés ci-après,</w:t>
      </w:r>
    </w:p>
    <w:p w14:paraId="6C149EE1" w14:textId="77777777" w:rsidR="002E7C40" w:rsidRPr="008D0186" w:rsidRDefault="00A5309F" w:rsidP="00605504">
      <w:pPr>
        <w:pStyle w:val="Redaliapuces"/>
        <w:numPr>
          <w:ilvl w:val="0"/>
          <w:numId w:val="19"/>
        </w:numPr>
      </w:pPr>
      <w:r w:rsidRPr="008D0186">
        <w:t>JE M'ENGAGE, sans réserve, conformément aux conditions, clauses et prescriptions des documents visés ci-dessus à exécuter les prestations définies ci-après, aux conditions qui constituent mon offre.</w:t>
      </w:r>
    </w:p>
    <w:p w14:paraId="6E2003A3" w14:textId="77777777" w:rsidR="002E7C40" w:rsidRPr="008D0186" w:rsidRDefault="00A5309F" w:rsidP="00605504">
      <w:pPr>
        <w:pStyle w:val="Redaliapuces"/>
        <w:numPr>
          <w:ilvl w:val="0"/>
          <w:numId w:val="6"/>
        </w:numPr>
      </w:pPr>
      <w:r w:rsidRPr="008D0186">
        <w:t>J’AFFIRME, sous peine de résiliation de plein droit du marché, que je suis titulaire d'une police d'assurance garantissant l'ensemble des responsabilités que j'encours.</w:t>
      </w:r>
    </w:p>
    <w:p w14:paraId="5D38859D" w14:textId="77777777" w:rsidR="002E7C40" w:rsidRPr="008D0186" w:rsidRDefault="00A5309F" w:rsidP="00605504">
      <w:pPr>
        <w:pStyle w:val="Redaliapuces"/>
        <w:numPr>
          <w:ilvl w:val="0"/>
          <w:numId w:val="6"/>
        </w:numPr>
      </w:pPr>
      <w:r w:rsidRPr="008D0186">
        <w:t>JE CONFIRME, sous peine de résiliation de plein droit du marché, que les sous-traitants proposés sont également titulaires de polices d’assurances garantissant les responsabilités qu’ils encourent.</w:t>
      </w:r>
    </w:p>
    <w:p w14:paraId="5C6ACC8C" w14:textId="77777777" w:rsidR="002E7C40" w:rsidRPr="008D0186" w:rsidRDefault="002E7C40" w:rsidP="00605504">
      <w:pPr>
        <w:pStyle w:val="RedaliaNormal"/>
        <w:pageBreakBefore/>
      </w:pPr>
    </w:p>
    <w:p w14:paraId="08360203" w14:textId="77777777" w:rsidR="002E7C40" w:rsidRPr="008D0186" w:rsidRDefault="002E7C40" w:rsidP="00605504">
      <w:pPr>
        <w:pStyle w:val="RedaliaNormal"/>
      </w:pPr>
    </w:p>
    <w:p w14:paraId="1AF7D6D4"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pPr>
      <w:bookmarkStart w:id="9" w:name="formcheckbox_off_11"/>
      <w:r w:rsidRPr="008D0186">
        <w:rPr>
          <w:rFonts w:ascii="Wingdings" w:eastAsia="Wingdings" w:hAnsi="Wingdings" w:cs="Wingdings"/>
        </w:rPr>
        <w:t>¨</w:t>
      </w:r>
      <w:bookmarkEnd w:id="9"/>
      <w:r w:rsidRPr="008D0186">
        <w:t xml:space="preserve"> </w:t>
      </w:r>
      <w:r w:rsidRPr="008D0186">
        <w:rPr>
          <w:b/>
        </w:rPr>
        <w:t>Identité et qualité du signataire : Madame/Monsieur …………………………………</w:t>
      </w:r>
      <w:proofErr w:type="gramStart"/>
      <w:r w:rsidRPr="008D0186">
        <w:rPr>
          <w:b/>
        </w:rPr>
        <w:t>…….</w:t>
      </w:r>
      <w:proofErr w:type="gramEnd"/>
      <w:r w:rsidRPr="008D0186">
        <w:rPr>
          <w:b/>
        </w:rPr>
        <w:t>.</w:t>
      </w:r>
    </w:p>
    <w:p w14:paraId="30F93D29"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pPr>
      <w:proofErr w:type="gramStart"/>
      <w:r w:rsidRPr="008D0186">
        <w:t>engage</w:t>
      </w:r>
      <w:proofErr w:type="gramEnd"/>
      <w:r w:rsidRPr="008D0186">
        <w:t xml:space="preserve"> la société ........................................... </w:t>
      </w:r>
      <w:proofErr w:type="gramStart"/>
      <w:r w:rsidRPr="008D0186">
        <w:t>sur</w:t>
      </w:r>
      <w:proofErr w:type="gramEnd"/>
      <w:r w:rsidRPr="008D0186">
        <w:t xml:space="preserve"> la base de son offre à exécuter les prestations demandées dans les conditions définies ci-après ;</w:t>
      </w:r>
    </w:p>
    <w:p w14:paraId="64AC25EF" w14:textId="77777777" w:rsidR="002E7C40" w:rsidRPr="008D0186" w:rsidRDefault="002E7C40" w:rsidP="00605504">
      <w:pPr>
        <w:pStyle w:val="RedaliaNormal"/>
      </w:pPr>
    </w:p>
    <w:p w14:paraId="3B382C13"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pPr>
      <w:bookmarkStart w:id="10" w:name="formcheckbox_off_14"/>
      <w:r w:rsidRPr="008D0186">
        <w:rPr>
          <w:rFonts w:ascii="Wingdings" w:eastAsia="Wingdings" w:hAnsi="Wingdings" w:cs="Wingdings"/>
        </w:rPr>
        <w:t>¨</w:t>
      </w:r>
      <w:bookmarkEnd w:id="10"/>
      <w:r w:rsidRPr="008D0186">
        <w:t xml:space="preserve"> </w:t>
      </w:r>
      <w:r w:rsidRPr="008D0186">
        <w:rPr>
          <w:b/>
        </w:rPr>
        <w:t xml:space="preserve">Identité du mandataire </w:t>
      </w:r>
      <w:r w:rsidRPr="008D0186">
        <w:rPr>
          <w:b/>
          <w:vertAlign w:val="superscript"/>
        </w:rPr>
        <w:t>(1) </w:t>
      </w:r>
      <w:r w:rsidRPr="008D0186">
        <w:rPr>
          <w:b/>
        </w:rPr>
        <w:t>: Madame/Monsieur ………………………………….</w:t>
      </w:r>
    </w:p>
    <w:p w14:paraId="74FF9E1B"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pPr>
      <w:r w:rsidRPr="008D0186">
        <w:t xml:space="preserve">                                               </w:t>
      </w:r>
      <w:bookmarkStart w:id="11" w:name="formcheckbox_off_15"/>
      <w:r w:rsidRPr="008D0186">
        <w:rPr>
          <w:rFonts w:ascii="Wingdings" w:eastAsia="Wingdings" w:hAnsi="Wingdings" w:cs="Wingdings"/>
        </w:rPr>
        <w:t>¨</w:t>
      </w:r>
      <w:bookmarkEnd w:id="11"/>
      <w:r w:rsidRPr="008D0186">
        <w:t xml:space="preserve"> du groupement solidaire</w:t>
      </w:r>
    </w:p>
    <w:p w14:paraId="0D615D69"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pPr>
      <w:r w:rsidRPr="008D0186">
        <w:t xml:space="preserve">                                               </w:t>
      </w:r>
      <w:bookmarkStart w:id="12" w:name="formcheckbox_off_16"/>
      <w:r w:rsidRPr="008D0186">
        <w:rPr>
          <w:rFonts w:ascii="Wingdings" w:eastAsia="Wingdings" w:hAnsi="Wingdings" w:cs="Wingdings"/>
        </w:rPr>
        <w:t>¨</w:t>
      </w:r>
      <w:bookmarkEnd w:id="12"/>
      <w:r w:rsidRPr="008D0186">
        <w:t xml:space="preserve"> solidaire du groupement conjoint</w:t>
      </w:r>
    </w:p>
    <w:p w14:paraId="6B493253"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pPr>
      <w:proofErr w:type="gramStart"/>
      <w:r w:rsidRPr="008D0186">
        <w:t>s’engage</w:t>
      </w:r>
      <w:proofErr w:type="gramEnd"/>
      <w:r w:rsidRPr="008D0186">
        <w:t xml:space="preserve"> pour l’ensemble des prestataires groupés désignés dans l’annexe ci-jointe</w:t>
      </w:r>
      <w:r w:rsidRPr="008D0186">
        <w:rPr>
          <w:vertAlign w:val="superscript"/>
        </w:rPr>
        <w:t xml:space="preserve"> </w:t>
      </w:r>
      <w:r w:rsidRPr="008D0186">
        <w:t>à exécuter les prestations demandées dans les conditions définies ci-après ;</w:t>
      </w:r>
    </w:p>
    <w:p w14:paraId="721C884B" w14:textId="77777777" w:rsidR="002E7C40" w:rsidRPr="008D0186" w:rsidRDefault="002E7C40" w:rsidP="00605504">
      <w:pPr>
        <w:pStyle w:val="RedaliaNormal"/>
      </w:pPr>
    </w:p>
    <w:p w14:paraId="4BA5A60C" w14:textId="77777777" w:rsidR="002E7C40" w:rsidRPr="008D0186" w:rsidRDefault="002E7C40" w:rsidP="00605504">
      <w:pPr>
        <w:pStyle w:val="RedaliaNormal"/>
      </w:pPr>
    </w:p>
    <w:p w14:paraId="2CDFFD7E" w14:textId="77777777" w:rsidR="002E7C40" w:rsidRPr="008D0186" w:rsidRDefault="00A5309F" w:rsidP="00605504">
      <w:pPr>
        <w:pStyle w:val="RedaliaNormal"/>
      </w:pPr>
      <w:r w:rsidRPr="008D0186">
        <w:t>Nom commercial et dénomination sociale du candidat :</w:t>
      </w:r>
    </w:p>
    <w:p w14:paraId="280C8A2A" w14:textId="77777777" w:rsidR="002E7C40" w:rsidRPr="008D0186" w:rsidRDefault="00A5309F" w:rsidP="00605504">
      <w:pPr>
        <w:pStyle w:val="RedaliaNormal"/>
      </w:pPr>
      <w:r w:rsidRPr="008D0186">
        <w:t>……………………………………………………………………………………………………………</w:t>
      </w:r>
    </w:p>
    <w:p w14:paraId="041D3A5D" w14:textId="77777777" w:rsidR="002E7C40" w:rsidRPr="008D0186" w:rsidRDefault="00A5309F" w:rsidP="00605504">
      <w:pPr>
        <w:pStyle w:val="RedaliaNormal"/>
      </w:pPr>
      <w:r w:rsidRPr="008D0186">
        <w:t>Adresse de l’établissement :</w:t>
      </w:r>
    </w:p>
    <w:p w14:paraId="7054B1BD" w14:textId="77777777" w:rsidR="002E7C40" w:rsidRPr="008D0186" w:rsidRDefault="00A5309F" w:rsidP="00605504">
      <w:pPr>
        <w:pStyle w:val="RedaliaNormal"/>
      </w:pPr>
      <w:r w:rsidRPr="008D0186">
        <w:t>…………………………………………………………………………………………………………...</w:t>
      </w:r>
    </w:p>
    <w:p w14:paraId="7C338316" w14:textId="77777777" w:rsidR="002E7C40" w:rsidRPr="008D0186" w:rsidRDefault="00A5309F" w:rsidP="00605504">
      <w:pPr>
        <w:pStyle w:val="RedaliaNormal"/>
      </w:pPr>
      <w:r w:rsidRPr="008D0186">
        <w:t>...…………………………………………………………………………………………………………</w:t>
      </w:r>
    </w:p>
    <w:p w14:paraId="5F38E4B1" w14:textId="77777777" w:rsidR="002E7C40" w:rsidRPr="008D0186" w:rsidRDefault="00A5309F" w:rsidP="00605504">
      <w:pPr>
        <w:pStyle w:val="RedaliaNormal"/>
      </w:pPr>
      <w:r w:rsidRPr="008D0186">
        <w:t>…………………………………………………………………………………………………………...</w:t>
      </w:r>
    </w:p>
    <w:p w14:paraId="24AA4454" w14:textId="77777777" w:rsidR="002E7C40" w:rsidRPr="008D0186" w:rsidRDefault="00A5309F" w:rsidP="00605504">
      <w:pPr>
        <w:pStyle w:val="RedaliaNormal"/>
      </w:pPr>
      <w:r w:rsidRPr="008D0186">
        <w:t xml:space="preserve">Adresse du siège social : </w:t>
      </w:r>
      <w:r w:rsidRPr="008D0186">
        <w:rPr>
          <w:i/>
          <w:iCs/>
          <w:sz w:val="18"/>
          <w:szCs w:val="16"/>
        </w:rPr>
        <w:t>(si différente de l’établissement)</w:t>
      </w:r>
    </w:p>
    <w:p w14:paraId="330BFED1" w14:textId="77777777" w:rsidR="002E7C40" w:rsidRPr="008D0186" w:rsidRDefault="00A5309F" w:rsidP="00605504">
      <w:pPr>
        <w:pStyle w:val="RedaliaNormal"/>
      </w:pPr>
      <w:r w:rsidRPr="008D0186">
        <w:t>…………………………………………………………………………………………………………...</w:t>
      </w:r>
    </w:p>
    <w:p w14:paraId="6E3B6985" w14:textId="77777777" w:rsidR="002E7C40" w:rsidRPr="008D0186" w:rsidRDefault="00A5309F" w:rsidP="00605504">
      <w:pPr>
        <w:pStyle w:val="RedaliaNormal"/>
      </w:pPr>
      <w:r w:rsidRPr="008D0186">
        <w:t>.…………………………………………………………………………………………………………..</w:t>
      </w:r>
    </w:p>
    <w:p w14:paraId="784C0C19" w14:textId="77777777" w:rsidR="002E7C40" w:rsidRPr="008D0186" w:rsidRDefault="00A5309F" w:rsidP="00605504">
      <w:pPr>
        <w:pStyle w:val="RedaliaNormal"/>
      </w:pPr>
      <w:r w:rsidRPr="008D0186">
        <w:t>………………………………………………………………………………………………………...…</w:t>
      </w:r>
    </w:p>
    <w:p w14:paraId="187913CB" w14:textId="77777777" w:rsidR="002E7C40" w:rsidRPr="008D0186" w:rsidRDefault="00A5309F" w:rsidP="00605504">
      <w:pPr>
        <w:pStyle w:val="RedaliaNormal"/>
      </w:pPr>
      <w:r w:rsidRPr="008D0186">
        <w:t>Adresse électronique générique (</w:t>
      </w:r>
      <w:r w:rsidRPr="008D0186">
        <w:rPr>
          <w:i/>
          <w:iCs/>
        </w:rPr>
        <w:t>il est recommandé d’utiliser une adresse mail générique valable pour toute la durée du marché ou de l’accord-cadre</w:t>
      </w:r>
      <w:r w:rsidRPr="008D0186">
        <w:t>) : …………………………</w:t>
      </w:r>
      <w:proofErr w:type="gramStart"/>
      <w:r w:rsidRPr="008D0186">
        <w:t>…….</w:t>
      </w:r>
      <w:proofErr w:type="gramEnd"/>
      <w:r w:rsidRPr="008D0186">
        <w:t>.</w:t>
      </w:r>
    </w:p>
    <w:p w14:paraId="77F91E32" w14:textId="77777777" w:rsidR="002E7C40" w:rsidRPr="008D0186" w:rsidRDefault="00A5309F" w:rsidP="00605504">
      <w:pPr>
        <w:pStyle w:val="RedaliaNormal"/>
      </w:pPr>
      <w:r w:rsidRPr="008D0186">
        <w:t>Téléphone : ...................................................</w:t>
      </w:r>
    </w:p>
    <w:p w14:paraId="2B0860FF" w14:textId="77777777" w:rsidR="002E7C40" w:rsidRPr="008D0186" w:rsidRDefault="00A5309F" w:rsidP="00605504">
      <w:pPr>
        <w:pStyle w:val="RedaliaNormal"/>
      </w:pPr>
      <w:r w:rsidRPr="008D0186">
        <w:t>N° SIRET (ou n° d’immatriculation équivalent dans le pays concerné</w:t>
      </w:r>
      <w:proofErr w:type="gramStart"/>
      <w:r w:rsidRPr="008D0186">
        <w:t>):</w:t>
      </w:r>
      <w:proofErr w:type="gramEnd"/>
      <w:r w:rsidRPr="008D0186">
        <w:t xml:space="preserve"> .........................................................</w:t>
      </w:r>
    </w:p>
    <w:p w14:paraId="7B7DE1C9" w14:textId="77777777" w:rsidR="002E7C40" w:rsidRPr="008D0186" w:rsidRDefault="00A5309F" w:rsidP="00605504">
      <w:pPr>
        <w:pStyle w:val="RedaliaNormal"/>
      </w:pPr>
      <w:r w:rsidRPr="008D0186">
        <w:t>APE : ............................................................</w:t>
      </w:r>
    </w:p>
    <w:p w14:paraId="274BE358" w14:textId="77777777" w:rsidR="002E7C40" w:rsidRPr="008D0186" w:rsidRDefault="00A5309F" w:rsidP="00605504">
      <w:pPr>
        <w:pStyle w:val="RedaliaNormal"/>
      </w:pPr>
      <w:r w:rsidRPr="008D0186">
        <w:t>N° de TVA intracommunautaire : .........................................................</w:t>
      </w:r>
    </w:p>
    <w:p w14:paraId="255D5C3F" w14:textId="77777777" w:rsidR="002E7C40" w:rsidRPr="008D0186" w:rsidRDefault="002E7C40" w:rsidP="00605504">
      <w:pPr>
        <w:pStyle w:val="RedaliaNormal"/>
      </w:pPr>
    </w:p>
    <w:p w14:paraId="09A895FC" w14:textId="77777777" w:rsidR="002E7C40" w:rsidRPr="008D0186" w:rsidRDefault="00A5309F" w:rsidP="00605504">
      <w:pPr>
        <w:pStyle w:val="RedaliaNormal"/>
        <w:rPr>
          <w:b/>
          <w:bCs/>
        </w:rPr>
      </w:pPr>
      <w:proofErr w:type="gramStart"/>
      <w:r w:rsidRPr="008D0186">
        <w:rPr>
          <w:b/>
          <w:bCs/>
        </w:rPr>
        <w:t>ci</w:t>
      </w:r>
      <w:proofErr w:type="gramEnd"/>
      <w:r w:rsidRPr="008D0186">
        <w:rPr>
          <w:b/>
          <w:bCs/>
        </w:rPr>
        <w:t>-après dénommée « le Titulaire » d’autre part,</w:t>
      </w:r>
    </w:p>
    <w:p w14:paraId="238EA7C2" w14:textId="77777777" w:rsidR="002E7C40" w:rsidRPr="008D0186" w:rsidRDefault="002E7C40" w:rsidP="00605504">
      <w:pPr>
        <w:pStyle w:val="RedaliaNormal"/>
      </w:pPr>
    </w:p>
    <w:p w14:paraId="32C694B2" w14:textId="77777777" w:rsidR="002E7C40" w:rsidRPr="008D0186" w:rsidRDefault="002E7C40" w:rsidP="00605504">
      <w:pPr>
        <w:pStyle w:val="RedaliaNormal"/>
      </w:pPr>
    </w:p>
    <w:p w14:paraId="074334A1" w14:textId="77777777" w:rsidR="002E7C40" w:rsidRPr="008D0186" w:rsidRDefault="00A5309F" w:rsidP="00605504">
      <w:pPr>
        <w:pStyle w:val="RedaliaNormal"/>
        <w:rPr>
          <w:b/>
          <w:bCs/>
        </w:rPr>
      </w:pPr>
      <w:r w:rsidRPr="008D0186">
        <w:rPr>
          <w:b/>
          <w:bCs/>
        </w:rPr>
        <w:t>IL A ETE CONVENU ET ARRETE CE QUI SUIT :</w:t>
      </w:r>
    </w:p>
    <w:p w14:paraId="3846AE4D" w14:textId="77777777" w:rsidR="002E7C40" w:rsidRPr="008D0186" w:rsidRDefault="002E7C40" w:rsidP="00605504">
      <w:pPr>
        <w:spacing w:before="120" w:after="120"/>
        <w:jc w:val="both"/>
      </w:pPr>
    </w:p>
    <w:p w14:paraId="0A998117" w14:textId="77777777" w:rsidR="002E7C40" w:rsidRPr="008D0186" w:rsidRDefault="00A5309F" w:rsidP="00605504">
      <w:pPr>
        <w:pStyle w:val="RdaliaTitredossier"/>
        <w:pageBreakBefore/>
        <w:spacing w:before="120" w:after="120"/>
        <w:jc w:val="both"/>
      </w:pPr>
      <w:r w:rsidRPr="008D0186">
        <w:lastRenderedPageBreak/>
        <w:t>Sommaire</w:t>
      </w:r>
    </w:p>
    <w:p w14:paraId="3DF9FCEA" w14:textId="77777777" w:rsidR="002E7C40" w:rsidRPr="008D0186" w:rsidRDefault="002E7C40" w:rsidP="00605504">
      <w:pPr>
        <w:spacing w:before="120" w:after="120"/>
        <w:jc w:val="both"/>
      </w:pPr>
    </w:p>
    <w:p w14:paraId="237C6C55" w14:textId="294E395E" w:rsidR="0024045E" w:rsidRPr="008D0186" w:rsidRDefault="00A5309F" w:rsidP="00605504">
      <w:pPr>
        <w:pStyle w:val="TM1"/>
        <w:tabs>
          <w:tab w:val="left" w:pos="601"/>
        </w:tabs>
        <w:jc w:val="both"/>
        <w:rPr>
          <w:rFonts w:asciiTheme="minorHAnsi" w:eastAsiaTheme="minorEastAsia" w:hAnsiTheme="minorHAnsi" w:cstheme="minorBidi"/>
          <w:b w:val="0"/>
          <w:noProof/>
          <w:kern w:val="2"/>
          <w:szCs w:val="24"/>
          <w14:ligatures w14:val="standardContextual"/>
        </w:rPr>
      </w:pPr>
      <w:r w:rsidRPr="008D0186">
        <w:rPr>
          <w:b w:val="0"/>
          <w:kern w:val="0"/>
          <w:sz w:val="22"/>
        </w:rPr>
        <w:fldChar w:fldCharType="begin"/>
      </w:r>
      <w:r w:rsidRPr="008D0186">
        <w:instrText xml:space="preserve"> TOC \o "1-2" \u \h </w:instrText>
      </w:r>
      <w:r w:rsidRPr="008D0186">
        <w:rPr>
          <w:b w:val="0"/>
          <w:kern w:val="0"/>
          <w:sz w:val="22"/>
        </w:rPr>
        <w:fldChar w:fldCharType="separate"/>
      </w:r>
      <w:hyperlink w:anchor="_Toc224289448" w:history="1">
        <w:r w:rsidR="0024045E" w:rsidRPr="008D0186">
          <w:rPr>
            <w:rStyle w:val="Lienhypertexte"/>
            <w:noProof/>
          </w:rPr>
          <w:t>1.</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Préambule</w:t>
        </w:r>
        <w:r w:rsidR="0024045E" w:rsidRPr="008D0186">
          <w:rPr>
            <w:noProof/>
          </w:rPr>
          <w:tab/>
        </w:r>
        <w:r w:rsidR="0024045E" w:rsidRPr="008D0186">
          <w:rPr>
            <w:noProof/>
          </w:rPr>
          <w:fldChar w:fldCharType="begin"/>
        </w:r>
        <w:r w:rsidR="0024045E" w:rsidRPr="008D0186">
          <w:rPr>
            <w:noProof/>
          </w:rPr>
          <w:instrText xml:space="preserve"> PAGEREF _Toc224289448 \h </w:instrText>
        </w:r>
        <w:r w:rsidR="0024045E" w:rsidRPr="008D0186">
          <w:rPr>
            <w:noProof/>
          </w:rPr>
        </w:r>
        <w:r w:rsidR="0024045E" w:rsidRPr="008D0186">
          <w:rPr>
            <w:noProof/>
          </w:rPr>
          <w:fldChar w:fldCharType="separate"/>
        </w:r>
        <w:r w:rsidR="0024045E" w:rsidRPr="008D0186">
          <w:rPr>
            <w:noProof/>
          </w:rPr>
          <w:t>7</w:t>
        </w:r>
        <w:r w:rsidR="0024045E" w:rsidRPr="008D0186">
          <w:rPr>
            <w:noProof/>
          </w:rPr>
          <w:fldChar w:fldCharType="end"/>
        </w:r>
      </w:hyperlink>
    </w:p>
    <w:p w14:paraId="7754B0B3" w14:textId="6DD4AAFC"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49" w:history="1">
        <w:r w:rsidR="0024045E" w:rsidRPr="008D0186">
          <w:rPr>
            <w:rStyle w:val="Lienhypertexte"/>
            <w:noProof/>
          </w:rPr>
          <w:t>1.1</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Présentation du pouvoir adjudicateur</w:t>
        </w:r>
        <w:r w:rsidR="0024045E" w:rsidRPr="008D0186">
          <w:rPr>
            <w:noProof/>
          </w:rPr>
          <w:tab/>
        </w:r>
        <w:r w:rsidR="0024045E" w:rsidRPr="008D0186">
          <w:rPr>
            <w:noProof/>
          </w:rPr>
          <w:fldChar w:fldCharType="begin"/>
        </w:r>
        <w:r w:rsidR="0024045E" w:rsidRPr="008D0186">
          <w:rPr>
            <w:noProof/>
          </w:rPr>
          <w:instrText xml:space="preserve"> PAGEREF _Toc224289449 \h </w:instrText>
        </w:r>
        <w:r w:rsidR="0024045E" w:rsidRPr="008D0186">
          <w:rPr>
            <w:noProof/>
          </w:rPr>
        </w:r>
        <w:r w:rsidR="0024045E" w:rsidRPr="008D0186">
          <w:rPr>
            <w:noProof/>
          </w:rPr>
          <w:fldChar w:fldCharType="separate"/>
        </w:r>
        <w:r w:rsidR="0024045E" w:rsidRPr="008D0186">
          <w:rPr>
            <w:noProof/>
          </w:rPr>
          <w:t>7</w:t>
        </w:r>
        <w:r w:rsidR="0024045E" w:rsidRPr="008D0186">
          <w:rPr>
            <w:noProof/>
          </w:rPr>
          <w:fldChar w:fldCharType="end"/>
        </w:r>
      </w:hyperlink>
    </w:p>
    <w:p w14:paraId="070BA93C" w14:textId="4210E7A9"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50" w:history="1">
        <w:r w:rsidR="0024045E" w:rsidRPr="008D0186">
          <w:rPr>
            <w:rStyle w:val="Lienhypertexte"/>
            <w:noProof/>
          </w:rPr>
          <w:t>1.2</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Définitions</w:t>
        </w:r>
        <w:r w:rsidR="0024045E" w:rsidRPr="008D0186">
          <w:rPr>
            <w:noProof/>
          </w:rPr>
          <w:tab/>
        </w:r>
        <w:r w:rsidR="0024045E" w:rsidRPr="008D0186">
          <w:rPr>
            <w:noProof/>
          </w:rPr>
          <w:fldChar w:fldCharType="begin"/>
        </w:r>
        <w:r w:rsidR="0024045E" w:rsidRPr="008D0186">
          <w:rPr>
            <w:noProof/>
          </w:rPr>
          <w:instrText xml:space="preserve"> PAGEREF _Toc224289450 \h </w:instrText>
        </w:r>
        <w:r w:rsidR="0024045E" w:rsidRPr="008D0186">
          <w:rPr>
            <w:noProof/>
          </w:rPr>
        </w:r>
        <w:r w:rsidR="0024045E" w:rsidRPr="008D0186">
          <w:rPr>
            <w:noProof/>
          </w:rPr>
          <w:fldChar w:fldCharType="separate"/>
        </w:r>
        <w:r w:rsidR="0024045E" w:rsidRPr="008D0186">
          <w:rPr>
            <w:noProof/>
          </w:rPr>
          <w:t>7</w:t>
        </w:r>
        <w:r w:rsidR="0024045E" w:rsidRPr="008D0186">
          <w:rPr>
            <w:noProof/>
          </w:rPr>
          <w:fldChar w:fldCharType="end"/>
        </w:r>
      </w:hyperlink>
    </w:p>
    <w:p w14:paraId="65680CFB" w14:textId="78CE3F71" w:rsidR="0024045E" w:rsidRPr="008D0186" w:rsidRDefault="008D0186" w:rsidP="00605504">
      <w:pPr>
        <w:pStyle w:val="TM1"/>
        <w:tabs>
          <w:tab w:val="left" w:pos="601"/>
        </w:tabs>
        <w:jc w:val="both"/>
        <w:rPr>
          <w:rFonts w:asciiTheme="minorHAnsi" w:eastAsiaTheme="minorEastAsia" w:hAnsiTheme="minorHAnsi" w:cstheme="minorBidi"/>
          <w:b w:val="0"/>
          <w:noProof/>
          <w:kern w:val="2"/>
          <w:szCs w:val="24"/>
          <w14:ligatures w14:val="standardContextual"/>
        </w:rPr>
      </w:pPr>
      <w:hyperlink w:anchor="_Toc224289451" w:history="1">
        <w:r w:rsidR="0024045E" w:rsidRPr="008D0186">
          <w:rPr>
            <w:rStyle w:val="Lienhypertexte"/>
            <w:noProof/>
          </w:rPr>
          <w:t>2.</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Objet du Contrat- Dispositions générales</w:t>
        </w:r>
        <w:r w:rsidR="0024045E" w:rsidRPr="008D0186">
          <w:rPr>
            <w:noProof/>
          </w:rPr>
          <w:tab/>
        </w:r>
        <w:r w:rsidR="0024045E" w:rsidRPr="008D0186">
          <w:rPr>
            <w:noProof/>
          </w:rPr>
          <w:fldChar w:fldCharType="begin"/>
        </w:r>
        <w:r w:rsidR="0024045E" w:rsidRPr="008D0186">
          <w:rPr>
            <w:noProof/>
          </w:rPr>
          <w:instrText xml:space="preserve"> PAGEREF _Toc224289451 \h </w:instrText>
        </w:r>
        <w:r w:rsidR="0024045E" w:rsidRPr="008D0186">
          <w:rPr>
            <w:noProof/>
          </w:rPr>
        </w:r>
        <w:r w:rsidR="0024045E" w:rsidRPr="008D0186">
          <w:rPr>
            <w:noProof/>
          </w:rPr>
          <w:fldChar w:fldCharType="separate"/>
        </w:r>
        <w:r w:rsidR="0024045E" w:rsidRPr="008D0186">
          <w:rPr>
            <w:noProof/>
          </w:rPr>
          <w:t>9</w:t>
        </w:r>
        <w:r w:rsidR="0024045E" w:rsidRPr="008D0186">
          <w:rPr>
            <w:noProof/>
          </w:rPr>
          <w:fldChar w:fldCharType="end"/>
        </w:r>
      </w:hyperlink>
    </w:p>
    <w:p w14:paraId="63C6DD23" w14:textId="5EF5AEF2"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52" w:history="1">
        <w:r w:rsidR="0024045E" w:rsidRPr="008D0186">
          <w:rPr>
            <w:rStyle w:val="Lienhypertexte"/>
            <w:noProof/>
          </w:rPr>
          <w:t>2.1</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Objet du Contrat</w:t>
        </w:r>
        <w:r w:rsidR="0024045E" w:rsidRPr="008D0186">
          <w:rPr>
            <w:noProof/>
          </w:rPr>
          <w:tab/>
        </w:r>
        <w:r w:rsidR="0024045E" w:rsidRPr="008D0186">
          <w:rPr>
            <w:noProof/>
          </w:rPr>
          <w:fldChar w:fldCharType="begin"/>
        </w:r>
        <w:r w:rsidR="0024045E" w:rsidRPr="008D0186">
          <w:rPr>
            <w:noProof/>
          </w:rPr>
          <w:instrText xml:space="preserve"> PAGEREF _Toc224289452 \h </w:instrText>
        </w:r>
        <w:r w:rsidR="0024045E" w:rsidRPr="008D0186">
          <w:rPr>
            <w:noProof/>
          </w:rPr>
        </w:r>
        <w:r w:rsidR="0024045E" w:rsidRPr="008D0186">
          <w:rPr>
            <w:noProof/>
          </w:rPr>
          <w:fldChar w:fldCharType="separate"/>
        </w:r>
        <w:r w:rsidR="0024045E" w:rsidRPr="008D0186">
          <w:rPr>
            <w:noProof/>
          </w:rPr>
          <w:t>9</w:t>
        </w:r>
        <w:r w:rsidR="0024045E" w:rsidRPr="008D0186">
          <w:rPr>
            <w:noProof/>
          </w:rPr>
          <w:fldChar w:fldCharType="end"/>
        </w:r>
      </w:hyperlink>
    </w:p>
    <w:p w14:paraId="5F1E6D64" w14:textId="4A2688E2"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53" w:history="1">
        <w:r w:rsidR="0024045E" w:rsidRPr="008D0186">
          <w:rPr>
            <w:rStyle w:val="Lienhypertexte"/>
            <w:noProof/>
          </w:rPr>
          <w:t>2.2</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Forme générale du Contrat</w:t>
        </w:r>
        <w:r w:rsidR="0024045E" w:rsidRPr="008D0186">
          <w:rPr>
            <w:noProof/>
          </w:rPr>
          <w:tab/>
        </w:r>
        <w:r w:rsidR="0024045E" w:rsidRPr="008D0186">
          <w:rPr>
            <w:noProof/>
          </w:rPr>
          <w:fldChar w:fldCharType="begin"/>
        </w:r>
        <w:r w:rsidR="0024045E" w:rsidRPr="008D0186">
          <w:rPr>
            <w:noProof/>
          </w:rPr>
          <w:instrText xml:space="preserve"> PAGEREF _Toc224289453 \h </w:instrText>
        </w:r>
        <w:r w:rsidR="0024045E" w:rsidRPr="008D0186">
          <w:rPr>
            <w:noProof/>
          </w:rPr>
        </w:r>
        <w:r w:rsidR="0024045E" w:rsidRPr="008D0186">
          <w:rPr>
            <w:noProof/>
          </w:rPr>
          <w:fldChar w:fldCharType="separate"/>
        </w:r>
        <w:r w:rsidR="0024045E" w:rsidRPr="008D0186">
          <w:rPr>
            <w:noProof/>
          </w:rPr>
          <w:t>9</w:t>
        </w:r>
        <w:r w:rsidR="0024045E" w:rsidRPr="008D0186">
          <w:rPr>
            <w:noProof/>
          </w:rPr>
          <w:fldChar w:fldCharType="end"/>
        </w:r>
      </w:hyperlink>
    </w:p>
    <w:p w14:paraId="2D5781D3" w14:textId="47F35765"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54" w:history="1">
        <w:r w:rsidR="0024045E" w:rsidRPr="008D0186">
          <w:rPr>
            <w:rStyle w:val="Lienhypertexte"/>
            <w:noProof/>
          </w:rPr>
          <w:t>2.3</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Fractionnement de l'accord-cadre en bons de commande</w:t>
        </w:r>
        <w:r w:rsidR="0024045E" w:rsidRPr="008D0186">
          <w:rPr>
            <w:noProof/>
          </w:rPr>
          <w:tab/>
        </w:r>
        <w:r w:rsidR="0024045E" w:rsidRPr="008D0186">
          <w:rPr>
            <w:noProof/>
          </w:rPr>
          <w:fldChar w:fldCharType="begin"/>
        </w:r>
        <w:r w:rsidR="0024045E" w:rsidRPr="008D0186">
          <w:rPr>
            <w:noProof/>
          </w:rPr>
          <w:instrText xml:space="preserve"> PAGEREF _Toc224289454 \h </w:instrText>
        </w:r>
        <w:r w:rsidR="0024045E" w:rsidRPr="008D0186">
          <w:rPr>
            <w:noProof/>
          </w:rPr>
        </w:r>
        <w:r w:rsidR="0024045E" w:rsidRPr="008D0186">
          <w:rPr>
            <w:noProof/>
          </w:rPr>
          <w:fldChar w:fldCharType="separate"/>
        </w:r>
        <w:r w:rsidR="0024045E" w:rsidRPr="008D0186">
          <w:rPr>
            <w:noProof/>
          </w:rPr>
          <w:t>9</w:t>
        </w:r>
        <w:r w:rsidR="0024045E" w:rsidRPr="008D0186">
          <w:rPr>
            <w:noProof/>
          </w:rPr>
          <w:fldChar w:fldCharType="end"/>
        </w:r>
      </w:hyperlink>
    </w:p>
    <w:p w14:paraId="111C5618" w14:textId="6AEFC018"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55" w:history="1">
        <w:r w:rsidR="0024045E" w:rsidRPr="008D0186">
          <w:rPr>
            <w:rStyle w:val="Lienhypertexte"/>
            <w:noProof/>
          </w:rPr>
          <w:t>2.4</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Conditions de passation des bons de commande</w:t>
        </w:r>
        <w:r w:rsidR="0024045E" w:rsidRPr="008D0186">
          <w:rPr>
            <w:noProof/>
          </w:rPr>
          <w:tab/>
        </w:r>
        <w:r w:rsidR="0024045E" w:rsidRPr="008D0186">
          <w:rPr>
            <w:noProof/>
          </w:rPr>
          <w:fldChar w:fldCharType="begin"/>
        </w:r>
        <w:r w:rsidR="0024045E" w:rsidRPr="008D0186">
          <w:rPr>
            <w:noProof/>
          </w:rPr>
          <w:instrText xml:space="preserve"> PAGEREF _Toc224289455 \h </w:instrText>
        </w:r>
        <w:r w:rsidR="0024045E" w:rsidRPr="008D0186">
          <w:rPr>
            <w:noProof/>
          </w:rPr>
        </w:r>
        <w:r w:rsidR="0024045E" w:rsidRPr="008D0186">
          <w:rPr>
            <w:noProof/>
          </w:rPr>
          <w:fldChar w:fldCharType="separate"/>
        </w:r>
        <w:r w:rsidR="0024045E" w:rsidRPr="008D0186">
          <w:rPr>
            <w:noProof/>
          </w:rPr>
          <w:t>9</w:t>
        </w:r>
        <w:r w:rsidR="0024045E" w:rsidRPr="008D0186">
          <w:rPr>
            <w:noProof/>
          </w:rPr>
          <w:fldChar w:fldCharType="end"/>
        </w:r>
      </w:hyperlink>
    </w:p>
    <w:p w14:paraId="071F936A" w14:textId="1893CC4D"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56" w:history="1">
        <w:r w:rsidR="0024045E" w:rsidRPr="008D0186">
          <w:rPr>
            <w:rStyle w:val="Lienhypertexte"/>
            <w:noProof/>
          </w:rPr>
          <w:t>2.5</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Sous-traitance</w:t>
        </w:r>
        <w:r w:rsidR="0024045E" w:rsidRPr="008D0186">
          <w:rPr>
            <w:noProof/>
          </w:rPr>
          <w:tab/>
        </w:r>
        <w:r w:rsidR="0024045E" w:rsidRPr="008D0186">
          <w:rPr>
            <w:noProof/>
          </w:rPr>
          <w:fldChar w:fldCharType="begin"/>
        </w:r>
        <w:r w:rsidR="0024045E" w:rsidRPr="008D0186">
          <w:rPr>
            <w:noProof/>
          </w:rPr>
          <w:instrText xml:space="preserve"> PAGEREF _Toc224289456 \h </w:instrText>
        </w:r>
        <w:r w:rsidR="0024045E" w:rsidRPr="008D0186">
          <w:rPr>
            <w:noProof/>
          </w:rPr>
        </w:r>
        <w:r w:rsidR="0024045E" w:rsidRPr="008D0186">
          <w:rPr>
            <w:noProof/>
          </w:rPr>
          <w:fldChar w:fldCharType="separate"/>
        </w:r>
        <w:r w:rsidR="0024045E" w:rsidRPr="008D0186">
          <w:rPr>
            <w:noProof/>
          </w:rPr>
          <w:t>10</w:t>
        </w:r>
        <w:r w:rsidR="0024045E" w:rsidRPr="008D0186">
          <w:rPr>
            <w:noProof/>
          </w:rPr>
          <w:fldChar w:fldCharType="end"/>
        </w:r>
      </w:hyperlink>
    </w:p>
    <w:p w14:paraId="616701ED" w14:textId="2B3EACD4"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57" w:history="1">
        <w:r w:rsidR="0024045E" w:rsidRPr="008D0186">
          <w:rPr>
            <w:rStyle w:val="Lienhypertexte"/>
            <w:noProof/>
          </w:rPr>
          <w:t>2.6</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Modification du contrat - Clause de réexamen</w:t>
        </w:r>
        <w:r w:rsidR="0024045E" w:rsidRPr="008D0186">
          <w:rPr>
            <w:noProof/>
          </w:rPr>
          <w:tab/>
        </w:r>
        <w:r w:rsidR="0024045E" w:rsidRPr="008D0186">
          <w:rPr>
            <w:noProof/>
          </w:rPr>
          <w:fldChar w:fldCharType="begin"/>
        </w:r>
        <w:r w:rsidR="0024045E" w:rsidRPr="008D0186">
          <w:rPr>
            <w:noProof/>
          </w:rPr>
          <w:instrText xml:space="preserve"> PAGEREF _Toc224289457 \h </w:instrText>
        </w:r>
        <w:r w:rsidR="0024045E" w:rsidRPr="008D0186">
          <w:rPr>
            <w:noProof/>
          </w:rPr>
        </w:r>
        <w:r w:rsidR="0024045E" w:rsidRPr="008D0186">
          <w:rPr>
            <w:noProof/>
          </w:rPr>
          <w:fldChar w:fldCharType="separate"/>
        </w:r>
        <w:r w:rsidR="0024045E" w:rsidRPr="008D0186">
          <w:rPr>
            <w:noProof/>
          </w:rPr>
          <w:t>10</w:t>
        </w:r>
        <w:r w:rsidR="0024045E" w:rsidRPr="008D0186">
          <w:rPr>
            <w:noProof/>
          </w:rPr>
          <w:fldChar w:fldCharType="end"/>
        </w:r>
      </w:hyperlink>
    </w:p>
    <w:p w14:paraId="47C1D8AF" w14:textId="1671610C"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58" w:history="1">
        <w:r w:rsidR="0024045E" w:rsidRPr="008D0186">
          <w:rPr>
            <w:rStyle w:val="Lienhypertexte"/>
            <w:noProof/>
          </w:rPr>
          <w:t>2.7</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Prestations similaires</w:t>
        </w:r>
        <w:r w:rsidR="0024045E" w:rsidRPr="008D0186">
          <w:rPr>
            <w:noProof/>
          </w:rPr>
          <w:tab/>
        </w:r>
        <w:r w:rsidR="0024045E" w:rsidRPr="008D0186">
          <w:rPr>
            <w:noProof/>
          </w:rPr>
          <w:fldChar w:fldCharType="begin"/>
        </w:r>
        <w:r w:rsidR="0024045E" w:rsidRPr="008D0186">
          <w:rPr>
            <w:noProof/>
          </w:rPr>
          <w:instrText xml:space="preserve"> PAGEREF _Toc224289458 \h </w:instrText>
        </w:r>
        <w:r w:rsidR="0024045E" w:rsidRPr="008D0186">
          <w:rPr>
            <w:noProof/>
          </w:rPr>
        </w:r>
        <w:r w:rsidR="0024045E" w:rsidRPr="008D0186">
          <w:rPr>
            <w:noProof/>
          </w:rPr>
          <w:fldChar w:fldCharType="separate"/>
        </w:r>
        <w:r w:rsidR="0024045E" w:rsidRPr="008D0186">
          <w:rPr>
            <w:noProof/>
          </w:rPr>
          <w:t>11</w:t>
        </w:r>
        <w:r w:rsidR="0024045E" w:rsidRPr="008D0186">
          <w:rPr>
            <w:noProof/>
          </w:rPr>
          <w:fldChar w:fldCharType="end"/>
        </w:r>
      </w:hyperlink>
    </w:p>
    <w:p w14:paraId="72A28784" w14:textId="40741E06" w:rsidR="0024045E" w:rsidRPr="008D0186" w:rsidRDefault="008D0186" w:rsidP="00605504">
      <w:pPr>
        <w:pStyle w:val="TM1"/>
        <w:tabs>
          <w:tab w:val="left" w:pos="601"/>
        </w:tabs>
        <w:jc w:val="both"/>
        <w:rPr>
          <w:rFonts w:asciiTheme="minorHAnsi" w:eastAsiaTheme="minorEastAsia" w:hAnsiTheme="minorHAnsi" w:cstheme="minorBidi"/>
          <w:b w:val="0"/>
          <w:noProof/>
          <w:kern w:val="2"/>
          <w:szCs w:val="24"/>
          <w14:ligatures w14:val="standardContextual"/>
        </w:rPr>
      </w:pPr>
      <w:hyperlink w:anchor="_Toc224289459" w:history="1">
        <w:r w:rsidR="0024045E" w:rsidRPr="008D0186">
          <w:rPr>
            <w:rStyle w:val="Lienhypertexte"/>
            <w:noProof/>
          </w:rPr>
          <w:t>3.</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Pièces constitutives du contrat</w:t>
        </w:r>
        <w:r w:rsidR="0024045E" w:rsidRPr="008D0186">
          <w:rPr>
            <w:noProof/>
          </w:rPr>
          <w:tab/>
        </w:r>
        <w:r w:rsidR="0024045E" w:rsidRPr="008D0186">
          <w:rPr>
            <w:noProof/>
          </w:rPr>
          <w:fldChar w:fldCharType="begin"/>
        </w:r>
        <w:r w:rsidR="0024045E" w:rsidRPr="008D0186">
          <w:rPr>
            <w:noProof/>
          </w:rPr>
          <w:instrText xml:space="preserve"> PAGEREF _Toc224289459 \h </w:instrText>
        </w:r>
        <w:r w:rsidR="0024045E" w:rsidRPr="008D0186">
          <w:rPr>
            <w:noProof/>
          </w:rPr>
        </w:r>
        <w:r w:rsidR="0024045E" w:rsidRPr="008D0186">
          <w:rPr>
            <w:noProof/>
          </w:rPr>
          <w:fldChar w:fldCharType="separate"/>
        </w:r>
        <w:r w:rsidR="0024045E" w:rsidRPr="008D0186">
          <w:rPr>
            <w:noProof/>
          </w:rPr>
          <w:t>11</w:t>
        </w:r>
        <w:r w:rsidR="0024045E" w:rsidRPr="008D0186">
          <w:rPr>
            <w:noProof/>
          </w:rPr>
          <w:fldChar w:fldCharType="end"/>
        </w:r>
      </w:hyperlink>
    </w:p>
    <w:p w14:paraId="6035B9E7" w14:textId="41320660" w:rsidR="0024045E" w:rsidRPr="008D0186" w:rsidRDefault="008D0186" w:rsidP="00605504">
      <w:pPr>
        <w:pStyle w:val="TM1"/>
        <w:tabs>
          <w:tab w:val="left" w:pos="601"/>
        </w:tabs>
        <w:jc w:val="both"/>
        <w:rPr>
          <w:rFonts w:asciiTheme="minorHAnsi" w:eastAsiaTheme="minorEastAsia" w:hAnsiTheme="minorHAnsi" w:cstheme="minorBidi"/>
          <w:b w:val="0"/>
          <w:noProof/>
          <w:kern w:val="2"/>
          <w:szCs w:val="24"/>
          <w14:ligatures w14:val="standardContextual"/>
        </w:rPr>
      </w:pPr>
      <w:hyperlink w:anchor="_Toc224289460" w:history="1">
        <w:r w:rsidR="0024045E" w:rsidRPr="008D0186">
          <w:rPr>
            <w:rStyle w:val="Lienhypertexte"/>
            <w:noProof/>
          </w:rPr>
          <w:t>4.</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Conditions d’exécution des prestations</w:t>
        </w:r>
        <w:r w:rsidR="0024045E" w:rsidRPr="008D0186">
          <w:rPr>
            <w:noProof/>
          </w:rPr>
          <w:tab/>
        </w:r>
        <w:r w:rsidR="0024045E" w:rsidRPr="008D0186">
          <w:rPr>
            <w:noProof/>
          </w:rPr>
          <w:fldChar w:fldCharType="begin"/>
        </w:r>
        <w:r w:rsidR="0024045E" w:rsidRPr="008D0186">
          <w:rPr>
            <w:noProof/>
          </w:rPr>
          <w:instrText xml:space="preserve"> PAGEREF _Toc224289460 \h </w:instrText>
        </w:r>
        <w:r w:rsidR="0024045E" w:rsidRPr="008D0186">
          <w:rPr>
            <w:noProof/>
          </w:rPr>
        </w:r>
        <w:r w:rsidR="0024045E" w:rsidRPr="008D0186">
          <w:rPr>
            <w:noProof/>
          </w:rPr>
          <w:fldChar w:fldCharType="separate"/>
        </w:r>
        <w:r w:rsidR="0024045E" w:rsidRPr="008D0186">
          <w:rPr>
            <w:noProof/>
          </w:rPr>
          <w:t>11</w:t>
        </w:r>
        <w:r w:rsidR="0024045E" w:rsidRPr="008D0186">
          <w:rPr>
            <w:noProof/>
          </w:rPr>
          <w:fldChar w:fldCharType="end"/>
        </w:r>
      </w:hyperlink>
    </w:p>
    <w:p w14:paraId="0829C2F1" w14:textId="7E474564"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61" w:history="1">
        <w:r w:rsidR="0024045E" w:rsidRPr="008D0186">
          <w:rPr>
            <w:rStyle w:val="Lienhypertexte"/>
            <w:noProof/>
          </w:rPr>
          <w:t>4.1</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Personnel affecté à la mission</w:t>
        </w:r>
        <w:r w:rsidR="0024045E" w:rsidRPr="008D0186">
          <w:rPr>
            <w:noProof/>
          </w:rPr>
          <w:tab/>
        </w:r>
        <w:r w:rsidR="0024045E" w:rsidRPr="008D0186">
          <w:rPr>
            <w:noProof/>
          </w:rPr>
          <w:fldChar w:fldCharType="begin"/>
        </w:r>
        <w:r w:rsidR="0024045E" w:rsidRPr="008D0186">
          <w:rPr>
            <w:noProof/>
          </w:rPr>
          <w:instrText xml:space="preserve"> PAGEREF _Toc224289461 \h </w:instrText>
        </w:r>
        <w:r w:rsidR="0024045E" w:rsidRPr="008D0186">
          <w:rPr>
            <w:noProof/>
          </w:rPr>
        </w:r>
        <w:r w:rsidR="0024045E" w:rsidRPr="008D0186">
          <w:rPr>
            <w:noProof/>
          </w:rPr>
          <w:fldChar w:fldCharType="separate"/>
        </w:r>
        <w:r w:rsidR="0024045E" w:rsidRPr="008D0186">
          <w:rPr>
            <w:noProof/>
          </w:rPr>
          <w:t>11</w:t>
        </w:r>
        <w:r w:rsidR="0024045E" w:rsidRPr="008D0186">
          <w:rPr>
            <w:noProof/>
          </w:rPr>
          <w:fldChar w:fldCharType="end"/>
        </w:r>
      </w:hyperlink>
    </w:p>
    <w:p w14:paraId="452839DE" w14:textId="2B3EEA90"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62" w:history="1">
        <w:r w:rsidR="0024045E" w:rsidRPr="008D0186">
          <w:rPr>
            <w:rStyle w:val="Lienhypertexte"/>
            <w:noProof/>
          </w:rPr>
          <w:t>4.2</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Changement de personnel</w:t>
        </w:r>
        <w:r w:rsidR="0024045E" w:rsidRPr="008D0186">
          <w:rPr>
            <w:noProof/>
          </w:rPr>
          <w:tab/>
        </w:r>
        <w:r w:rsidR="0024045E" w:rsidRPr="008D0186">
          <w:rPr>
            <w:noProof/>
          </w:rPr>
          <w:fldChar w:fldCharType="begin"/>
        </w:r>
        <w:r w:rsidR="0024045E" w:rsidRPr="008D0186">
          <w:rPr>
            <w:noProof/>
          </w:rPr>
          <w:instrText xml:space="preserve"> PAGEREF _Toc224289462 \h </w:instrText>
        </w:r>
        <w:r w:rsidR="0024045E" w:rsidRPr="008D0186">
          <w:rPr>
            <w:noProof/>
          </w:rPr>
        </w:r>
        <w:r w:rsidR="0024045E" w:rsidRPr="008D0186">
          <w:rPr>
            <w:noProof/>
          </w:rPr>
          <w:fldChar w:fldCharType="separate"/>
        </w:r>
        <w:r w:rsidR="0024045E" w:rsidRPr="008D0186">
          <w:rPr>
            <w:noProof/>
          </w:rPr>
          <w:t>12</w:t>
        </w:r>
        <w:r w:rsidR="0024045E" w:rsidRPr="008D0186">
          <w:rPr>
            <w:noProof/>
          </w:rPr>
          <w:fldChar w:fldCharType="end"/>
        </w:r>
      </w:hyperlink>
    </w:p>
    <w:p w14:paraId="3340DAD5" w14:textId="53284853"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63" w:history="1">
        <w:r w:rsidR="0024045E" w:rsidRPr="008D0186">
          <w:rPr>
            <w:rStyle w:val="Lienhypertexte"/>
            <w:noProof/>
          </w:rPr>
          <w:t>4.3</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Spécifications techniques RSE et exécution du Contrat</w:t>
        </w:r>
        <w:r w:rsidR="0024045E" w:rsidRPr="008D0186">
          <w:rPr>
            <w:noProof/>
          </w:rPr>
          <w:tab/>
        </w:r>
        <w:r w:rsidR="0024045E" w:rsidRPr="008D0186">
          <w:rPr>
            <w:noProof/>
          </w:rPr>
          <w:fldChar w:fldCharType="begin"/>
        </w:r>
        <w:r w:rsidR="0024045E" w:rsidRPr="008D0186">
          <w:rPr>
            <w:noProof/>
          </w:rPr>
          <w:instrText xml:space="preserve"> PAGEREF _Toc224289463 \h </w:instrText>
        </w:r>
        <w:r w:rsidR="0024045E" w:rsidRPr="008D0186">
          <w:rPr>
            <w:noProof/>
          </w:rPr>
        </w:r>
        <w:r w:rsidR="0024045E" w:rsidRPr="008D0186">
          <w:rPr>
            <w:noProof/>
          </w:rPr>
          <w:fldChar w:fldCharType="separate"/>
        </w:r>
        <w:r w:rsidR="0024045E" w:rsidRPr="008D0186">
          <w:rPr>
            <w:noProof/>
          </w:rPr>
          <w:t>14</w:t>
        </w:r>
        <w:r w:rsidR="0024045E" w:rsidRPr="008D0186">
          <w:rPr>
            <w:noProof/>
          </w:rPr>
          <w:fldChar w:fldCharType="end"/>
        </w:r>
      </w:hyperlink>
    </w:p>
    <w:p w14:paraId="5A17E768" w14:textId="19B0FF7C"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65" w:history="1">
        <w:r w:rsidR="0024045E" w:rsidRPr="008D0186">
          <w:rPr>
            <w:rStyle w:val="Lienhypertexte"/>
            <w:noProof/>
          </w:rPr>
          <w:t>4.4</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Sûreté</w:t>
        </w:r>
        <w:r w:rsidR="0024045E" w:rsidRPr="008D0186">
          <w:rPr>
            <w:noProof/>
          </w:rPr>
          <w:tab/>
        </w:r>
        <w:r w:rsidR="0024045E" w:rsidRPr="008D0186">
          <w:rPr>
            <w:noProof/>
          </w:rPr>
          <w:fldChar w:fldCharType="begin"/>
        </w:r>
        <w:r w:rsidR="0024045E" w:rsidRPr="008D0186">
          <w:rPr>
            <w:noProof/>
          </w:rPr>
          <w:instrText xml:space="preserve"> PAGEREF _Toc224289465 \h </w:instrText>
        </w:r>
        <w:r w:rsidR="0024045E" w:rsidRPr="008D0186">
          <w:rPr>
            <w:noProof/>
          </w:rPr>
        </w:r>
        <w:r w:rsidR="0024045E" w:rsidRPr="008D0186">
          <w:rPr>
            <w:noProof/>
          </w:rPr>
          <w:fldChar w:fldCharType="separate"/>
        </w:r>
        <w:r w:rsidR="0024045E" w:rsidRPr="008D0186">
          <w:rPr>
            <w:noProof/>
          </w:rPr>
          <w:t>14</w:t>
        </w:r>
        <w:r w:rsidR="0024045E" w:rsidRPr="008D0186">
          <w:rPr>
            <w:noProof/>
          </w:rPr>
          <w:fldChar w:fldCharType="end"/>
        </w:r>
      </w:hyperlink>
    </w:p>
    <w:p w14:paraId="62156C4D" w14:textId="294B9EE8"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66" w:history="1">
        <w:r w:rsidR="0024045E" w:rsidRPr="008D0186">
          <w:rPr>
            <w:rStyle w:val="Lienhypertexte"/>
            <w:noProof/>
          </w:rPr>
          <w:t>4.5</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Suspension pour motif de risque grave et imminent</w:t>
        </w:r>
        <w:r w:rsidR="0024045E" w:rsidRPr="008D0186">
          <w:rPr>
            <w:noProof/>
          </w:rPr>
          <w:tab/>
        </w:r>
        <w:r w:rsidR="0024045E" w:rsidRPr="008D0186">
          <w:rPr>
            <w:noProof/>
          </w:rPr>
          <w:fldChar w:fldCharType="begin"/>
        </w:r>
        <w:r w:rsidR="0024045E" w:rsidRPr="008D0186">
          <w:rPr>
            <w:noProof/>
          </w:rPr>
          <w:instrText xml:space="preserve"> PAGEREF _Toc224289466 \h </w:instrText>
        </w:r>
        <w:r w:rsidR="0024045E" w:rsidRPr="008D0186">
          <w:rPr>
            <w:noProof/>
          </w:rPr>
        </w:r>
        <w:r w:rsidR="0024045E" w:rsidRPr="008D0186">
          <w:rPr>
            <w:noProof/>
          </w:rPr>
          <w:fldChar w:fldCharType="separate"/>
        </w:r>
        <w:r w:rsidR="0024045E" w:rsidRPr="008D0186">
          <w:rPr>
            <w:noProof/>
          </w:rPr>
          <w:t>15</w:t>
        </w:r>
        <w:r w:rsidR="0024045E" w:rsidRPr="008D0186">
          <w:rPr>
            <w:noProof/>
          </w:rPr>
          <w:fldChar w:fldCharType="end"/>
        </w:r>
      </w:hyperlink>
    </w:p>
    <w:p w14:paraId="6AE8B8E9" w14:textId="6B401636" w:rsidR="0024045E" w:rsidRPr="008D0186" w:rsidRDefault="008D0186" w:rsidP="00605504">
      <w:pPr>
        <w:pStyle w:val="TM1"/>
        <w:tabs>
          <w:tab w:val="left" w:pos="601"/>
        </w:tabs>
        <w:jc w:val="both"/>
        <w:rPr>
          <w:rFonts w:asciiTheme="minorHAnsi" w:eastAsiaTheme="minorEastAsia" w:hAnsiTheme="minorHAnsi" w:cstheme="minorBidi"/>
          <w:b w:val="0"/>
          <w:noProof/>
          <w:kern w:val="2"/>
          <w:szCs w:val="24"/>
          <w14:ligatures w14:val="standardContextual"/>
        </w:rPr>
      </w:pPr>
      <w:hyperlink w:anchor="_Toc224289467" w:history="1">
        <w:r w:rsidR="0024045E" w:rsidRPr="008D0186">
          <w:rPr>
            <w:rStyle w:val="Lienhypertexte"/>
            <w:noProof/>
          </w:rPr>
          <w:t>5.</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Durée du Contrat – Délais d’exécution - Reconduction</w:t>
        </w:r>
        <w:r w:rsidR="0024045E" w:rsidRPr="008D0186">
          <w:rPr>
            <w:noProof/>
          </w:rPr>
          <w:tab/>
        </w:r>
        <w:r w:rsidR="0024045E" w:rsidRPr="008D0186">
          <w:rPr>
            <w:noProof/>
          </w:rPr>
          <w:fldChar w:fldCharType="begin"/>
        </w:r>
        <w:r w:rsidR="0024045E" w:rsidRPr="008D0186">
          <w:rPr>
            <w:noProof/>
          </w:rPr>
          <w:instrText xml:space="preserve"> PAGEREF _Toc224289467 \h </w:instrText>
        </w:r>
        <w:r w:rsidR="0024045E" w:rsidRPr="008D0186">
          <w:rPr>
            <w:noProof/>
          </w:rPr>
        </w:r>
        <w:r w:rsidR="0024045E" w:rsidRPr="008D0186">
          <w:rPr>
            <w:noProof/>
          </w:rPr>
          <w:fldChar w:fldCharType="separate"/>
        </w:r>
        <w:r w:rsidR="0024045E" w:rsidRPr="008D0186">
          <w:rPr>
            <w:noProof/>
          </w:rPr>
          <w:t>15</w:t>
        </w:r>
        <w:r w:rsidR="0024045E" w:rsidRPr="008D0186">
          <w:rPr>
            <w:noProof/>
          </w:rPr>
          <w:fldChar w:fldCharType="end"/>
        </w:r>
      </w:hyperlink>
    </w:p>
    <w:p w14:paraId="7D0AB4E8" w14:textId="400AADA6"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68" w:history="1">
        <w:r w:rsidR="0024045E" w:rsidRPr="008D0186">
          <w:rPr>
            <w:rStyle w:val="Lienhypertexte"/>
            <w:noProof/>
          </w:rPr>
          <w:t>5.1</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Durée de l'accord-cadre</w:t>
        </w:r>
        <w:r w:rsidR="0024045E" w:rsidRPr="008D0186">
          <w:rPr>
            <w:noProof/>
          </w:rPr>
          <w:tab/>
        </w:r>
        <w:r w:rsidR="0024045E" w:rsidRPr="008D0186">
          <w:rPr>
            <w:noProof/>
          </w:rPr>
          <w:fldChar w:fldCharType="begin"/>
        </w:r>
        <w:r w:rsidR="0024045E" w:rsidRPr="008D0186">
          <w:rPr>
            <w:noProof/>
          </w:rPr>
          <w:instrText xml:space="preserve"> PAGEREF _Toc224289468 \h </w:instrText>
        </w:r>
        <w:r w:rsidR="0024045E" w:rsidRPr="008D0186">
          <w:rPr>
            <w:noProof/>
          </w:rPr>
        </w:r>
        <w:r w:rsidR="0024045E" w:rsidRPr="008D0186">
          <w:rPr>
            <w:noProof/>
          </w:rPr>
          <w:fldChar w:fldCharType="separate"/>
        </w:r>
        <w:r w:rsidR="0024045E" w:rsidRPr="008D0186">
          <w:rPr>
            <w:noProof/>
          </w:rPr>
          <w:t>15</w:t>
        </w:r>
        <w:r w:rsidR="0024045E" w:rsidRPr="008D0186">
          <w:rPr>
            <w:noProof/>
          </w:rPr>
          <w:fldChar w:fldCharType="end"/>
        </w:r>
      </w:hyperlink>
    </w:p>
    <w:p w14:paraId="1ECB28A3" w14:textId="073D4A32"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69" w:history="1">
        <w:r w:rsidR="0024045E" w:rsidRPr="008D0186">
          <w:rPr>
            <w:rStyle w:val="Lienhypertexte"/>
            <w:noProof/>
          </w:rPr>
          <w:t>5.2</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Délais d’exécution de la partie forfaitaire</w:t>
        </w:r>
        <w:r w:rsidR="0024045E" w:rsidRPr="008D0186">
          <w:rPr>
            <w:noProof/>
          </w:rPr>
          <w:tab/>
        </w:r>
        <w:r w:rsidR="0024045E" w:rsidRPr="008D0186">
          <w:rPr>
            <w:noProof/>
          </w:rPr>
          <w:fldChar w:fldCharType="begin"/>
        </w:r>
        <w:r w:rsidR="0024045E" w:rsidRPr="008D0186">
          <w:rPr>
            <w:noProof/>
          </w:rPr>
          <w:instrText xml:space="preserve"> PAGEREF _Toc224289469 \h </w:instrText>
        </w:r>
        <w:r w:rsidR="0024045E" w:rsidRPr="008D0186">
          <w:rPr>
            <w:noProof/>
          </w:rPr>
        </w:r>
        <w:r w:rsidR="0024045E" w:rsidRPr="008D0186">
          <w:rPr>
            <w:noProof/>
          </w:rPr>
          <w:fldChar w:fldCharType="separate"/>
        </w:r>
        <w:r w:rsidR="0024045E" w:rsidRPr="008D0186">
          <w:rPr>
            <w:noProof/>
          </w:rPr>
          <w:t>15</w:t>
        </w:r>
        <w:r w:rsidR="0024045E" w:rsidRPr="008D0186">
          <w:rPr>
            <w:noProof/>
          </w:rPr>
          <w:fldChar w:fldCharType="end"/>
        </w:r>
      </w:hyperlink>
    </w:p>
    <w:p w14:paraId="72E2AE88" w14:textId="69D5E3E0"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70" w:history="1">
        <w:r w:rsidR="0024045E" w:rsidRPr="008D0186">
          <w:rPr>
            <w:rStyle w:val="Lienhypertexte"/>
            <w:noProof/>
          </w:rPr>
          <w:t>5.3</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Délais d’exécution de la partie à bons de commande</w:t>
        </w:r>
        <w:r w:rsidR="0024045E" w:rsidRPr="008D0186">
          <w:rPr>
            <w:noProof/>
          </w:rPr>
          <w:tab/>
        </w:r>
        <w:r w:rsidR="0024045E" w:rsidRPr="008D0186">
          <w:rPr>
            <w:noProof/>
          </w:rPr>
          <w:fldChar w:fldCharType="begin"/>
        </w:r>
        <w:r w:rsidR="0024045E" w:rsidRPr="008D0186">
          <w:rPr>
            <w:noProof/>
          </w:rPr>
          <w:instrText xml:space="preserve"> PAGEREF _Toc224289470 \h </w:instrText>
        </w:r>
        <w:r w:rsidR="0024045E" w:rsidRPr="008D0186">
          <w:rPr>
            <w:noProof/>
          </w:rPr>
        </w:r>
        <w:r w:rsidR="0024045E" w:rsidRPr="008D0186">
          <w:rPr>
            <w:noProof/>
          </w:rPr>
          <w:fldChar w:fldCharType="separate"/>
        </w:r>
        <w:r w:rsidR="0024045E" w:rsidRPr="008D0186">
          <w:rPr>
            <w:noProof/>
          </w:rPr>
          <w:t>16</w:t>
        </w:r>
        <w:r w:rsidR="0024045E" w:rsidRPr="008D0186">
          <w:rPr>
            <w:noProof/>
          </w:rPr>
          <w:fldChar w:fldCharType="end"/>
        </w:r>
      </w:hyperlink>
    </w:p>
    <w:p w14:paraId="7D4E95E2" w14:textId="4603DC34"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71" w:history="1">
        <w:r w:rsidR="0024045E" w:rsidRPr="008D0186">
          <w:rPr>
            <w:rStyle w:val="Lienhypertexte"/>
            <w:noProof/>
          </w:rPr>
          <w:t>5.4</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Reconduction</w:t>
        </w:r>
        <w:r w:rsidR="0024045E" w:rsidRPr="008D0186">
          <w:rPr>
            <w:noProof/>
          </w:rPr>
          <w:tab/>
        </w:r>
        <w:r w:rsidR="0024045E" w:rsidRPr="008D0186">
          <w:rPr>
            <w:noProof/>
          </w:rPr>
          <w:fldChar w:fldCharType="begin"/>
        </w:r>
        <w:r w:rsidR="0024045E" w:rsidRPr="008D0186">
          <w:rPr>
            <w:noProof/>
          </w:rPr>
          <w:instrText xml:space="preserve"> PAGEREF _Toc224289471 \h </w:instrText>
        </w:r>
        <w:r w:rsidR="0024045E" w:rsidRPr="008D0186">
          <w:rPr>
            <w:noProof/>
          </w:rPr>
        </w:r>
        <w:r w:rsidR="0024045E" w:rsidRPr="008D0186">
          <w:rPr>
            <w:noProof/>
          </w:rPr>
          <w:fldChar w:fldCharType="separate"/>
        </w:r>
        <w:r w:rsidR="0024045E" w:rsidRPr="008D0186">
          <w:rPr>
            <w:noProof/>
          </w:rPr>
          <w:t>16</w:t>
        </w:r>
        <w:r w:rsidR="0024045E" w:rsidRPr="008D0186">
          <w:rPr>
            <w:noProof/>
          </w:rPr>
          <w:fldChar w:fldCharType="end"/>
        </w:r>
      </w:hyperlink>
    </w:p>
    <w:p w14:paraId="4AD8F051" w14:textId="117EAD46"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72" w:history="1">
        <w:r w:rsidR="0024045E" w:rsidRPr="008D0186">
          <w:rPr>
            <w:rStyle w:val="Lienhypertexte"/>
            <w:noProof/>
          </w:rPr>
          <w:t>5.5</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Récapitulatif</w:t>
        </w:r>
        <w:r w:rsidR="0024045E" w:rsidRPr="008D0186">
          <w:rPr>
            <w:noProof/>
          </w:rPr>
          <w:tab/>
        </w:r>
        <w:r w:rsidR="0024045E" w:rsidRPr="008D0186">
          <w:rPr>
            <w:noProof/>
          </w:rPr>
          <w:fldChar w:fldCharType="begin"/>
        </w:r>
        <w:r w:rsidR="0024045E" w:rsidRPr="008D0186">
          <w:rPr>
            <w:noProof/>
          </w:rPr>
          <w:instrText xml:space="preserve"> PAGEREF _Toc224289472 \h </w:instrText>
        </w:r>
        <w:r w:rsidR="0024045E" w:rsidRPr="008D0186">
          <w:rPr>
            <w:noProof/>
          </w:rPr>
        </w:r>
        <w:r w:rsidR="0024045E" w:rsidRPr="008D0186">
          <w:rPr>
            <w:noProof/>
          </w:rPr>
          <w:fldChar w:fldCharType="separate"/>
        </w:r>
        <w:r w:rsidR="0024045E" w:rsidRPr="008D0186">
          <w:rPr>
            <w:noProof/>
          </w:rPr>
          <w:t>16</w:t>
        </w:r>
        <w:r w:rsidR="0024045E" w:rsidRPr="008D0186">
          <w:rPr>
            <w:noProof/>
          </w:rPr>
          <w:fldChar w:fldCharType="end"/>
        </w:r>
      </w:hyperlink>
    </w:p>
    <w:p w14:paraId="7F883EF2" w14:textId="26490BAB" w:rsidR="0024045E" w:rsidRPr="008D0186" w:rsidRDefault="008D0186" w:rsidP="00605504">
      <w:pPr>
        <w:pStyle w:val="TM1"/>
        <w:tabs>
          <w:tab w:val="left" w:pos="601"/>
        </w:tabs>
        <w:jc w:val="both"/>
        <w:rPr>
          <w:rFonts w:asciiTheme="minorHAnsi" w:eastAsiaTheme="minorEastAsia" w:hAnsiTheme="minorHAnsi" w:cstheme="minorBidi"/>
          <w:b w:val="0"/>
          <w:noProof/>
          <w:kern w:val="2"/>
          <w:szCs w:val="24"/>
          <w14:ligatures w14:val="standardContextual"/>
        </w:rPr>
      </w:pPr>
      <w:hyperlink w:anchor="_Toc224289473" w:history="1">
        <w:r w:rsidR="0024045E" w:rsidRPr="008D0186">
          <w:rPr>
            <w:rStyle w:val="Lienhypertexte"/>
            <w:noProof/>
          </w:rPr>
          <w:t>6.</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Prix et variation des prix</w:t>
        </w:r>
        <w:r w:rsidR="0024045E" w:rsidRPr="008D0186">
          <w:rPr>
            <w:noProof/>
          </w:rPr>
          <w:tab/>
        </w:r>
        <w:r w:rsidR="0024045E" w:rsidRPr="008D0186">
          <w:rPr>
            <w:noProof/>
          </w:rPr>
          <w:fldChar w:fldCharType="begin"/>
        </w:r>
        <w:r w:rsidR="0024045E" w:rsidRPr="008D0186">
          <w:rPr>
            <w:noProof/>
          </w:rPr>
          <w:instrText xml:space="preserve"> PAGEREF _Toc224289473 \h </w:instrText>
        </w:r>
        <w:r w:rsidR="0024045E" w:rsidRPr="008D0186">
          <w:rPr>
            <w:noProof/>
          </w:rPr>
        </w:r>
        <w:r w:rsidR="0024045E" w:rsidRPr="008D0186">
          <w:rPr>
            <w:noProof/>
          </w:rPr>
          <w:fldChar w:fldCharType="separate"/>
        </w:r>
        <w:r w:rsidR="0024045E" w:rsidRPr="008D0186">
          <w:rPr>
            <w:noProof/>
          </w:rPr>
          <w:t>16</w:t>
        </w:r>
        <w:r w:rsidR="0024045E" w:rsidRPr="008D0186">
          <w:rPr>
            <w:noProof/>
          </w:rPr>
          <w:fldChar w:fldCharType="end"/>
        </w:r>
      </w:hyperlink>
    </w:p>
    <w:p w14:paraId="28E3BCDB" w14:textId="589ADD17"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74" w:history="1">
        <w:r w:rsidR="0024045E" w:rsidRPr="008D0186">
          <w:rPr>
            <w:rStyle w:val="Lienhypertexte"/>
            <w:noProof/>
          </w:rPr>
          <w:t>6.1</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Montant maximum de l’Accord-Cadre</w:t>
        </w:r>
        <w:r w:rsidR="0024045E" w:rsidRPr="008D0186">
          <w:rPr>
            <w:noProof/>
          </w:rPr>
          <w:tab/>
        </w:r>
        <w:r w:rsidR="0024045E" w:rsidRPr="008D0186">
          <w:rPr>
            <w:noProof/>
          </w:rPr>
          <w:fldChar w:fldCharType="begin"/>
        </w:r>
        <w:r w:rsidR="0024045E" w:rsidRPr="008D0186">
          <w:rPr>
            <w:noProof/>
          </w:rPr>
          <w:instrText xml:space="preserve"> PAGEREF _Toc224289474 \h </w:instrText>
        </w:r>
        <w:r w:rsidR="0024045E" w:rsidRPr="008D0186">
          <w:rPr>
            <w:noProof/>
          </w:rPr>
        </w:r>
        <w:r w:rsidR="0024045E" w:rsidRPr="008D0186">
          <w:rPr>
            <w:noProof/>
          </w:rPr>
          <w:fldChar w:fldCharType="separate"/>
        </w:r>
        <w:r w:rsidR="0024045E" w:rsidRPr="008D0186">
          <w:rPr>
            <w:noProof/>
          </w:rPr>
          <w:t>16</w:t>
        </w:r>
        <w:r w:rsidR="0024045E" w:rsidRPr="008D0186">
          <w:rPr>
            <w:noProof/>
          </w:rPr>
          <w:fldChar w:fldCharType="end"/>
        </w:r>
      </w:hyperlink>
    </w:p>
    <w:p w14:paraId="43D0E99C" w14:textId="3D88737D"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75" w:history="1">
        <w:r w:rsidR="0024045E" w:rsidRPr="008D0186">
          <w:rPr>
            <w:rStyle w:val="Lienhypertexte"/>
            <w:noProof/>
          </w:rPr>
          <w:t>6.2</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Montant de la partie forfaitaire</w:t>
        </w:r>
        <w:r w:rsidR="0024045E" w:rsidRPr="008D0186">
          <w:rPr>
            <w:noProof/>
          </w:rPr>
          <w:tab/>
        </w:r>
        <w:r w:rsidR="0024045E" w:rsidRPr="008D0186">
          <w:rPr>
            <w:noProof/>
          </w:rPr>
          <w:fldChar w:fldCharType="begin"/>
        </w:r>
        <w:r w:rsidR="0024045E" w:rsidRPr="008D0186">
          <w:rPr>
            <w:noProof/>
          </w:rPr>
          <w:instrText xml:space="preserve"> PAGEREF _Toc224289475 \h </w:instrText>
        </w:r>
        <w:r w:rsidR="0024045E" w:rsidRPr="008D0186">
          <w:rPr>
            <w:noProof/>
          </w:rPr>
        </w:r>
        <w:r w:rsidR="0024045E" w:rsidRPr="008D0186">
          <w:rPr>
            <w:noProof/>
          </w:rPr>
          <w:fldChar w:fldCharType="separate"/>
        </w:r>
        <w:r w:rsidR="0024045E" w:rsidRPr="008D0186">
          <w:rPr>
            <w:noProof/>
          </w:rPr>
          <w:t>17</w:t>
        </w:r>
        <w:r w:rsidR="0024045E" w:rsidRPr="008D0186">
          <w:rPr>
            <w:noProof/>
          </w:rPr>
          <w:fldChar w:fldCharType="end"/>
        </w:r>
      </w:hyperlink>
    </w:p>
    <w:p w14:paraId="409EED86" w14:textId="5D4BFFCB"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76" w:history="1">
        <w:r w:rsidR="0024045E" w:rsidRPr="008D0186">
          <w:rPr>
            <w:rStyle w:val="Lienhypertexte"/>
            <w:noProof/>
          </w:rPr>
          <w:t>6.3</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Mode d’établissement des prix du Contrat</w:t>
        </w:r>
        <w:r w:rsidR="0024045E" w:rsidRPr="008D0186">
          <w:rPr>
            <w:noProof/>
          </w:rPr>
          <w:tab/>
        </w:r>
        <w:r w:rsidR="0024045E" w:rsidRPr="008D0186">
          <w:rPr>
            <w:noProof/>
          </w:rPr>
          <w:fldChar w:fldCharType="begin"/>
        </w:r>
        <w:r w:rsidR="0024045E" w:rsidRPr="008D0186">
          <w:rPr>
            <w:noProof/>
          </w:rPr>
          <w:instrText xml:space="preserve"> PAGEREF _Toc224289476 \h </w:instrText>
        </w:r>
        <w:r w:rsidR="0024045E" w:rsidRPr="008D0186">
          <w:rPr>
            <w:noProof/>
          </w:rPr>
        </w:r>
        <w:r w:rsidR="0024045E" w:rsidRPr="008D0186">
          <w:rPr>
            <w:noProof/>
          </w:rPr>
          <w:fldChar w:fldCharType="separate"/>
        </w:r>
        <w:r w:rsidR="0024045E" w:rsidRPr="008D0186">
          <w:rPr>
            <w:noProof/>
          </w:rPr>
          <w:t>17</w:t>
        </w:r>
        <w:r w:rsidR="0024045E" w:rsidRPr="008D0186">
          <w:rPr>
            <w:noProof/>
          </w:rPr>
          <w:fldChar w:fldCharType="end"/>
        </w:r>
      </w:hyperlink>
    </w:p>
    <w:p w14:paraId="2C0AFE14" w14:textId="3B196AF6"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77" w:history="1">
        <w:r w:rsidR="0024045E" w:rsidRPr="008D0186">
          <w:rPr>
            <w:rStyle w:val="Lienhypertexte"/>
            <w:noProof/>
          </w:rPr>
          <w:t>6.4</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Contenu des prix</w:t>
        </w:r>
        <w:r w:rsidR="0024045E" w:rsidRPr="008D0186">
          <w:rPr>
            <w:noProof/>
          </w:rPr>
          <w:tab/>
        </w:r>
        <w:r w:rsidR="0024045E" w:rsidRPr="008D0186">
          <w:rPr>
            <w:noProof/>
          </w:rPr>
          <w:fldChar w:fldCharType="begin"/>
        </w:r>
        <w:r w:rsidR="0024045E" w:rsidRPr="008D0186">
          <w:rPr>
            <w:noProof/>
          </w:rPr>
          <w:instrText xml:space="preserve"> PAGEREF _Toc224289477 \h </w:instrText>
        </w:r>
        <w:r w:rsidR="0024045E" w:rsidRPr="008D0186">
          <w:rPr>
            <w:noProof/>
          </w:rPr>
        </w:r>
        <w:r w:rsidR="0024045E" w:rsidRPr="008D0186">
          <w:rPr>
            <w:noProof/>
          </w:rPr>
          <w:fldChar w:fldCharType="separate"/>
        </w:r>
        <w:r w:rsidR="0024045E" w:rsidRPr="008D0186">
          <w:rPr>
            <w:noProof/>
          </w:rPr>
          <w:t>17</w:t>
        </w:r>
        <w:r w:rsidR="0024045E" w:rsidRPr="008D0186">
          <w:rPr>
            <w:noProof/>
          </w:rPr>
          <w:fldChar w:fldCharType="end"/>
        </w:r>
      </w:hyperlink>
    </w:p>
    <w:p w14:paraId="3CC21B49" w14:textId="38DB0702"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78" w:history="1">
        <w:r w:rsidR="0024045E" w:rsidRPr="008D0186">
          <w:rPr>
            <w:rStyle w:val="Lienhypertexte"/>
            <w:noProof/>
          </w:rPr>
          <w:t>6.5</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Concernant les frais de missions</w:t>
        </w:r>
        <w:r w:rsidR="0024045E" w:rsidRPr="008D0186">
          <w:rPr>
            <w:noProof/>
          </w:rPr>
          <w:tab/>
        </w:r>
        <w:r w:rsidR="0024045E" w:rsidRPr="008D0186">
          <w:rPr>
            <w:noProof/>
          </w:rPr>
          <w:fldChar w:fldCharType="begin"/>
        </w:r>
        <w:r w:rsidR="0024045E" w:rsidRPr="008D0186">
          <w:rPr>
            <w:noProof/>
          </w:rPr>
          <w:instrText xml:space="preserve"> PAGEREF _Toc224289478 \h </w:instrText>
        </w:r>
        <w:r w:rsidR="0024045E" w:rsidRPr="008D0186">
          <w:rPr>
            <w:noProof/>
          </w:rPr>
        </w:r>
        <w:r w:rsidR="0024045E" w:rsidRPr="008D0186">
          <w:rPr>
            <w:noProof/>
          </w:rPr>
          <w:fldChar w:fldCharType="separate"/>
        </w:r>
        <w:r w:rsidR="0024045E" w:rsidRPr="008D0186">
          <w:rPr>
            <w:noProof/>
          </w:rPr>
          <w:t>18</w:t>
        </w:r>
        <w:r w:rsidR="0024045E" w:rsidRPr="008D0186">
          <w:rPr>
            <w:noProof/>
          </w:rPr>
          <w:fldChar w:fldCharType="end"/>
        </w:r>
      </w:hyperlink>
    </w:p>
    <w:p w14:paraId="7D9D8713" w14:textId="37804840"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79" w:history="1">
        <w:r w:rsidR="0024045E" w:rsidRPr="008D0186">
          <w:rPr>
            <w:rStyle w:val="Lienhypertexte"/>
            <w:noProof/>
          </w:rPr>
          <w:t>6.6</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Prise en charge des frais</w:t>
        </w:r>
        <w:r w:rsidR="0024045E" w:rsidRPr="008D0186">
          <w:rPr>
            <w:noProof/>
          </w:rPr>
          <w:tab/>
        </w:r>
        <w:r w:rsidR="0024045E" w:rsidRPr="008D0186">
          <w:rPr>
            <w:noProof/>
          </w:rPr>
          <w:fldChar w:fldCharType="begin"/>
        </w:r>
        <w:r w:rsidR="0024045E" w:rsidRPr="008D0186">
          <w:rPr>
            <w:noProof/>
          </w:rPr>
          <w:instrText xml:space="preserve"> PAGEREF _Toc224289479 \h </w:instrText>
        </w:r>
        <w:r w:rsidR="0024045E" w:rsidRPr="008D0186">
          <w:rPr>
            <w:noProof/>
          </w:rPr>
        </w:r>
        <w:r w:rsidR="0024045E" w:rsidRPr="008D0186">
          <w:rPr>
            <w:noProof/>
          </w:rPr>
          <w:fldChar w:fldCharType="separate"/>
        </w:r>
        <w:r w:rsidR="0024045E" w:rsidRPr="008D0186">
          <w:rPr>
            <w:noProof/>
          </w:rPr>
          <w:t>19</w:t>
        </w:r>
        <w:r w:rsidR="0024045E" w:rsidRPr="008D0186">
          <w:rPr>
            <w:noProof/>
          </w:rPr>
          <w:fldChar w:fldCharType="end"/>
        </w:r>
      </w:hyperlink>
    </w:p>
    <w:p w14:paraId="1F53CFA7" w14:textId="040A216C"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80" w:history="1">
        <w:r w:rsidR="0024045E" w:rsidRPr="008D0186">
          <w:rPr>
            <w:rStyle w:val="Lienhypertexte"/>
            <w:noProof/>
          </w:rPr>
          <w:t>6.7</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Variation du prix</w:t>
        </w:r>
        <w:r w:rsidR="0024045E" w:rsidRPr="008D0186">
          <w:rPr>
            <w:noProof/>
          </w:rPr>
          <w:tab/>
        </w:r>
        <w:r w:rsidR="0024045E" w:rsidRPr="008D0186">
          <w:rPr>
            <w:noProof/>
          </w:rPr>
          <w:fldChar w:fldCharType="begin"/>
        </w:r>
        <w:r w:rsidR="0024045E" w:rsidRPr="008D0186">
          <w:rPr>
            <w:noProof/>
          </w:rPr>
          <w:instrText xml:space="preserve"> PAGEREF _Toc224289480 \h </w:instrText>
        </w:r>
        <w:r w:rsidR="0024045E" w:rsidRPr="008D0186">
          <w:rPr>
            <w:noProof/>
          </w:rPr>
        </w:r>
        <w:r w:rsidR="0024045E" w:rsidRPr="008D0186">
          <w:rPr>
            <w:noProof/>
          </w:rPr>
          <w:fldChar w:fldCharType="separate"/>
        </w:r>
        <w:r w:rsidR="0024045E" w:rsidRPr="008D0186">
          <w:rPr>
            <w:noProof/>
          </w:rPr>
          <w:t>19</w:t>
        </w:r>
        <w:r w:rsidR="0024045E" w:rsidRPr="008D0186">
          <w:rPr>
            <w:noProof/>
          </w:rPr>
          <w:fldChar w:fldCharType="end"/>
        </w:r>
      </w:hyperlink>
    </w:p>
    <w:p w14:paraId="6D51F4EF" w14:textId="223C943C" w:rsidR="0024045E" w:rsidRPr="008D0186" w:rsidRDefault="008D0186" w:rsidP="00605504">
      <w:pPr>
        <w:pStyle w:val="TM1"/>
        <w:tabs>
          <w:tab w:val="left" w:pos="601"/>
        </w:tabs>
        <w:jc w:val="both"/>
        <w:rPr>
          <w:rFonts w:asciiTheme="minorHAnsi" w:eastAsiaTheme="minorEastAsia" w:hAnsiTheme="minorHAnsi" w:cstheme="minorBidi"/>
          <w:b w:val="0"/>
          <w:noProof/>
          <w:kern w:val="2"/>
          <w:szCs w:val="24"/>
          <w14:ligatures w14:val="standardContextual"/>
        </w:rPr>
      </w:pPr>
      <w:hyperlink w:anchor="_Toc224289481" w:history="1">
        <w:r w:rsidR="0024045E" w:rsidRPr="008D0186">
          <w:rPr>
            <w:rStyle w:val="Lienhypertexte"/>
            <w:noProof/>
          </w:rPr>
          <w:t>7.</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Avance</w:t>
        </w:r>
        <w:r w:rsidR="0024045E" w:rsidRPr="008D0186">
          <w:rPr>
            <w:noProof/>
          </w:rPr>
          <w:tab/>
        </w:r>
        <w:r w:rsidR="0024045E" w:rsidRPr="008D0186">
          <w:rPr>
            <w:noProof/>
          </w:rPr>
          <w:fldChar w:fldCharType="begin"/>
        </w:r>
        <w:r w:rsidR="0024045E" w:rsidRPr="008D0186">
          <w:rPr>
            <w:noProof/>
          </w:rPr>
          <w:instrText xml:space="preserve"> PAGEREF _Toc224289481 \h </w:instrText>
        </w:r>
        <w:r w:rsidR="0024045E" w:rsidRPr="008D0186">
          <w:rPr>
            <w:noProof/>
          </w:rPr>
        </w:r>
        <w:r w:rsidR="0024045E" w:rsidRPr="008D0186">
          <w:rPr>
            <w:noProof/>
          </w:rPr>
          <w:fldChar w:fldCharType="separate"/>
        </w:r>
        <w:r w:rsidR="0024045E" w:rsidRPr="008D0186">
          <w:rPr>
            <w:noProof/>
          </w:rPr>
          <w:t>20</w:t>
        </w:r>
        <w:r w:rsidR="0024045E" w:rsidRPr="008D0186">
          <w:rPr>
            <w:noProof/>
          </w:rPr>
          <w:fldChar w:fldCharType="end"/>
        </w:r>
      </w:hyperlink>
    </w:p>
    <w:p w14:paraId="7C2E68A9" w14:textId="5D397B0D"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82" w:history="1">
        <w:r w:rsidR="0024045E" w:rsidRPr="008D0186">
          <w:rPr>
            <w:rStyle w:val="Lienhypertexte"/>
            <w:noProof/>
          </w:rPr>
          <w:t>7.1</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Avance Forfaitaire</w:t>
        </w:r>
        <w:r w:rsidR="0024045E" w:rsidRPr="008D0186">
          <w:rPr>
            <w:noProof/>
          </w:rPr>
          <w:tab/>
        </w:r>
        <w:r w:rsidR="0024045E" w:rsidRPr="008D0186">
          <w:rPr>
            <w:noProof/>
          </w:rPr>
          <w:fldChar w:fldCharType="begin"/>
        </w:r>
        <w:r w:rsidR="0024045E" w:rsidRPr="008D0186">
          <w:rPr>
            <w:noProof/>
          </w:rPr>
          <w:instrText xml:space="preserve"> PAGEREF _Toc224289482 \h </w:instrText>
        </w:r>
        <w:r w:rsidR="0024045E" w:rsidRPr="008D0186">
          <w:rPr>
            <w:noProof/>
          </w:rPr>
        </w:r>
        <w:r w:rsidR="0024045E" w:rsidRPr="008D0186">
          <w:rPr>
            <w:noProof/>
          </w:rPr>
          <w:fldChar w:fldCharType="separate"/>
        </w:r>
        <w:r w:rsidR="0024045E" w:rsidRPr="008D0186">
          <w:rPr>
            <w:noProof/>
          </w:rPr>
          <w:t>20</w:t>
        </w:r>
        <w:r w:rsidR="0024045E" w:rsidRPr="008D0186">
          <w:rPr>
            <w:noProof/>
          </w:rPr>
          <w:fldChar w:fldCharType="end"/>
        </w:r>
      </w:hyperlink>
    </w:p>
    <w:p w14:paraId="1B7214B5" w14:textId="05926900" w:rsidR="0024045E" w:rsidRPr="008D0186" w:rsidRDefault="008D0186" w:rsidP="00605504">
      <w:pPr>
        <w:pStyle w:val="TM1"/>
        <w:tabs>
          <w:tab w:val="left" w:pos="601"/>
        </w:tabs>
        <w:jc w:val="both"/>
        <w:rPr>
          <w:rFonts w:asciiTheme="minorHAnsi" w:eastAsiaTheme="minorEastAsia" w:hAnsiTheme="minorHAnsi" w:cstheme="minorBidi"/>
          <w:b w:val="0"/>
          <w:noProof/>
          <w:kern w:val="2"/>
          <w:szCs w:val="24"/>
          <w14:ligatures w14:val="standardContextual"/>
        </w:rPr>
      </w:pPr>
      <w:hyperlink w:anchor="_Toc224289483" w:history="1">
        <w:r w:rsidR="0024045E" w:rsidRPr="008D0186">
          <w:rPr>
            <w:rStyle w:val="Lienhypertexte"/>
            <w:noProof/>
          </w:rPr>
          <w:t>8.</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Retenue de garantie</w:t>
        </w:r>
        <w:r w:rsidR="0024045E" w:rsidRPr="008D0186">
          <w:rPr>
            <w:noProof/>
          </w:rPr>
          <w:tab/>
        </w:r>
        <w:r w:rsidR="0024045E" w:rsidRPr="008D0186">
          <w:rPr>
            <w:noProof/>
          </w:rPr>
          <w:fldChar w:fldCharType="begin"/>
        </w:r>
        <w:r w:rsidR="0024045E" w:rsidRPr="008D0186">
          <w:rPr>
            <w:noProof/>
          </w:rPr>
          <w:instrText xml:space="preserve"> PAGEREF _Toc224289483 \h </w:instrText>
        </w:r>
        <w:r w:rsidR="0024045E" w:rsidRPr="008D0186">
          <w:rPr>
            <w:noProof/>
          </w:rPr>
        </w:r>
        <w:r w:rsidR="0024045E" w:rsidRPr="008D0186">
          <w:rPr>
            <w:noProof/>
          </w:rPr>
          <w:fldChar w:fldCharType="separate"/>
        </w:r>
        <w:r w:rsidR="0024045E" w:rsidRPr="008D0186">
          <w:rPr>
            <w:noProof/>
          </w:rPr>
          <w:t>20</w:t>
        </w:r>
        <w:r w:rsidR="0024045E" w:rsidRPr="008D0186">
          <w:rPr>
            <w:noProof/>
          </w:rPr>
          <w:fldChar w:fldCharType="end"/>
        </w:r>
      </w:hyperlink>
    </w:p>
    <w:p w14:paraId="02911A3B" w14:textId="598B4808" w:rsidR="0024045E" w:rsidRPr="008D0186" w:rsidRDefault="008D0186" w:rsidP="00605504">
      <w:pPr>
        <w:pStyle w:val="TM1"/>
        <w:tabs>
          <w:tab w:val="left" w:pos="601"/>
        </w:tabs>
        <w:jc w:val="both"/>
        <w:rPr>
          <w:rFonts w:asciiTheme="minorHAnsi" w:eastAsiaTheme="minorEastAsia" w:hAnsiTheme="minorHAnsi" w:cstheme="minorBidi"/>
          <w:b w:val="0"/>
          <w:noProof/>
          <w:kern w:val="2"/>
          <w:szCs w:val="24"/>
          <w14:ligatures w14:val="standardContextual"/>
        </w:rPr>
      </w:pPr>
      <w:hyperlink w:anchor="_Toc224289484" w:history="1">
        <w:r w:rsidR="0024045E" w:rsidRPr="008D0186">
          <w:rPr>
            <w:rStyle w:val="Lienhypertexte"/>
            <w:noProof/>
          </w:rPr>
          <w:t>9.</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Règlement des comptes au titulaire</w:t>
        </w:r>
        <w:r w:rsidR="0024045E" w:rsidRPr="008D0186">
          <w:rPr>
            <w:noProof/>
          </w:rPr>
          <w:tab/>
        </w:r>
        <w:r w:rsidR="0024045E" w:rsidRPr="008D0186">
          <w:rPr>
            <w:noProof/>
          </w:rPr>
          <w:fldChar w:fldCharType="begin"/>
        </w:r>
        <w:r w:rsidR="0024045E" w:rsidRPr="008D0186">
          <w:rPr>
            <w:noProof/>
          </w:rPr>
          <w:instrText xml:space="preserve"> PAGEREF _Toc224289484 \h </w:instrText>
        </w:r>
        <w:r w:rsidR="0024045E" w:rsidRPr="008D0186">
          <w:rPr>
            <w:noProof/>
          </w:rPr>
        </w:r>
        <w:r w:rsidR="0024045E" w:rsidRPr="008D0186">
          <w:rPr>
            <w:noProof/>
          </w:rPr>
          <w:fldChar w:fldCharType="separate"/>
        </w:r>
        <w:r w:rsidR="0024045E" w:rsidRPr="008D0186">
          <w:rPr>
            <w:noProof/>
          </w:rPr>
          <w:t>20</w:t>
        </w:r>
        <w:r w:rsidR="0024045E" w:rsidRPr="008D0186">
          <w:rPr>
            <w:noProof/>
          </w:rPr>
          <w:fldChar w:fldCharType="end"/>
        </w:r>
      </w:hyperlink>
    </w:p>
    <w:p w14:paraId="13A7FEEF" w14:textId="59B26BDF"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85" w:history="1">
        <w:r w:rsidR="0024045E" w:rsidRPr="008D0186">
          <w:rPr>
            <w:rStyle w:val="Lienhypertexte"/>
            <w:noProof/>
          </w:rPr>
          <w:t>9.1</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Modalités de règlement du prix</w:t>
        </w:r>
        <w:r w:rsidR="0024045E" w:rsidRPr="008D0186">
          <w:rPr>
            <w:noProof/>
          </w:rPr>
          <w:tab/>
        </w:r>
        <w:r w:rsidR="0024045E" w:rsidRPr="008D0186">
          <w:rPr>
            <w:noProof/>
          </w:rPr>
          <w:fldChar w:fldCharType="begin"/>
        </w:r>
        <w:r w:rsidR="0024045E" w:rsidRPr="008D0186">
          <w:rPr>
            <w:noProof/>
          </w:rPr>
          <w:instrText xml:space="preserve"> PAGEREF _Toc224289485 \h </w:instrText>
        </w:r>
        <w:r w:rsidR="0024045E" w:rsidRPr="008D0186">
          <w:rPr>
            <w:noProof/>
          </w:rPr>
        </w:r>
        <w:r w:rsidR="0024045E" w:rsidRPr="008D0186">
          <w:rPr>
            <w:noProof/>
          </w:rPr>
          <w:fldChar w:fldCharType="separate"/>
        </w:r>
        <w:r w:rsidR="0024045E" w:rsidRPr="008D0186">
          <w:rPr>
            <w:noProof/>
          </w:rPr>
          <w:t>20</w:t>
        </w:r>
        <w:r w:rsidR="0024045E" w:rsidRPr="008D0186">
          <w:rPr>
            <w:noProof/>
          </w:rPr>
          <w:fldChar w:fldCharType="end"/>
        </w:r>
      </w:hyperlink>
    </w:p>
    <w:p w14:paraId="2EEBE4D4" w14:textId="4BD6C225"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86" w:history="1">
        <w:r w:rsidR="0024045E" w:rsidRPr="008D0186">
          <w:rPr>
            <w:rStyle w:val="Lienhypertexte"/>
            <w:noProof/>
          </w:rPr>
          <w:t>9.2</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Règlements en cas de cotraitants solidaires</w:t>
        </w:r>
        <w:r w:rsidR="0024045E" w:rsidRPr="008D0186">
          <w:rPr>
            <w:noProof/>
          </w:rPr>
          <w:tab/>
        </w:r>
        <w:r w:rsidR="0024045E" w:rsidRPr="008D0186">
          <w:rPr>
            <w:noProof/>
          </w:rPr>
          <w:fldChar w:fldCharType="begin"/>
        </w:r>
        <w:r w:rsidR="0024045E" w:rsidRPr="008D0186">
          <w:rPr>
            <w:noProof/>
          </w:rPr>
          <w:instrText xml:space="preserve"> PAGEREF _Toc224289486 \h </w:instrText>
        </w:r>
        <w:r w:rsidR="0024045E" w:rsidRPr="008D0186">
          <w:rPr>
            <w:noProof/>
          </w:rPr>
        </w:r>
        <w:r w:rsidR="0024045E" w:rsidRPr="008D0186">
          <w:rPr>
            <w:noProof/>
          </w:rPr>
          <w:fldChar w:fldCharType="separate"/>
        </w:r>
        <w:r w:rsidR="0024045E" w:rsidRPr="008D0186">
          <w:rPr>
            <w:noProof/>
          </w:rPr>
          <w:t>21</w:t>
        </w:r>
        <w:r w:rsidR="0024045E" w:rsidRPr="008D0186">
          <w:rPr>
            <w:noProof/>
          </w:rPr>
          <w:fldChar w:fldCharType="end"/>
        </w:r>
      </w:hyperlink>
    </w:p>
    <w:p w14:paraId="2AB666DE" w14:textId="165340E9"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87" w:history="1">
        <w:r w:rsidR="0024045E" w:rsidRPr="008D0186">
          <w:rPr>
            <w:rStyle w:val="Lienhypertexte"/>
            <w:noProof/>
          </w:rPr>
          <w:t>9.3</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Délais de paiement</w:t>
        </w:r>
        <w:r w:rsidR="0024045E" w:rsidRPr="008D0186">
          <w:rPr>
            <w:noProof/>
          </w:rPr>
          <w:tab/>
        </w:r>
        <w:r w:rsidR="0024045E" w:rsidRPr="008D0186">
          <w:rPr>
            <w:noProof/>
          </w:rPr>
          <w:fldChar w:fldCharType="begin"/>
        </w:r>
        <w:r w:rsidR="0024045E" w:rsidRPr="008D0186">
          <w:rPr>
            <w:noProof/>
          </w:rPr>
          <w:instrText xml:space="preserve"> PAGEREF _Toc224289487 \h </w:instrText>
        </w:r>
        <w:r w:rsidR="0024045E" w:rsidRPr="008D0186">
          <w:rPr>
            <w:noProof/>
          </w:rPr>
        </w:r>
        <w:r w:rsidR="0024045E" w:rsidRPr="008D0186">
          <w:rPr>
            <w:noProof/>
          </w:rPr>
          <w:fldChar w:fldCharType="separate"/>
        </w:r>
        <w:r w:rsidR="0024045E" w:rsidRPr="008D0186">
          <w:rPr>
            <w:noProof/>
          </w:rPr>
          <w:t>21</w:t>
        </w:r>
        <w:r w:rsidR="0024045E" w:rsidRPr="008D0186">
          <w:rPr>
            <w:noProof/>
          </w:rPr>
          <w:fldChar w:fldCharType="end"/>
        </w:r>
      </w:hyperlink>
    </w:p>
    <w:p w14:paraId="329521EC" w14:textId="4E885FF7"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88" w:history="1">
        <w:r w:rsidR="0024045E" w:rsidRPr="008D0186">
          <w:rPr>
            <w:rStyle w:val="Lienhypertexte"/>
            <w:noProof/>
          </w:rPr>
          <w:t>9.4</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TVA</w:t>
        </w:r>
        <w:r w:rsidR="0024045E" w:rsidRPr="008D0186">
          <w:rPr>
            <w:noProof/>
          </w:rPr>
          <w:tab/>
        </w:r>
        <w:r w:rsidR="0024045E" w:rsidRPr="008D0186">
          <w:rPr>
            <w:noProof/>
          </w:rPr>
          <w:fldChar w:fldCharType="begin"/>
        </w:r>
        <w:r w:rsidR="0024045E" w:rsidRPr="008D0186">
          <w:rPr>
            <w:noProof/>
          </w:rPr>
          <w:instrText xml:space="preserve"> PAGEREF _Toc224289488 \h </w:instrText>
        </w:r>
        <w:r w:rsidR="0024045E" w:rsidRPr="008D0186">
          <w:rPr>
            <w:noProof/>
          </w:rPr>
        </w:r>
        <w:r w:rsidR="0024045E" w:rsidRPr="008D0186">
          <w:rPr>
            <w:noProof/>
          </w:rPr>
          <w:fldChar w:fldCharType="separate"/>
        </w:r>
        <w:r w:rsidR="0024045E" w:rsidRPr="008D0186">
          <w:rPr>
            <w:noProof/>
          </w:rPr>
          <w:t>22</w:t>
        </w:r>
        <w:r w:rsidR="0024045E" w:rsidRPr="008D0186">
          <w:rPr>
            <w:noProof/>
          </w:rPr>
          <w:fldChar w:fldCharType="end"/>
        </w:r>
      </w:hyperlink>
    </w:p>
    <w:p w14:paraId="1E433B52" w14:textId="47A4F085" w:rsidR="0024045E" w:rsidRPr="008D0186" w:rsidRDefault="008D0186" w:rsidP="00605504">
      <w:pPr>
        <w:pStyle w:val="TM2"/>
        <w:tabs>
          <w:tab w:val="left" w:pos="799"/>
        </w:tabs>
        <w:jc w:val="both"/>
        <w:rPr>
          <w:rFonts w:asciiTheme="minorHAnsi" w:eastAsiaTheme="minorEastAsia" w:hAnsiTheme="minorHAnsi" w:cstheme="minorBidi"/>
          <w:noProof/>
          <w:kern w:val="2"/>
          <w:sz w:val="24"/>
          <w:szCs w:val="24"/>
          <w14:ligatures w14:val="standardContextual"/>
        </w:rPr>
      </w:pPr>
      <w:hyperlink w:anchor="_Toc224289489" w:history="1">
        <w:r w:rsidR="0024045E" w:rsidRPr="008D0186">
          <w:rPr>
            <w:rStyle w:val="Lienhypertexte"/>
            <w:noProof/>
          </w:rPr>
          <w:t>9.5</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Intérêts moratoires</w:t>
        </w:r>
        <w:r w:rsidR="0024045E" w:rsidRPr="008D0186">
          <w:rPr>
            <w:noProof/>
          </w:rPr>
          <w:tab/>
        </w:r>
        <w:r w:rsidR="0024045E" w:rsidRPr="008D0186">
          <w:rPr>
            <w:noProof/>
          </w:rPr>
          <w:fldChar w:fldCharType="begin"/>
        </w:r>
        <w:r w:rsidR="0024045E" w:rsidRPr="008D0186">
          <w:rPr>
            <w:noProof/>
          </w:rPr>
          <w:instrText xml:space="preserve"> PAGEREF _Toc224289489 \h </w:instrText>
        </w:r>
        <w:r w:rsidR="0024045E" w:rsidRPr="008D0186">
          <w:rPr>
            <w:noProof/>
          </w:rPr>
        </w:r>
        <w:r w:rsidR="0024045E" w:rsidRPr="008D0186">
          <w:rPr>
            <w:noProof/>
          </w:rPr>
          <w:fldChar w:fldCharType="separate"/>
        </w:r>
        <w:r w:rsidR="0024045E" w:rsidRPr="008D0186">
          <w:rPr>
            <w:noProof/>
          </w:rPr>
          <w:t>22</w:t>
        </w:r>
        <w:r w:rsidR="0024045E" w:rsidRPr="008D0186">
          <w:rPr>
            <w:noProof/>
          </w:rPr>
          <w:fldChar w:fldCharType="end"/>
        </w:r>
      </w:hyperlink>
    </w:p>
    <w:p w14:paraId="14477170" w14:textId="00717A4E" w:rsidR="0024045E" w:rsidRPr="008D0186" w:rsidRDefault="008D0186" w:rsidP="00605504">
      <w:pPr>
        <w:pStyle w:val="TM1"/>
        <w:tabs>
          <w:tab w:val="left" w:pos="601"/>
        </w:tabs>
        <w:jc w:val="both"/>
        <w:rPr>
          <w:rFonts w:asciiTheme="minorHAnsi" w:eastAsiaTheme="minorEastAsia" w:hAnsiTheme="minorHAnsi" w:cstheme="minorBidi"/>
          <w:b w:val="0"/>
          <w:noProof/>
          <w:kern w:val="2"/>
          <w:szCs w:val="24"/>
          <w14:ligatures w14:val="standardContextual"/>
        </w:rPr>
      </w:pPr>
      <w:hyperlink w:anchor="_Toc224289490" w:history="1">
        <w:r w:rsidR="0024045E" w:rsidRPr="008D0186">
          <w:rPr>
            <w:rStyle w:val="Lienhypertexte"/>
            <w:noProof/>
          </w:rPr>
          <w:t>10.</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Pénalités</w:t>
        </w:r>
        <w:r w:rsidR="0024045E" w:rsidRPr="008D0186">
          <w:rPr>
            <w:noProof/>
          </w:rPr>
          <w:tab/>
        </w:r>
        <w:r w:rsidR="0024045E" w:rsidRPr="008D0186">
          <w:rPr>
            <w:noProof/>
          </w:rPr>
          <w:fldChar w:fldCharType="begin"/>
        </w:r>
        <w:r w:rsidR="0024045E" w:rsidRPr="008D0186">
          <w:rPr>
            <w:noProof/>
          </w:rPr>
          <w:instrText xml:space="preserve"> PAGEREF _Toc224289490 \h </w:instrText>
        </w:r>
        <w:r w:rsidR="0024045E" w:rsidRPr="008D0186">
          <w:rPr>
            <w:noProof/>
          </w:rPr>
        </w:r>
        <w:r w:rsidR="0024045E" w:rsidRPr="008D0186">
          <w:rPr>
            <w:noProof/>
          </w:rPr>
          <w:fldChar w:fldCharType="separate"/>
        </w:r>
        <w:r w:rsidR="0024045E" w:rsidRPr="008D0186">
          <w:rPr>
            <w:noProof/>
          </w:rPr>
          <w:t>22</w:t>
        </w:r>
        <w:r w:rsidR="0024045E" w:rsidRPr="008D0186">
          <w:rPr>
            <w:noProof/>
          </w:rPr>
          <w:fldChar w:fldCharType="end"/>
        </w:r>
      </w:hyperlink>
    </w:p>
    <w:p w14:paraId="13D79574" w14:textId="23EBE9CE" w:rsidR="0024045E" w:rsidRPr="008D0186" w:rsidRDefault="008D0186" w:rsidP="00605504">
      <w:pPr>
        <w:pStyle w:val="TM2"/>
        <w:tabs>
          <w:tab w:val="left" w:pos="1000"/>
        </w:tabs>
        <w:jc w:val="both"/>
        <w:rPr>
          <w:rFonts w:asciiTheme="minorHAnsi" w:eastAsiaTheme="minorEastAsia" w:hAnsiTheme="minorHAnsi" w:cstheme="minorBidi"/>
          <w:noProof/>
          <w:kern w:val="2"/>
          <w:sz w:val="24"/>
          <w:szCs w:val="24"/>
          <w14:ligatures w14:val="standardContextual"/>
        </w:rPr>
      </w:pPr>
      <w:hyperlink w:anchor="_Toc224289491" w:history="1">
        <w:r w:rsidR="0024045E" w:rsidRPr="008D0186">
          <w:rPr>
            <w:rStyle w:val="Lienhypertexte"/>
            <w:noProof/>
          </w:rPr>
          <w:t>10.1</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Modalités d’application des pénalités</w:t>
        </w:r>
        <w:r w:rsidR="0024045E" w:rsidRPr="008D0186">
          <w:rPr>
            <w:noProof/>
          </w:rPr>
          <w:tab/>
        </w:r>
        <w:r w:rsidR="0024045E" w:rsidRPr="008D0186">
          <w:rPr>
            <w:noProof/>
          </w:rPr>
          <w:fldChar w:fldCharType="begin"/>
        </w:r>
        <w:r w:rsidR="0024045E" w:rsidRPr="008D0186">
          <w:rPr>
            <w:noProof/>
          </w:rPr>
          <w:instrText xml:space="preserve"> PAGEREF _Toc224289491 \h </w:instrText>
        </w:r>
        <w:r w:rsidR="0024045E" w:rsidRPr="008D0186">
          <w:rPr>
            <w:noProof/>
          </w:rPr>
        </w:r>
        <w:r w:rsidR="0024045E" w:rsidRPr="008D0186">
          <w:rPr>
            <w:noProof/>
          </w:rPr>
          <w:fldChar w:fldCharType="separate"/>
        </w:r>
        <w:r w:rsidR="0024045E" w:rsidRPr="008D0186">
          <w:rPr>
            <w:noProof/>
          </w:rPr>
          <w:t>22</w:t>
        </w:r>
        <w:r w:rsidR="0024045E" w:rsidRPr="008D0186">
          <w:rPr>
            <w:noProof/>
          </w:rPr>
          <w:fldChar w:fldCharType="end"/>
        </w:r>
      </w:hyperlink>
    </w:p>
    <w:p w14:paraId="508D4CB8" w14:textId="2B3CD3E1" w:rsidR="0024045E" w:rsidRPr="008D0186" w:rsidRDefault="008D0186" w:rsidP="00605504">
      <w:pPr>
        <w:pStyle w:val="TM2"/>
        <w:tabs>
          <w:tab w:val="left" w:pos="1000"/>
        </w:tabs>
        <w:jc w:val="both"/>
        <w:rPr>
          <w:rFonts w:asciiTheme="minorHAnsi" w:eastAsiaTheme="minorEastAsia" w:hAnsiTheme="minorHAnsi" w:cstheme="minorBidi"/>
          <w:noProof/>
          <w:kern w:val="2"/>
          <w:sz w:val="24"/>
          <w:szCs w:val="24"/>
          <w14:ligatures w14:val="standardContextual"/>
        </w:rPr>
      </w:pPr>
      <w:hyperlink w:anchor="_Toc224289492" w:history="1">
        <w:r w:rsidR="0024045E" w:rsidRPr="008D0186">
          <w:rPr>
            <w:rStyle w:val="Lienhypertexte"/>
            <w:noProof/>
          </w:rPr>
          <w:t>10.2</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Pénalités pour retard</w:t>
        </w:r>
        <w:r w:rsidR="0024045E" w:rsidRPr="008D0186">
          <w:rPr>
            <w:noProof/>
          </w:rPr>
          <w:tab/>
        </w:r>
        <w:r w:rsidR="0024045E" w:rsidRPr="008D0186">
          <w:rPr>
            <w:noProof/>
          </w:rPr>
          <w:fldChar w:fldCharType="begin"/>
        </w:r>
        <w:r w:rsidR="0024045E" w:rsidRPr="008D0186">
          <w:rPr>
            <w:noProof/>
          </w:rPr>
          <w:instrText xml:space="preserve"> PAGEREF _Toc224289492 \h </w:instrText>
        </w:r>
        <w:r w:rsidR="0024045E" w:rsidRPr="008D0186">
          <w:rPr>
            <w:noProof/>
          </w:rPr>
        </w:r>
        <w:r w:rsidR="0024045E" w:rsidRPr="008D0186">
          <w:rPr>
            <w:noProof/>
          </w:rPr>
          <w:fldChar w:fldCharType="separate"/>
        </w:r>
        <w:r w:rsidR="0024045E" w:rsidRPr="008D0186">
          <w:rPr>
            <w:noProof/>
          </w:rPr>
          <w:t>23</w:t>
        </w:r>
        <w:r w:rsidR="0024045E" w:rsidRPr="008D0186">
          <w:rPr>
            <w:noProof/>
          </w:rPr>
          <w:fldChar w:fldCharType="end"/>
        </w:r>
      </w:hyperlink>
    </w:p>
    <w:p w14:paraId="57C516EB" w14:textId="1BCF25E1" w:rsidR="0024045E" w:rsidRPr="008D0186" w:rsidRDefault="008D0186" w:rsidP="00605504">
      <w:pPr>
        <w:pStyle w:val="TM2"/>
        <w:tabs>
          <w:tab w:val="left" w:pos="1000"/>
        </w:tabs>
        <w:jc w:val="both"/>
        <w:rPr>
          <w:rFonts w:asciiTheme="minorHAnsi" w:eastAsiaTheme="minorEastAsia" w:hAnsiTheme="minorHAnsi" w:cstheme="minorBidi"/>
          <w:noProof/>
          <w:kern w:val="2"/>
          <w:sz w:val="24"/>
          <w:szCs w:val="24"/>
          <w14:ligatures w14:val="standardContextual"/>
        </w:rPr>
      </w:pPr>
      <w:hyperlink w:anchor="_Toc224289493" w:history="1">
        <w:r w:rsidR="0024045E" w:rsidRPr="008D0186">
          <w:rPr>
            <w:rStyle w:val="Lienhypertexte"/>
            <w:noProof/>
          </w:rPr>
          <w:t>10.3</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Autres pénalités</w:t>
        </w:r>
        <w:r w:rsidR="0024045E" w:rsidRPr="008D0186">
          <w:rPr>
            <w:noProof/>
          </w:rPr>
          <w:tab/>
        </w:r>
        <w:r w:rsidR="0024045E" w:rsidRPr="008D0186">
          <w:rPr>
            <w:noProof/>
          </w:rPr>
          <w:fldChar w:fldCharType="begin"/>
        </w:r>
        <w:r w:rsidR="0024045E" w:rsidRPr="008D0186">
          <w:rPr>
            <w:noProof/>
          </w:rPr>
          <w:instrText xml:space="preserve"> PAGEREF _Toc224289493 \h </w:instrText>
        </w:r>
        <w:r w:rsidR="0024045E" w:rsidRPr="008D0186">
          <w:rPr>
            <w:noProof/>
          </w:rPr>
        </w:r>
        <w:r w:rsidR="0024045E" w:rsidRPr="008D0186">
          <w:rPr>
            <w:noProof/>
          </w:rPr>
          <w:fldChar w:fldCharType="separate"/>
        </w:r>
        <w:r w:rsidR="0024045E" w:rsidRPr="008D0186">
          <w:rPr>
            <w:noProof/>
          </w:rPr>
          <w:t>23</w:t>
        </w:r>
        <w:r w:rsidR="0024045E" w:rsidRPr="008D0186">
          <w:rPr>
            <w:noProof/>
          </w:rPr>
          <w:fldChar w:fldCharType="end"/>
        </w:r>
      </w:hyperlink>
    </w:p>
    <w:p w14:paraId="3F0D1AAD" w14:textId="2C839E2A" w:rsidR="0024045E" w:rsidRPr="008D0186" w:rsidRDefault="008D0186" w:rsidP="00605504">
      <w:pPr>
        <w:pStyle w:val="TM1"/>
        <w:tabs>
          <w:tab w:val="left" w:pos="601"/>
        </w:tabs>
        <w:jc w:val="both"/>
        <w:rPr>
          <w:rFonts w:asciiTheme="minorHAnsi" w:eastAsiaTheme="minorEastAsia" w:hAnsiTheme="minorHAnsi" w:cstheme="minorBidi"/>
          <w:b w:val="0"/>
          <w:noProof/>
          <w:kern w:val="2"/>
          <w:szCs w:val="24"/>
          <w14:ligatures w14:val="standardContextual"/>
        </w:rPr>
      </w:pPr>
      <w:hyperlink w:anchor="_Toc224289494" w:history="1">
        <w:r w:rsidR="0024045E" w:rsidRPr="008D0186">
          <w:rPr>
            <w:rStyle w:val="Lienhypertexte"/>
            <w:noProof/>
          </w:rPr>
          <w:t>11.</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Arrêt de l’exécution de la prestation</w:t>
        </w:r>
        <w:r w:rsidR="0024045E" w:rsidRPr="008D0186">
          <w:rPr>
            <w:noProof/>
          </w:rPr>
          <w:tab/>
        </w:r>
        <w:r w:rsidR="0024045E" w:rsidRPr="008D0186">
          <w:rPr>
            <w:noProof/>
          </w:rPr>
          <w:fldChar w:fldCharType="begin"/>
        </w:r>
        <w:r w:rsidR="0024045E" w:rsidRPr="008D0186">
          <w:rPr>
            <w:noProof/>
          </w:rPr>
          <w:instrText xml:space="preserve"> PAGEREF _Toc224289494 \h </w:instrText>
        </w:r>
        <w:r w:rsidR="0024045E" w:rsidRPr="008D0186">
          <w:rPr>
            <w:noProof/>
          </w:rPr>
        </w:r>
        <w:r w:rsidR="0024045E" w:rsidRPr="008D0186">
          <w:rPr>
            <w:noProof/>
          </w:rPr>
          <w:fldChar w:fldCharType="separate"/>
        </w:r>
        <w:r w:rsidR="0024045E" w:rsidRPr="008D0186">
          <w:rPr>
            <w:noProof/>
          </w:rPr>
          <w:t>24</w:t>
        </w:r>
        <w:r w:rsidR="0024045E" w:rsidRPr="008D0186">
          <w:rPr>
            <w:noProof/>
          </w:rPr>
          <w:fldChar w:fldCharType="end"/>
        </w:r>
      </w:hyperlink>
    </w:p>
    <w:p w14:paraId="74C52880" w14:textId="5B073E5B" w:rsidR="0024045E" w:rsidRPr="008D0186" w:rsidRDefault="008D0186" w:rsidP="00605504">
      <w:pPr>
        <w:pStyle w:val="TM1"/>
        <w:tabs>
          <w:tab w:val="left" w:pos="601"/>
        </w:tabs>
        <w:jc w:val="both"/>
        <w:rPr>
          <w:rFonts w:asciiTheme="minorHAnsi" w:eastAsiaTheme="minorEastAsia" w:hAnsiTheme="minorHAnsi" w:cstheme="minorBidi"/>
          <w:b w:val="0"/>
          <w:noProof/>
          <w:kern w:val="2"/>
          <w:szCs w:val="24"/>
          <w14:ligatures w14:val="standardContextual"/>
        </w:rPr>
      </w:pPr>
      <w:hyperlink w:anchor="_Toc224289495" w:history="1">
        <w:r w:rsidR="0024045E" w:rsidRPr="008D0186">
          <w:rPr>
            <w:rStyle w:val="Lienhypertexte"/>
            <w:noProof/>
          </w:rPr>
          <w:t>12.</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Admission – Achèvement de la mission</w:t>
        </w:r>
        <w:r w:rsidR="0024045E" w:rsidRPr="008D0186">
          <w:rPr>
            <w:noProof/>
          </w:rPr>
          <w:tab/>
        </w:r>
        <w:r w:rsidR="0024045E" w:rsidRPr="008D0186">
          <w:rPr>
            <w:noProof/>
          </w:rPr>
          <w:fldChar w:fldCharType="begin"/>
        </w:r>
        <w:r w:rsidR="0024045E" w:rsidRPr="008D0186">
          <w:rPr>
            <w:noProof/>
          </w:rPr>
          <w:instrText xml:space="preserve"> PAGEREF _Toc224289495 \h </w:instrText>
        </w:r>
        <w:r w:rsidR="0024045E" w:rsidRPr="008D0186">
          <w:rPr>
            <w:noProof/>
          </w:rPr>
        </w:r>
        <w:r w:rsidR="0024045E" w:rsidRPr="008D0186">
          <w:rPr>
            <w:noProof/>
          </w:rPr>
          <w:fldChar w:fldCharType="separate"/>
        </w:r>
        <w:r w:rsidR="0024045E" w:rsidRPr="008D0186">
          <w:rPr>
            <w:noProof/>
          </w:rPr>
          <w:t>24</w:t>
        </w:r>
        <w:r w:rsidR="0024045E" w:rsidRPr="008D0186">
          <w:rPr>
            <w:noProof/>
          </w:rPr>
          <w:fldChar w:fldCharType="end"/>
        </w:r>
      </w:hyperlink>
    </w:p>
    <w:p w14:paraId="4AAFA58B" w14:textId="6AA031B7" w:rsidR="0024045E" w:rsidRPr="008D0186" w:rsidRDefault="008D0186" w:rsidP="00605504">
      <w:pPr>
        <w:pStyle w:val="TM1"/>
        <w:tabs>
          <w:tab w:val="left" w:pos="601"/>
        </w:tabs>
        <w:jc w:val="both"/>
        <w:rPr>
          <w:rFonts w:asciiTheme="minorHAnsi" w:eastAsiaTheme="minorEastAsia" w:hAnsiTheme="minorHAnsi" w:cstheme="minorBidi"/>
          <w:b w:val="0"/>
          <w:noProof/>
          <w:kern w:val="2"/>
          <w:szCs w:val="24"/>
          <w14:ligatures w14:val="standardContextual"/>
        </w:rPr>
      </w:pPr>
      <w:hyperlink w:anchor="_Toc224289496" w:history="1">
        <w:r w:rsidR="0024045E" w:rsidRPr="008D0186">
          <w:rPr>
            <w:rStyle w:val="Lienhypertexte"/>
            <w:noProof/>
          </w:rPr>
          <w:t>13.</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Assurances – Responsabilité</w:t>
        </w:r>
        <w:r w:rsidR="0024045E" w:rsidRPr="008D0186">
          <w:rPr>
            <w:noProof/>
          </w:rPr>
          <w:tab/>
        </w:r>
        <w:r w:rsidR="0024045E" w:rsidRPr="008D0186">
          <w:rPr>
            <w:noProof/>
          </w:rPr>
          <w:fldChar w:fldCharType="begin"/>
        </w:r>
        <w:r w:rsidR="0024045E" w:rsidRPr="008D0186">
          <w:rPr>
            <w:noProof/>
          </w:rPr>
          <w:instrText xml:space="preserve"> PAGEREF _Toc224289496 \h </w:instrText>
        </w:r>
        <w:r w:rsidR="0024045E" w:rsidRPr="008D0186">
          <w:rPr>
            <w:noProof/>
          </w:rPr>
        </w:r>
        <w:r w:rsidR="0024045E" w:rsidRPr="008D0186">
          <w:rPr>
            <w:noProof/>
          </w:rPr>
          <w:fldChar w:fldCharType="separate"/>
        </w:r>
        <w:r w:rsidR="0024045E" w:rsidRPr="008D0186">
          <w:rPr>
            <w:noProof/>
          </w:rPr>
          <w:t>24</w:t>
        </w:r>
        <w:r w:rsidR="0024045E" w:rsidRPr="008D0186">
          <w:rPr>
            <w:noProof/>
          </w:rPr>
          <w:fldChar w:fldCharType="end"/>
        </w:r>
      </w:hyperlink>
    </w:p>
    <w:p w14:paraId="4F6EA6D4" w14:textId="56CF985A" w:rsidR="0024045E" w:rsidRPr="008D0186" w:rsidRDefault="008D0186" w:rsidP="00605504">
      <w:pPr>
        <w:pStyle w:val="TM1"/>
        <w:tabs>
          <w:tab w:val="left" w:pos="601"/>
        </w:tabs>
        <w:jc w:val="both"/>
        <w:rPr>
          <w:rFonts w:asciiTheme="minorHAnsi" w:eastAsiaTheme="minorEastAsia" w:hAnsiTheme="minorHAnsi" w:cstheme="minorBidi"/>
          <w:b w:val="0"/>
          <w:noProof/>
          <w:kern w:val="2"/>
          <w:szCs w:val="24"/>
          <w14:ligatures w14:val="standardContextual"/>
        </w:rPr>
      </w:pPr>
      <w:hyperlink w:anchor="_Toc224289497" w:history="1">
        <w:r w:rsidR="0024045E" w:rsidRPr="008D0186">
          <w:rPr>
            <w:rStyle w:val="Lienhypertexte"/>
            <w:noProof/>
          </w:rPr>
          <w:t>14.</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Clause de Responsabilité pour la Restitution du Matériel Informatique</w:t>
        </w:r>
        <w:r w:rsidR="0024045E" w:rsidRPr="008D0186">
          <w:rPr>
            <w:noProof/>
          </w:rPr>
          <w:tab/>
        </w:r>
        <w:r w:rsidR="0024045E" w:rsidRPr="008D0186">
          <w:rPr>
            <w:noProof/>
          </w:rPr>
          <w:fldChar w:fldCharType="begin"/>
        </w:r>
        <w:r w:rsidR="0024045E" w:rsidRPr="008D0186">
          <w:rPr>
            <w:noProof/>
          </w:rPr>
          <w:instrText xml:space="preserve"> PAGEREF _Toc224289497 \h </w:instrText>
        </w:r>
        <w:r w:rsidR="0024045E" w:rsidRPr="008D0186">
          <w:rPr>
            <w:noProof/>
          </w:rPr>
        </w:r>
        <w:r w:rsidR="0024045E" w:rsidRPr="008D0186">
          <w:rPr>
            <w:noProof/>
          </w:rPr>
          <w:fldChar w:fldCharType="separate"/>
        </w:r>
        <w:r w:rsidR="0024045E" w:rsidRPr="008D0186">
          <w:rPr>
            <w:noProof/>
          </w:rPr>
          <w:t>25</w:t>
        </w:r>
        <w:r w:rsidR="0024045E" w:rsidRPr="008D0186">
          <w:rPr>
            <w:noProof/>
          </w:rPr>
          <w:fldChar w:fldCharType="end"/>
        </w:r>
      </w:hyperlink>
    </w:p>
    <w:p w14:paraId="6302EAFB" w14:textId="6D5296E8" w:rsidR="0024045E" w:rsidRPr="008D0186" w:rsidRDefault="008D0186" w:rsidP="00605504">
      <w:pPr>
        <w:pStyle w:val="TM2"/>
        <w:tabs>
          <w:tab w:val="left" w:pos="1000"/>
        </w:tabs>
        <w:jc w:val="both"/>
        <w:rPr>
          <w:rFonts w:asciiTheme="minorHAnsi" w:eastAsiaTheme="minorEastAsia" w:hAnsiTheme="minorHAnsi" w:cstheme="minorBidi"/>
          <w:noProof/>
          <w:kern w:val="2"/>
          <w:sz w:val="24"/>
          <w:szCs w:val="24"/>
          <w14:ligatures w14:val="standardContextual"/>
        </w:rPr>
      </w:pPr>
      <w:hyperlink w:anchor="_Toc224289498" w:history="1">
        <w:r w:rsidR="0024045E" w:rsidRPr="008D0186">
          <w:rPr>
            <w:rStyle w:val="Lienhypertexte"/>
            <w:noProof/>
          </w:rPr>
          <w:t>14.1</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Utilisation et Entretien du Matériel</w:t>
        </w:r>
        <w:r w:rsidR="0024045E" w:rsidRPr="008D0186">
          <w:rPr>
            <w:noProof/>
          </w:rPr>
          <w:tab/>
        </w:r>
        <w:r w:rsidR="0024045E" w:rsidRPr="008D0186">
          <w:rPr>
            <w:noProof/>
          </w:rPr>
          <w:fldChar w:fldCharType="begin"/>
        </w:r>
        <w:r w:rsidR="0024045E" w:rsidRPr="008D0186">
          <w:rPr>
            <w:noProof/>
          </w:rPr>
          <w:instrText xml:space="preserve"> PAGEREF _Toc224289498 \h </w:instrText>
        </w:r>
        <w:r w:rsidR="0024045E" w:rsidRPr="008D0186">
          <w:rPr>
            <w:noProof/>
          </w:rPr>
        </w:r>
        <w:r w:rsidR="0024045E" w:rsidRPr="008D0186">
          <w:rPr>
            <w:noProof/>
          </w:rPr>
          <w:fldChar w:fldCharType="separate"/>
        </w:r>
        <w:r w:rsidR="0024045E" w:rsidRPr="008D0186">
          <w:rPr>
            <w:noProof/>
          </w:rPr>
          <w:t>25</w:t>
        </w:r>
        <w:r w:rsidR="0024045E" w:rsidRPr="008D0186">
          <w:rPr>
            <w:noProof/>
          </w:rPr>
          <w:fldChar w:fldCharType="end"/>
        </w:r>
      </w:hyperlink>
    </w:p>
    <w:p w14:paraId="01FD8278" w14:textId="59233721" w:rsidR="0024045E" w:rsidRPr="008D0186" w:rsidRDefault="008D0186" w:rsidP="00605504">
      <w:pPr>
        <w:pStyle w:val="TM2"/>
        <w:tabs>
          <w:tab w:val="left" w:pos="1000"/>
        </w:tabs>
        <w:jc w:val="both"/>
        <w:rPr>
          <w:rFonts w:asciiTheme="minorHAnsi" w:eastAsiaTheme="minorEastAsia" w:hAnsiTheme="minorHAnsi" w:cstheme="minorBidi"/>
          <w:noProof/>
          <w:kern w:val="2"/>
          <w:sz w:val="24"/>
          <w:szCs w:val="24"/>
          <w14:ligatures w14:val="standardContextual"/>
        </w:rPr>
      </w:pPr>
      <w:hyperlink w:anchor="_Toc224289499" w:history="1">
        <w:r w:rsidR="0024045E" w:rsidRPr="008D0186">
          <w:rPr>
            <w:rStyle w:val="Lienhypertexte"/>
            <w:noProof/>
          </w:rPr>
          <w:t>14.2</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Responsabilité en cas de dommage, perte ou vol</w:t>
        </w:r>
        <w:r w:rsidR="0024045E" w:rsidRPr="008D0186">
          <w:rPr>
            <w:noProof/>
          </w:rPr>
          <w:tab/>
        </w:r>
        <w:r w:rsidR="0024045E" w:rsidRPr="008D0186">
          <w:rPr>
            <w:noProof/>
          </w:rPr>
          <w:fldChar w:fldCharType="begin"/>
        </w:r>
        <w:r w:rsidR="0024045E" w:rsidRPr="008D0186">
          <w:rPr>
            <w:noProof/>
          </w:rPr>
          <w:instrText xml:space="preserve"> PAGEREF _Toc224289499 \h </w:instrText>
        </w:r>
        <w:r w:rsidR="0024045E" w:rsidRPr="008D0186">
          <w:rPr>
            <w:noProof/>
          </w:rPr>
        </w:r>
        <w:r w:rsidR="0024045E" w:rsidRPr="008D0186">
          <w:rPr>
            <w:noProof/>
          </w:rPr>
          <w:fldChar w:fldCharType="separate"/>
        </w:r>
        <w:r w:rsidR="0024045E" w:rsidRPr="008D0186">
          <w:rPr>
            <w:noProof/>
          </w:rPr>
          <w:t>25</w:t>
        </w:r>
        <w:r w:rsidR="0024045E" w:rsidRPr="008D0186">
          <w:rPr>
            <w:noProof/>
          </w:rPr>
          <w:fldChar w:fldCharType="end"/>
        </w:r>
      </w:hyperlink>
    </w:p>
    <w:p w14:paraId="7582DC8E" w14:textId="1A60502F" w:rsidR="0024045E" w:rsidRPr="008D0186" w:rsidRDefault="008D0186" w:rsidP="00605504">
      <w:pPr>
        <w:pStyle w:val="TM2"/>
        <w:tabs>
          <w:tab w:val="left" w:pos="1000"/>
        </w:tabs>
        <w:jc w:val="both"/>
        <w:rPr>
          <w:rFonts w:asciiTheme="minorHAnsi" w:eastAsiaTheme="minorEastAsia" w:hAnsiTheme="minorHAnsi" w:cstheme="minorBidi"/>
          <w:noProof/>
          <w:kern w:val="2"/>
          <w:sz w:val="24"/>
          <w:szCs w:val="24"/>
          <w14:ligatures w14:val="standardContextual"/>
        </w:rPr>
      </w:pPr>
      <w:hyperlink w:anchor="_Toc224289500" w:history="1">
        <w:r w:rsidR="0024045E" w:rsidRPr="008D0186">
          <w:rPr>
            <w:rStyle w:val="Lienhypertexte"/>
            <w:noProof/>
          </w:rPr>
          <w:t>14.3</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Restitution du Matériel</w:t>
        </w:r>
        <w:r w:rsidR="0024045E" w:rsidRPr="008D0186">
          <w:rPr>
            <w:noProof/>
          </w:rPr>
          <w:tab/>
        </w:r>
        <w:r w:rsidR="0024045E" w:rsidRPr="008D0186">
          <w:rPr>
            <w:noProof/>
          </w:rPr>
          <w:fldChar w:fldCharType="begin"/>
        </w:r>
        <w:r w:rsidR="0024045E" w:rsidRPr="008D0186">
          <w:rPr>
            <w:noProof/>
          </w:rPr>
          <w:instrText xml:space="preserve"> PAGEREF _Toc224289500 \h </w:instrText>
        </w:r>
        <w:r w:rsidR="0024045E" w:rsidRPr="008D0186">
          <w:rPr>
            <w:noProof/>
          </w:rPr>
        </w:r>
        <w:r w:rsidR="0024045E" w:rsidRPr="008D0186">
          <w:rPr>
            <w:noProof/>
          </w:rPr>
          <w:fldChar w:fldCharType="separate"/>
        </w:r>
        <w:r w:rsidR="0024045E" w:rsidRPr="008D0186">
          <w:rPr>
            <w:noProof/>
          </w:rPr>
          <w:t>25</w:t>
        </w:r>
        <w:r w:rsidR="0024045E" w:rsidRPr="008D0186">
          <w:rPr>
            <w:noProof/>
          </w:rPr>
          <w:fldChar w:fldCharType="end"/>
        </w:r>
      </w:hyperlink>
    </w:p>
    <w:p w14:paraId="38541ED0" w14:textId="4C9DD3D3" w:rsidR="0024045E" w:rsidRPr="008D0186" w:rsidRDefault="008D0186" w:rsidP="00605504">
      <w:pPr>
        <w:pStyle w:val="TM2"/>
        <w:tabs>
          <w:tab w:val="left" w:pos="1000"/>
        </w:tabs>
        <w:jc w:val="both"/>
        <w:rPr>
          <w:rFonts w:asciiTheme="minorHAnsi" w:eastAsiaTheme="minorEastAsia" w:hAnsiTheme="minorHAnsi" w:cstheme="minorBidi"/>
          <w:noProof/>
          <w:kern w:val="2"/>
          <w:sz w:val="24"/>
          <w:szCs w:val="24"/>
          <w14:ligatures w14:val="standardContextual"/>
        </w:rPr>
      </w:pPr>
      <w:hyperlink w:anchor="_Toc224289501" w:history="1">
        <w:r w:rsidR="0024045E" w:rsidRPr="008D0186">
          <w:rPr>
            <w:rStyle w:val="Lienhypertexte"/>
            <w:noProof/>
          </w:rPr>
          <w:t>14.4</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Clause de Non-Responsabilité du Pouvoir Adjudicateur</w:t>
        </w:r>
        <w:r w:rsidR="0024045E" w:rsidRPr="008D0186">
          <w:rPr>
            <w:noProof/>
          </w:rPr>
          <w:tab/>
        </w:r>
        <w:r w:rsidR="0024045E" w:rsidRPr="008D0186">
          <w:rPr>
            <w:noProof/>
          </w:rPr>
          <w:fldChar w:fldCharType="begin"/>
        </w:r>
        <w:r w:rsidR="0024045E" w:rsidRPr="008D0186">
          <w:rPr>
            <w:noProof/>
          </w:rPr>
          <w:instrText xml:space="preserve"> PAGEREF _Toc224289501 \h </w:instrText>
        </w:r>
        <w:r w:rsidR="0024045E" w:rsidRPr="008D0186">
          <w:rPr>
            <w:noProof/>
          </w:rPr>
        </w:r>
        <w:r w:rsidR="0024045E" w:rsidRPr="008D0186">
          <w:rPr>
            <w:noProof/>
          </w:rPr>
          <w:fldChar w:fldCharType="separate"/>
        </w:r>
        <w:r w:rsidR="0024045E" w:rsidRPr="008D0186">
          <w:rPr>
            <w:noProof/>
          </w:rPr>
          <w:t>25</w:t>
        </w:r>
        <w:r w:rsidR="0024045E" w:rsidRPr="008D0186">
          <w:rPr>
            <w:noProof/>
          </w:rPr>
          <w:fldChar w:fldCharType="end"/>
        </w:r>
      </w:hyperlink>
    </w:p>
    <w:p w14:paraId="0E2ED946" w14:textId="73877574" w:rsidR="0024045E" w:rsidRPr="008D0186" w:rsidRDefault="008D0186" w:rsidP="00605504">
      <w:pPr>
        <w:pStyle w:val="TM1"/>
        <w:tabs>
          <w:tab w:val="left" w:pos="601"/>
        </w:tabs>
        <w:jc w:val="both"/>
        <w:rPr>
          <w:rFonts w:asciiTheme="minorHAnsi" w:eastAsiaTheme="minorEastAsia" w:hAnsiTheme="minorHAnsi" w:cstheme="minorBidi"/>
          <w:b w:val="0"/>
          <w:noProof/>
          <w:kern w:val="2"/>
          <w:szCs w:val="24"/>
          <w14:ligatures w14:val="standardContextual"/>
        </w:rPr>
      </w:pPr>
      <w:hyperlink w:anchor="_Toc224289502" w:history="1">
        <w:r w:rsidR="0024045E" w:rsidRPr="008D0186">
          <w:rPr>
            <w:rStyle w:val="Lienhypertexte"/>
            <w:noProof/>
          </w:rPr>
          <w:t>15.</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Propriété intellectuelle – Utilisation des résultats</w:t>
        </w:r>
        <w:r w:rsidR="0024045E" w:rsidRPr="008D0186">
          <w:rPr>
            <w:noProof/>
          </w:rPr>
          <w:tab/>
        </w:r>
        <w:r w:rsidR="0024045E" w:rsidRPr="008D0186">
          <w:rPr>
            <w:noProof/>
          </w:rPr>
          <w:fldChar w:fldCharType="begin"/>
        </w:r>
        <w:r w:rsidR="0024045E" w:rsidRPr="008D0186">
          <w:rPr>
            <w:noProof/>
          </w:rPr>
          <w:instrText xml:space="preserve"> PAGEREF _Toc224289502 \h </w:instrText>
        </w:r>
        <w:r w:rsidR="0024045E" w:rsidRPr="008D0186">
          <w:rPr>
            <w:noProof/>
          </w:rPr>
        </w:r>
        <w:r w:rsidR="0024045E" w:rsidRPr="008D0186">
          <w:rPr>
            <w:noProof/>
          </w:rPr>
          <w:fldChar w:fldCharType="separate"/>
        </w:r>
        <w:r w:rsidR="0024045E" w:rsidRPr="008D0186">
          <w:rPr>
            <w:noProof/>
          </w:rPr>
          <w:t>26</w:t>
        </w:r>
        <w:r w:rsidR="0024045E" w:rsidRPr="008D0186">
          <w:rPr>
            <w:noProof/>
          </w:rPr>
          <w:fldChar w:fldCharType="end"/>
        </w:r>
      </w:hyperlink>
    </w:p>
    <w:p w14:paraId="3651FF63" w14:textId="295A3AFD" w:rsidR="0024045E" w:rsidRPr="008D0186" w:rsidRDefault="008D0186" w:rsidP="00605504">
      <w:pPr>
        <w:pStyle w:val="TM2"/>
        <w:tabs>
          <w:tab w:val="left" w:pos="1000"/>
        </w:tabs>
        <w:jc w:val="both"/>
        <w:rPr>
          <w:rFonts w:asciiTheme="minorHAnsi" w:eastAsiaTheme="minorEastAsia" w:hAnsiTheme="minorHAnsi" w:cstheme="minorBidi"/>
          <w:noProof/>
          <w:kern w:val="2"/>
          <w:sz w:val="24"/>
          <w:szCs w:val="24"/>
          <w14:ligatures w14:val="standardContextual"/>
        </w:rPr>
      </w:pPr>
      <w:hyperlink w:anchor="_Toc224289503" w:history="1">
        <w:r w:rsidR="0024045E" w:rsidRPr="008D0186">
          <w:rPr>
            <w:rStyle w:val="Lienhypertexte"/>
            <w:noProof/>
          </w:rPr>
          <w:t>15.1</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Régime des connaissances antérieures et connaissances antérieures standards</w:t>
        </w:r>
        <w:r w:rsidR="0024045E" w:rsidRPr="008D0186">
          <w:rPr>
            <w:noProof/>
          </w:rPr>
          <w:tab/>
        </w:r>
        <w:r w:rsidR="0024045E" w:rsidRPr="008D0186">
          <w:rPr>
            <w:noProof/>
          </w:rPr>
          <w:fldChar w:fldCharType="begin"/>
        </w:r>
        <w:r w:rsidR="0024045E" w:rsidRPr="008D0186">
          <w:rPr>
            <w:noProof/>
          </w:rPr>
          <w:instrText xml:space="preserve"> PAGEREF _Toc224289503 \h </w:instrText>
        </w:r>
        <w:r w:rsidR="0024045E" w:rsidRPr="008D0186">
          <w:rPr>
            <w:noProof/>
          </w:rPr>
        </w:r>
        <w:r w:rsidR="0024045E" w:rsidRPr="008D0186">
          <w:rPr>
            <w:noProof/>
          </w:rPr>
          <w:fldChar w:fldCharType="separate"/>
        </w:r>
        <w:r w:rsidR="0024045E" w:rsidRPr="008D0186">
          <w:rPr>
            <w:noProof/>
          </w:rPr>
          <w:t>26</w:t>
        </w:r>
        <w:r w:rsidR="0024045E" w:rsidRPr="008D0186">
          <w:rPr>
            <w:noProof/>
          </w:rPr>
          <w:fldChar w:fldCharType="end"/>
        </w:r>
      </w:hyperlink>
    </w:p>
    <w:p w14:paraId="02BF5235" w14:textId="2D218260" w:rsidR="0024045E" w:rsidRPr="008D0186" w:rsidRDefault="008D0186" w:rsidP="00605504">
      <w:pPr>
        <w:pStyle w:val="TM2"/>
        <w:tabs>
          <w:tab w:val="left" w:pos="1000"/>
        </w:tabs>
        <w:jc w:val="both"/>
        <w:rPr>
          <w:rFonts w:asciiTheme="minorHAnsi" w:eastAsiaTheme="minorEastAsia" w:hAnsiTheme="minorHAnsi" w:cstheme="minorBidi"/>
          <w:noProof/>
          <w:kern w:val="2"/>
          <w:sz w:val="24"/>
          <w:szCs w:val="24"/>
          <w14:ligatures w14:val="standardContextual"/>
        </w:rPr>
      </w:pPr>
      <w:hyperlink w:anchor="_Toc224289504" w:history="1">
        <w:r w:rsidR="0024045E" w:rsidRPr="008D0186">
          <w:rPr>
            <w:rStyle w:val="Lienhypertexte"/>
            <w:noProof/>
          </w:rPr>
          <w:t>15.2</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Régime des résultats</w:t>
        </w:r>
        <w:r w:rsidR="0024045E" w:rsidRPr="008D0186">
          <w:rPr>
            <w:noProof/>
          </w:rPr>
          <w:tab/>
        </w:r>
        <w:r w:rsidR="0024045E" w:rsidRPr="008D0186">
          <w:rPr>
            <w:noProof/>
          </w:rPr>
          <w:fldChar w:fldCharType="begin"/>
        </w:r>
        <w:r w:rsidR="0024045E" w:rsidRPr="008D0186">
          <w:rPr>
            <w:noProof/>
          </w:rPr>
          <w:instrText xml:space="preserve"> PAGEREF _Toc224289504 \h </w:instrText>
        </w:r>
        <w:r w:rsidR="0024045E" w:rsidRPr="008D0186">
          <w:rPr>
            <w:noProof/>
          </w:rPr>
        </w:r>
        <w:r w:rsidR="0024045E" w:rsidRPr="008D0186">
          <w:rPr>
            <w:noProof/>
          </w:rPr>
          <w:fldChar w:fldCharType="separate"/>
        </w:r>
        <w:r w:rsidR="0024045E" w:rsidRPr="008D0186">
          <w:rPr>
            <w:noProof/>
          </w:rPr>
          <w:t>26</w:t>
        </w:r>
        <w:r w:rsidR="0024045E" w:rsidRPr="008D0186">
          <w:rPr>
            <w:noProof/>
          </w:rPr>
          <w:fldChar w:fldCharType="end"/>
        </w:r>
      </w:hyperlink>
    </w:p>
    <w:p w14:paraId="00C17B8C" w14:textId="1427A954" w:rsidR="0024045E" w:rsidRPr="008D0186" w:rsidRDefault="008D0186" w:rsidP="00605504">
      <w:pPr>
        <w:pStyle w:val="TM1"/>
        <w:tabs>
          <w:tab w:val="left" w:pos="601"/>
        </w:tabs>
        <w:jc w:val="both"/>
        <w:rPr>
          <w:rFonts w:asciiTheme="minorHAnsi" w:eastAsiaTheme="minorEastAsia" w:hAnsiTheme="minorHAnsi" w:cstheme="minorBidi"/>
          <w:b w:val="0"/>
          <w:noProof/>
          <w:kern w:val="2"/>
          <w:szCs w:val="24"/>
          <w14:ligatures w14:val="standardContextual"/>
        </w:rPr>
      </w:pPr>
      <w:hyperlink w:anchor="_Toc224289505" w:history="1">
        <w:r w:rsidR="0024045E" w:rsidRPr="008D0186">
          <w:rPr>
            <w:rStyle w:val="Lienhypertexte"/>
            <w:noProof/>
          </w:rPr>
          <w:t>16.</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Clauses complémentaires</w:t>
        </w:r>
        <w:r w:rsidR="0024045E" w:rsidRPr="008D0186">
          <w:rPr>
            <w:noProof/>
          </w:rPr>
          <w:tab/>
        </w:r>
        <w:r w:rsidR="0024045E" w:rsidRPr="008D0186">
          <w:rPr>
            <w:noProof/>
          </w:rPr>
          <w:fldChar w:fldCharType="begin"/>
        </w:r>
        <w:r w:rsidR="0024045E" w:rsidRPr="008D0186">
          <w:rPr>
            <w:noProof/>
          </w:rPr>
          <w:instrText xml:space="preserve"> PAGEREF _Toc224289505 \h </w:instrText>
        </w:r>
        <w:r w:rsidR="0024045E" w:rsidRPr="008D0186">
          <w:rPr>
            <w:noProof/>
          </w:rPr>
        </w:r>
        <w:r w:rsidR="0024045E" w:rsidRPr="008D0186">
          <w:rPr>
            <w:noProof/>
          </w:rPr>
          <w:fldChar w:fldCharType="separate"/>
        </w:r>
        <w:r w:rsidR="0024045E" w:rsidRPr="008D0186">
          <w:rPr>
            <w:noProof/>
          </w:rPr>
          <w:t>27</w:t>
        </w:r>
        <w:r w:rsidR="0024045E" w:rsidRPr="008D0186">
          <w:rPr>
            <w:noProof/>
          </w:rPr>
          <w:fldChar w:fldCharType="end"/>
        </w:r>
      </w:hyperlink>
    </w:p>
    <w:p w14:paraId="19AD577F" w14:textId="6ADE259C" w:rsidR="0024045E" w:rsidRPr="008D0186" w:rsidRDefault="008D0186" w:rsidP="00605504">
      <w:pPr>
        <w:pStyle w:val="TM2"/>
        <w:tabs>
          <w:tab w:val="left" w:pos="1000"/>
        </w:tabs>
        <w:jc w:val="both"/>
        <w:rPr>
          <w:rFonts w:asciiTheme="minorHAnsi" w:eastAsiaTheme="minorEastAsia" w:hAnsiTheme="minorHAnsi" w:cstheme="minorBidi"/>
          <w:noProof/>
          <w:kern w:val="2"/>
          <w:sz w:val="24"/>
          <w:szCs w:val="24"/>
          <w14:ligatures w14:val="standardContextual"/>
        </w:rPr>
      </w:pPr>
      <w:hyperlink w:anchor="_Toc224289506" w:history="1">
        <w:r w:rsidR="0024045E" w:rsidRPr="008D0186">
          <w:rPr>
            <w:rStyle w:val="Lienhypertexte"/>
            <w:noProof/>
          </w:rPr>
          <w:t>16.1</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Redressement ou liquidation judiciaire</w:t>
        </w:r>
        <w:r w:rsidR="0024045E" w:rsidRPr="008D0186">
          <w:rPr>
            <w:noProof/>
          </w:rPr>
          <w:tab/>
        </w:r>
        <w:r w:rsidR="0024045E" w:rsidRPr="008D0186">
          <w:rPr>
            <w:noProof/>
          </w:rPr>
          <w:fldChar w:fldCharType="begin"/>
        </w:r>
        <w:r w:rsidR="0024045E" w:rsidRPr="008D0186">
          <w:rPr>
            <w:noProof/>
          </w:rPr>
          <w:instrText xml:space="preserve"> PAGEREF _Toc224289506 \h </w:instrText>
        </w:r>
        <w:r w:rsidR="0024045E" w:rsidRPr="008D0186">
          <w:rPr>
            <w:noProof/>
          </w:rPr>
        </w:r>
        <w:r w:rsidR="0024045E" w:rsidRPr="008D0186">
          <w:rPr>
            <w:noProof/>
          </w:rPr>
          <w:fldChar w:fldCharType="separate"/>
        </w:r>
        <w:r w:rsidR="0024045E" w:rsidRPr="008D0186">
          <w:rPr>
            <w:noProof/>
          </w:rPr>
          <w:t>27</w:t>
        </w:r>
        <w:r w:rsidR="0024045E" w:rsidRPr="008D0186">
          <w:rPr>
            <w:noProof/>
          </w:rPr>
          <w:fldChar w:fldCharType="end"/>
        </w:r>
      </w:hyperlink>
    </w:p>
    <w:p w14:paraId="2A025F00" w14:textId="5C62830C" w:rsidR="0024045E" w:rsidRPr="008D0186" w:rsidRDefault="008D0186" w:rsidP="00605504">
      <w:pPr>
        <w:pStyle w:val="TM2"/>
        <w:tabs>
          <w:tab w:val="left" w:pos="1000"/>
        </w:tabs>
        <w:jc w:val="both"/>
        <w:rPr>
          <w:rFonts w:asciiTheme="minorHAnsi" w:eastAsiaTheme="minorEastAsia" w:hAnsiTheme="minorHAnsi" w:cstheme="minorBidi"/>
          <w:noProof/>
          <w:kern w:val="2"/>
          <w:sz w:val="24"/>
          <w:szCs w:val="24"/>
          <w14:ligatures w14:val="standardContextual"/>
        </w:rPr>
      </w:pPr>
      <w:hyperlink w:anchor="_Toc224289507" w:history="1">
        <w:r w:rsidR="0024045E" w:rsidRPr="008D0186">
          <w:rPr>
            <w:rStyle w:val="Lienhypertexte"/>
            <w:noProof/>
          </w:rPr>
          <w:t>16.2</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Déclaration et obligations du Titulaire</w:t>
        </w:r>
        <w:r w:rsidR="0024045E" w:rsidRPr="008D0186">
          <w:rPr>
            <w:noProof/>
          </w:rPr>
          <w:tab/>
        </w:r>
        <w:r w:rsidR="0024045E" w:rsidRPr="008D0186">
          <w:rPr>
            <w:noProof/>
          </w:rPr>
          <w:fldChar w:fldCharType="begin"/>
        </w:r>
        <w:r w:rsidR="0024045E" w:rsidRPr="008D0186">
          <w:rPr>
            <w:noProof/>
          </w:rPr>
          <w:instrText xml:space="preserve"> PAGEREF _Toc224289507 \h </w:instrText>
        </w:r>
        <w:r w:rsidR="0024045E" w:rsidRPr="008D0186">
          <w:rPr>
            <w:noProof/>
          </w:rPr>
        </w:r>
        <w:r w:rsidR="0024045E" w:rsidRPr="008D0186">
          <w:rPr>
            <w:noProof/>
          </w:rPr>
          <w:fldChar w:fldCharType="separate"/>
        </w:r>
        <w:r w:rsidR="0024045E" w:rsidRPr="008D0186">
          <w:rPr>
            <w:noProof/>
          </w:rPr>
          <w:t>27</w:t>
        </w:r>
        <w:r w:rsidR="0024045E" w:rsidRPr="008D0186">
          <w:rPr>
            <w:noProof/>
          </w:rPr>
          <w:fldChar w:fldCharType="end"/>
        </w:r>
      </w:hyperlink>
    </w:p>
    <w:p w14:paraId="38034EBC" w14:textId="2C855F16" w:rsidR="0024045E" w:rsidRPr="008D0186" w:rsidRDefault="008D0186" w:rsidP="00605504">
      <w:pPr>
        <w:pStyle w:val="TM2"/>
        <w:tabs>
          <w:tab w:val="left" w:pos="1000"/>
        </w:tabs>
        <w:jc w:val="both"/>
        <w:rPr>
          <w:rFonts w:asciiTheme="minorHAnsi" w:eastAsiaTheme="minorEastAsia" w:hAnsiTheme="minorHAnsi" w:cstheme="minorBidi"/>
          <w:noProof/>
          <w:kern w:val="2"/>
          <w:sz w:val="24"/>
          <w:szCs w:val="24"/>
          <w14:ligatures w14:val="standardContextual"/>
        </w:rPr>
      </w:pPr>
      <w:hyperlink w:anchor="_Toc224289508" w:history="1">
        <w:r w:rsidR="0024045E" w:rsidRPr="008D0186">
          <w:rPr>
            <w:rStyle w:val="Lienhypertexte"/>
            <w:noProof/>
          </w:rPr>
          <w:t>16.3</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Obligations du Pouvoir Adjudicateur</w:t>
        </w:r>
        <w:r w:rsidR="0024045E" w:rsidRPr="008D0186">
          <w:rPr>
            <w:noProof/>
          </w:rPr>
          <w:tab/>
        </w:r>
        <w:r w:rsidR="0024045E" w:rsidRPr="008D0186">
          <w:rPr>
            <w:noProof/>
          </w:rPr>
          <w:fldChar w:fldCharType="begin"/>
        </w:r>
        <w:r w:rsidR="0024045E" w:rsidRPr="008D0186">
          <w:rPr>
            <w:noProof/>
          </w:rPr>
          <w:instrText xml:space="preserve"> PAGEREF _Toc224289508 \h </w:instrText>
        </w:r>
        <w:r w:rsidR="0024045E" w:rsidRPr="008D0186">
          <w:rPr>
            <w:noProof/>
          </w:rPr>
        </w:r>
        <w:r w:rsidR="0024045E" w:rsidRPr="008D0186">
          <w:rPr>
            <w:noProof/>
          </w:rPr>
          <w:fldChar w:fldCharType="separate"/>
        </w:r>
        <w:r w:rsidR="0024045E" w:rsidRPr="008D0186">
          <w:rPr>
            <w:noProof/>
          </w:rPr>
          <w:t>32</w:t>
        </w:r>
        <w:r w:rsidR="0024045E" w:rsidRPr="008D0186">
          <w:rPr>
            <w:noProof/>
          </w:rPr>
          <w:fldChar w:fldCharType="end"/>
        </w:r>
      </w:hyperlink>
    </w:p>
    <w:p w14:paraId="71F05624" w14:textId="0EE87EDA" w:rsidR="0024045E" w:rsidRPr="008D0186" w:rsidRDefault="008D0186" w:rsidP="00605504">
      <w:pPr>
        <w:pStyle w:val="TM2"/>
        <w:tabs>
          <w:tab w:val="left" w:pos="1000"/>
        </w:tabs>
        <w:jc w:val="both"/>
        <w:rPr>
          <w:rFonts w:asciiTheme="minorHAnsi" w:eastAsiaTheme="minorEastAsia" w:hAnsiTheme="minorHAnsi" w:cstheme="minorBidi"/>
          <w:noProof/>
          <w:kern w:val="2"/>
          <w:sz w:val="24"/>
          <w:szCs w:val="24"/>
          <w14:ligatures w14:val="standardContextual"/>
        </w:rPr>
      </w:pPr>
      <w:hyperlink w:anchor="_Toc224289509" w:history="1">
        <w:r w:rsidR="0024045E" w:rsidRPr="008D0186">
          <w:rPr>
            <w:rStyle w:val="Lienhypertexte"/>
            <w:noProof/>
          </w:rPr>
          <w:t>16.4</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Divers</w:t>
        </w:r>
        <w:r w:rsidR="0024045E" w:rsidRPr="008D0186">
          <w:rPr>
            <w:noProof/>
          </w:rPr>
          <w:tab/>
        </w:r>
        <w:r w:rsidR="0024045E" w:rsidRPr="008D0186">
          <w:rPr>
            <w:noProof/>
          </w:rPr>
          <w:fldChar w:fldCharType="begin"/>
        </w:r>
        <w:r w:rsidR="0024045E" w:rsidRPr="008D0186">
          <w:rPr>
            <w:noProof/>
          </w:rPr>
          <w:instrText xml:space="preserve"> PAGEREF _Toc224289509 \h </w:instrText>
        </w:r>
        <w:r w:rsidR="0024045E" w:rsidRPr="008D0186">
          <w:rPr>
            <w:noProof/>
          </w:rPr>
        </w:r>
        <w:r w:rsidR="0024045E" w:rsidRPr="008D0186">
          <w:rPr>
            <w:noProof/>
          </w:rPr>
          <w:fldChar w:fldCharType="separate"/>
        </w:r>
        <w:r w:rsidR="0024045E" w:rsidRPr="008D0186">
          <w:rPr>
            <w:noProof/>
          </w:rPr>
          <w:t>32</w:t>
        </w:r>
        <w:r w:rsidR="0024045E" w:rsidRPr="008D0186">
          <w:rPr>
            <w:noProof/>
          </w:rPr>
          <w:fldChar w:fldCharType="end"/>
        </w:r>
      </w:hyperlink>
    </w:p>
    <w:p w14:paraId="2C2586BC" w14:textId="2BA7DF8C" w:rsidR="0024045E" w:rsidRPr="008D0186" w:rsidRDefault="008D0186" w:rsidP="00605504">
      <w:pPr>
        <w:pStyle w:val="TM1"/>
        <w:tabs>
          <w:tab w:val="left" w:pos="601"/>
        </w:tabs>
        <w:jc w:val="both"/>
        <w:rPr>
          <w:rFonts w:asciiTheme="minorHAnsi" w:eastAsiaTheme="minorEastAsia" w:hAnsiTheme="minorHAnsi" w:cstheme="minorBidi"/>
          <w:b w:val="0"/>
          <w:noProof/>
          <w:kern w:val="2"/>
          <w:szCs w:val="24"/>
          <w14:ligatures w14:val="standardContextual"/>
        </w:rPr>
      </w:pPr>
      <w:hyperlink w:anchor="_Toc224289510" w:history="1">
        <w:r w:rsidR="0024045E" w:rsidRPr="008D0186">
          <w:rPr>
            <w:rStyle w:val="Lienhypertexte"/>
            <w:noProof/>
          </w:rPr>
          <w:t>17.</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Audit</w:t>
        </w:r>
        <w:r w:rsidR="0024045E" w:rsidRPr="008D0186">
          <w:rPr>
            <w:noProof/>
          </w:rPr>
          <w:tab/>
        </w:r>
        <w:r w:rsidR="0024045E" w:rsidRPr="008D0186">
          <w:rPr>
            <w:noProof/>
          </w:rPr>
          <w:fldChar w:fldCharType="begin"/>
        </w:r>
        <w:r w:rsidR="0024045E" w:rsidRPr="008D0186">
          <w:rPr>
            <w:noProof/>
          </w:rPr>
          <w:instrText xml:space="preserve"> PAGEREF _Toc224289510 \h </w:instrText>
        </w:r>
        <w:r w:rsidR="0024045E" w:rsidRPr="008D0186">
          <w:rPr>
            <w:noProof/>
          </w:rPr>
        </w:r>
        <w:r w:rsidR="0024045E" w:rsidRPr="008D0186">
          <w:rPr>
            <w:noProof/>
          </w:rPr>
          <w:fldChar w:fldCharType="separate"/>
        </w:r>
        <w:r w:rsidR="0024045E" w:rsidRPr="008D0186">
          <w:rPr>
            <w:noProof/>
          </w:rPr>
          <w:t>32</w:t>
        </w:r>
        <w:r w:rsidR="0024045E" w:rsidRPr="008D0186">
          <w:rPr>
            <w:noProof/>
          </w:rPr>
          <w:fldChar w:fldCharType="end"/>
        </w:r>
      </w:hyperlink>
    </w:p>
    <w:p w14:paraId="36AEA441" w14:textId="7DD9AC7E" w:rsidR="0024045E" w:rsidRPr="008D0186" w:rsidRDefault="008D0186" w:rsidP="00605504">
      <w:pPr>
        <w:pStyle w:val="TM1"/>
        <w:tabs>
          <w:tab w:val="left" w:pos="601"/>
        </w:tabs>
        <w:jc w:val="both"/>
        <w:rPr>
          <w:rFonts w:asciiTheme="minorHAnsi" w:eastAsiaTheme="minorEastAsia" w:hAnsiTheme="minorHAnsi" w:cstheme="minorBidi"/>
          <w:b w:val="0"/>
          <w:noProof/>
          <w:kern w:val="2"/>
          <w:szCs w:val="24"/>
          <w14:ligatures w14:val="standardContextual"/>
        </w:rPr>
      </w:pPr>
      <w:hyperlink w:anchor="_Toc224289511" w:history="1">
        <w:r w:rsidR="0024045E" w:rsidRPr="008D0186">
          <w:rPr>
            <w:rStyle w:val="Lienhypertexte"/>
            <w:noProof/>
          </w:rPr>
          <w:t>18.</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Réversibilité</w:t>
        </w:r>
        <w:r w:rsidR="0024045E" w:rsidRPr="008D0186">
          <w:rPr>
            <w:noProof/>
          </w:rPr>
          <w:tab/>
        </w:r>
        <w:r w:rsidR="0024045E" w:rsidRPr="008D0186">
          <w:rPr>
            <w:noProof/>
          </w:rPr>
          <w:fldChar w:fldCharType="begin"/>
        </w:r>
        <w:r w:rsidR="0024045E" w:rsidRPr="008D0186">
          <w:rPr>
            <w:noProof/>
          </w:rPr>
          <w:instrText xml:space="preserve"> PAGEREF _Toc224289511 \h </w:instrText>
        </w:r>
        <w:r w:rsidR="0024045E" w:rsidRPr="008D0186">
          <w:rPr>
            <w:noProof/>
          </w:rPr>
        </w:r>
        <w:r w:rsidR="0024045E" w:rsidRPr="008D0186">
          <w:rPr>
            <w:noProof/>
          </w:rPr>
          <w:fldChar w:fldCharType="separate"/>
        </w:r>
        <w:r w:rsidR="0024045E" w:rsidRPr="008D0186">
          <w:rPr>
            <w:noProof/>
          </w:rPr>
          <w:t>34</w:t>
        </w:r>
        <w:r w:rsidR="0024045E" w:rsidRPr="008D0186">
          <w:rPr>
            <w:noProof/>
          </w:rPr>
          <w:fldChar w:fldCharType="end"/>
        </w:r>
      </w:hyperlink>
    </w:p>
    <w:p w14:paraId="64E00FCD" w14:textId="161CBC62" w:rsidR="0024045E" w:rsidRPr="008D0186" w:rsidRDefault="008D0186" w:rsidP="00605504">
      <w:pPr>
        <w:pStyle w:val="TM1"/>
        <w:tabs>
          <w:tab w:val="left" w:pos="601"/>
        </w:tabs>
        <w:jc w:val="both"/>
        <w:rPr>
          <w:rFonts w:asciiTheme="minorHAnsi" w:eastAsiaTheme="minorEastAsia" w:hAnsiTheme="minorHAnsi" w:cstheme="minorBidi"/>
          <w:b w:val="0"/>
          <w:noProof/>
          <w:kern w:val="2"/>
          <w:szCs w:val="24"/>
          <w14:ligatures w14:val="standardContextual"/>
        </w:rPr>
      </w:pPr>
      <w:hyperlink w:anchor="_Toc224289512" w:history="1">
        <w:r w:rsidR="0024045E" w:rsidRPr="008D0186">
          <w:rPr>
            <w:rStyle w:val="Lienhypertexte"/>
            <w:noProof/>
          </w:rPr>
          <w:t>19.</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Résiliation du Contrat</w:t>
        </w:r>
        <w:r w:rsidR="0024045E" w:rsidRPr="008D0186">
          <w:rPr>
            <w:noProof/>
          </w:rPr>
          <w:tab/>
        </w:r>
        <w:r w:rsidR="0024045E" w:rsidRPr="008D0186">
          <w:rPr>
            <w:noProof/>
          </w:rPr>
          <w:fldChar w:fldCharType="begin"/>
        </w:r>
        <w:r w:rsidR="0024045E" w:rsidRPr="008D0186">
          <w:rPr>
            <w:noProof/>
          </w:rPr>
          <w:instrText xml:space="preserve"> PAGEREF _Toc224289512 \h </w:instrText>
        </w:r>
        <w:r w:rsidR="0024045E" w:rsidRPr="008D0186">
          <w:rPr>
            <w:noProof/>
          </w:rPr>
        </w:r>
        <w:r w:rsidR="0024045E" w:rsidRPr="008D0186">
          <w:rPr>
            <w:noProof/>
          </w:rPr>
          <w:fldChar w:fldCharType="separate"/>
        </w:r>
        <w:r w:rsidR="0024045E" w:rsidRPr="008D0186">
          <w:rPr>
            <w:noProof/>
          </w:rPr>
          <w:t>35</w:t>
        </w:r>
        <w:r w:rsidR="0024045E" w:rsidRPr="008D0186">
          <w:rPr>
            <w:noProof/>
          </w:rPr>
          <w:fldChar w:fldCharType="end"/>
        </w:r>
      </w:hyperlink>
    </w:p>
    <w:p w14:paraId="02CB228A" w14:textId="4A58B045" w:rsidR="0024045E" w:rsidRPr="008D0186" w:rsidRDefault="008D0186" w:rsidP="00605504">
      <w:pPr>
        <w:pStyle w:val="TM2"/>
        <w:tabs>
          <w:tab w:val="left" w:pos="1000"/>
        </w:tabs>
        <w:jc w:val="both"/>
        <w:rPr>
          <w:rFonts w:asciiTheme="minorHAnsi" w:eastAsiaTheme="minorEastAsia" w:hAnsiTheme="minorHAnsi" w:cstheme="minorBidi"/>
          <w:noProof/>
          <w:kern w:val="2"/>
          <w:sz w:val="24"/>
          <w:szCs w:val="24"/>
          <w14:ligatures w14:val="standardContextual"/>
        </w:rPr>
      </w:pPr>
      <w:hyperlink w:anchor="_Toc224289513" w:history="1">
        <w:r w:rsidR="0024045E" w:rsidRPr="008D0186">
          <w:rPr>
            <w:rStyle w:val="Lienhypertexte"/>
            <w:noProof/>
          </w:rPr>
          <w:t>19.1</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Résiliation aux torts du titulaire</w:t>
        </w:r>
        <w:r w:rsidR="0024045E" w:rsidRPr="008D0186">
          <w:rPr>
            <w:noProof/>
          </w:rPr>
          <w:tab/>
        </w:r>
        <w:r w:rsidR="0024045E" w:rsidRPr="008D0186">
          <w:rPr>
            <w:noProof/>
          </w:rPr>
          <w:fldChar w:fldCharType="begin"/>
        </w:r>
        <w:r w:rsidR="0024045E" w:rsidRPr="008D0186">
          <w:rPr>
            <w:noProof/>
          </w:rPr>
          <w:instrText xml:space="preserve"> PAGEREF _Toc224289513 \h </w:instrText>
        </w:r>
        <w:r w:rsidR="0024045E" w:rsidRPr="008D0186">
          <w:rPr>
            <w:noProof/>
          </w:rPr>
        </w:r>
        <w:r w:rsidR="0024045E" w:rsidRPr="008D0186">
          <w:rPr>
            <w:noProof/>
          </w:rPr>
          <w:fldChar w:fldCharType="separate"/>
        </w:r>
        <w:r w:rsidR="0024045E" w:rsidRPr="008D0186">
          <w:rPr>
            <w:noProof/>
          </w:rPr>
          <w:t>35</w:t>
        </w:r>
        <w:r w:rsidR="0024045E" w:rsidRPr="008D0186">
          <w:rPr>
            <w:noProof/>
          </w:rPr>
          <w:fldChar w:fldCharType="end"/>
        </w:r>
      </w:hyperlink>
    </w:p>
    <w:p w14:paraId="45F8AD4C" w14:textId="438C516C" w:rsidR="0024045E" w:rsidRPr="008D0186" w:rsidRDefault="008D0186" w:rsidP="00605504">
      <w:pPr>
        <w:pStyle w:val="TM2"/>
        <w:tabs>
          <w:tab w:val="left" w:pos="1000"/>
        </w:tabs>
        <w:jc w:val="both"/>
        <w:rPr>
          <w:rFonts w:asciiTheme="minorHAnsi" w:eastAsiaTheme="minorEastAsia" w:hAnsiTheme="minorHAnsi" w:cstheme="minorBidi"/>
          <w:noProof/>
          <w:kern w:val="2"/>
          <w:sz w:val="24"/>
          <w:szCs w:val="24"/>
          <w14:ligatures w14:val="standardContextual"/>
        </w:rPr>
      </w:pPr>
      <w:hyperlink w:anchor="_Toc224289514" w:history="1">
        <w:r w:rsidR="0024045E" w:rsidRPr="008D0186">
          <w:rPr>
            <w:rStyle w:val="Lienhypertexte"/>
            <w:noProof/>
          </w:rPr>
          <w:t>19.2</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Résiliation pour motif d’intérêt général</w:t>
        </w:r>
        <w:r w:rsidR="0024045E" w:rsidRPr="008D0186">
          <w:rPr>
            <w:noProof/>
          </w:rPr>
          <w:tab/>
        </w:r>
        <w:r w:rsidR="0024045E" w:rsidRPr="008D0186">
          <w:rPr>
            <w:noProof/>
          </w:rPr>
          <w:fldChar w:fldCharType="begin"/>
        </w:r>
        <w:r w:rsidR="0024045E" w:rsidRPr="008D0186">
          <w:rPr>
            <w:noProof/>
          </w:rPr>
          <w:instrText xml:space="preserve"> PAGEREF _Toc224289514 \h </w:instrText>
        </w:r>
        <w:r w:rsidR="0024045E" w:rsidRPr="008D0186">
          <w:rPr>
            <w:noProof/>
          </w:rPr>
        </w:r>
        <w:r w:rsidR="0024045E" w:rsidRPr="008D0186">
          <w:rPr>
            <w:noProof/>
          </w:rPr>
          <w:fldChar w:fldCharType="separate"/>
        </w:r>
        <w:r w:rsidR="0024045E" w:rsidRPr="008D0186">
          <w:rPr>
            <w:noProof/>
          </w:rPr>
          <w:t>36</w:t>
        </w:r>
        <w:r w:rsidR="0024045E" w:rsidRPr="008D0186">
          <w:rPr>
            <w:noProof/>
          </w:rPr>
          <w:fldChar w:fldCharType="end"/>
        </w:r>
      </w:hyperlink>
    </w:p>
    <w:p w14:paraId="701D1A0B" w14:textId="36466BB3" w:rsidR="0024045E" w:rsidRPr="008D0186" w:rsidRDefault="008D0186" w:rsidP="00605504">
      <w:pPr>
        <w:pStyle w:val="TM2"/>
        <w:tabs>
          <w:tab w:val="left" w:pos="1000"/>
        </w:tabs>
        <w:jc w:val="both"/>
        <w:rPr>
          <w:rFonts w:asciiTheme="minorHAnsi" w:eastAsiaTheme="minorEastAsia" w:hAnsiTheme="minorHAnsi" w:cstheme="minorBidi"/>
          <w:noProof/>
          <w:kern w:val="2"/>
          <w:sz w:val="24"/>
          <w:szCs w:val="24"/>
          <w14:ligatures w14:val="standardContextual"/>
        </w:rPr>
      </w:pPr>
      <w:hyperlink w:anchor="_Toc224289515" w:history="1">
        <w:r w:rsidR="0024045E" w:rsidRPr="008D0186">
          <w:rPr>
            <w:rStyle w:val="Lienhypertexte"/>
            <w:noProof/>
          </w:rPr>
          <w:t>19.3</w:t>
        </w:r>
        <w:r w:rsidR="0024045E" w:rsidRPr="008D0186">
          <w:rPr>
            <w:rFonts w:asciiTheme="minorHAnsi" w:eastAsiaTheme="minorEastAsia" w:hAnsiTheme="minorHAnsi" w:cstheme="minorBidi"/>
            <w:noProof/>
            <w:kern w:val="2"/>
            <w:sz w:val="24"/>
            <w:szCs w:val="24"/>
            <w14:ligatures w14:val="standardContextual"/>
          </w:rPr>
          <w:tab/>
        </w:r>
        <w:r w:rsidR="0024045E" w:rsidRPr="008D0186">
          <w:rPr>
            <w:rStyle w:val="Lienhypertexte"/>
            <w:noProof/>
          </w:rPr>
          <w:t>Résiliation pour non-respect des formalités relatives à la lutte contre le travail illégal</w:t>
        </w:r>
        <w:r w:rsidR="0024045E" w:rsidRPr="008D0186">
          <w:rPr>
            <w:noProof/>
          </w:rPr>
          <w:tab/>
        </w:r>
        <w:r w:rsidR="0024045E" w:rsidRPr="008D0186">
          <w:rPr>
            <w:noProof/>
          </w:rPr>
          <w:fldChar w:fldCharType="begin"/>
        </w:r>
        <w:r w:rsidR="0024045E" w:rsidRPr="008D0186">
          <w:rPr>
            <w:noProof/>
          </w:rPr>
          <w:instrText xml:space="preserve"> PAGEREF _Toc224289515 \h </w:instrText>
        </w:r>
        <w:r w:rsidR="0024045E" w:rsidRPr="008D0186">
          <w:rPr>
            <w:noProof/>
          </w:rPr>
        </w:r>
        <w:r w:rsidR="0024045E" w:rsidRPr="008D0186">
          <w:rPr>
            <w:noProof/>
          </w:rPr>
          <w:fldChar w:fldCharType="separate"/>
        </w:r>
        <w:r w:rsidR="0024045E" w:rsidRPr="008D0186">
          <w:rPr>
            <w:noProof/>
          </w:rPr>
          <w:t>36</w:t>
        </w:r>
        <w:r w:rsidR="0024045E" w:rsidRPr="008D0186">
          <w:rPr>
            <w:noProof/>
          </w:rPr>
          <w:fldChar w:fldCharType="end"/>
        </w:r>
      </w:hyperlink>
    </w:p>
    <w:p w14:paraId="277D1C3F" w14:textId="4B53D5A9" w:rsidR="0024045E" w:rsidRPr="008D0186" w:rsidRDefault="008D0186" w:rsidP="00605504">
      <w:pPr>
        <w:pStyle w:val="TM1"/>
        <w:tabs>
          <w:tab w:val="left" w:pos="601"/>
        </w:tabs>
        <w:jc w:val="both"/>
        <w:rPr>
          <w:rFonts w:asciiTheme="minorHAnsi" w:eastAsiaTheme="minorEastAsia" w:hAnsiTheme="minorHAnsi" w:cstheme="minorBidi"/>
          <w:b w:val="0"/>
          <w:noProof/>
          <w:kern w:val="2"/>
          <w:szCs w:val="24"/>
          <w14:ligatures w14:val="standardContextual"/>
        </w:rPr>
      </w:pPr>
      <w:hyperlink w:anchor="_Toc224289516" w:history="1">
        <w:r w:rsidR="0024045E" w:rsidRPr="008D0186">
          <w:rPr>
            <w:rStyle w:val="Lienhypertexte"/>
            <w:noProof/>
          </w:rPr>
          <w:t>20.</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Différends</w:t>
        </w:r>
        <w:r w:rsidR="0024045E" w:rsidRPr="008D0186">
          <w:rPr>
            <w:noProof/>
          </w:rPr>
          <w:tab/>
        </w:r>
        <w:r w:rsidR="0024045E" w:rsidRPr="008D0186">
          <w:rPr>
            <w:noProof/>
          </w:rPr>
          <w:fldChar w:fldCharType="begin"/>
        </w:r>
        <w:r w:rsidR="0024045E" w:rsidRPr="008D0186">
          <w:rPr>
            <w:noProof/>
          </w:rPr>
          <w:instrText xml:space="preserve"> PAGEREF _Toc224289516 \h </w:instrText>
        </w:r>
        <w:r w:rsidR="0024045E" w:rsidRPr="008D0186">
          <w:rPr>
            <w:noProof/>
          </w:rPr>
        </w:r>
        <w:r w:rsidR="0024045E" w:rsidRPr="008D0186">
          <w:rPr>
            <w:noProof/>
          </w:rPr>
          <w:fldChar w:fldCharType="separate"/>
        </w:r>
        <w:r w:rsidR="0024045E" w:rsidRPr="008D0186">
          <w:rPr>
            <w:noProof/>
          </w:rPr>
          <w:t>37</w:t>
        </w:r>
        <w:r w:rsidR="0024045E" w:rsidRPr="008D0186">
          <w:rPr>
            <w:noProof/>
          </w:rPr>
          <w:fldChar w:fldCharType="end"/>
        </w:r>
      </w:hyperlink>
    </w:p>
    <w:p w14:paraId="05B1674B" w14:textId="69CD0859" w:rsidR="0024045E" w:rsidRPr="008D0186" w:rsidRDefault="008D0186" w:rsidP="00605504">
      <w:pPr>
        <w:pStyle w:val="TM1"/>
        <w:tabs>
          <w:tab w:val="left" w:pos="601"/>
        </w:tabs>
        <w:jc w:val="both"/>
        <w:rPr>
          <w:rFonts w:asciiTheme="minorHAnsi" w:eastAsiaTheme="minorEastAsia" w:hAnsiTheme="minorHAnsi" w:cstheme="minorBidi"/>
          <w:b w:val="0"/>
          <w:noProof/>
          <w:kern w:val="2"/>
          <w:szCs w:val="24"/>
          <w14:ligatures w14:val="standardContextual"/>
        </w:rPr>
      </w:pPr>
      <w:hyperlink w:anchor="_Toc224289517" w:history="1">
        <w:r w:rsidR="0024045E" w:rsidRPr="008D0186">
          <w:rPr>
            <w:rStyle w:val="Lienhypertexte"/>
            <w:noProof/>
          </w:rPr>
          <w:t>21.</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Dispositions applicables en cas de titulaire étranger</w:t>
        </w:r>
        <w:r w:rsidR="0024045E" w:rsidRPr="008D0186">
          <w:rPr>
            <w:noProof/>
          </w:rPr>
          <w:tab/>
        </w:r>
        <w:r w:rsidR="0024045E" w:rsidRPr="008D0186">
          <w:rPr>
            <w:noProof/>
          </w:rPr>
          <w:fldChar w:fldCharType="begin"/>
        </w:r>
        <w:r w:rsidR="0024045E" w:rsidRPr="008D0186">
          <w:rPr>
            <w:noProof/>
          </w:rPr>
          <w:instrText xml:space="preserve"> PAGEREF _Toc224289517 \h </w:instrText>
        </w:r>
        <w:r w:rsidR="0024045E" w:rsidRPr="008D0186">
          <w:rPr>
            <w:noProof/>
          </w:rPr>
        </w:r>
        <w:r w:rsidR="0024045E" w:rsidRPr="008D0186">
          <w:rPr>
            <w:noProof/>
          </w:rPr>
          <w:fldChar w:fldCharType="separate"/>
        </w:r>
        <w:r w:rsidR="0024045E" w:rsidRPr="008D0186">
          <w:rPr>
            <w:noProof/>
          </w:rPr>
          <w:t>37</w:t>
        </w:r>
        <w:r w:rsidR="0024045E" w:rsidRPr="008D0186">
          <w:rPr>
            <w:noProof/>
          </w:rPr>
          <w:fldChar w:fldCharType="end"/>
        </w:r>
      </w:hyperlink>
    </w:p>
    <w:p w14:paraId="01D469E3" w14:textId="21D7CA59" w:rsidR="0024045E" w:rsidRPr="008D0186" w:rsidRDefault="008D0186" w:rsidP="00605504">
      <w:pPr>
        <w:pStyle w:val="TM1"/>
        <w:tabs>
          <w:tab w:val="left" w:pos="601"/>
        </w:tabs>
        <w:jc w:val="both"/>
        <w:rPr>
          <w:rFonts w:asciiTheme="minorHAnsi" w:eastAsiaTheme="minorEastAsia" w:hAnsiTheme="minorHAnsi" w:cstheme="minorBidi"/>
          <w:b w:val="0"/>
          <w:noProof/>
          <w:kern w:val="2"/>
          <w:szCs w:val="24"/>
          <w14:ligatures w14:val="standardContextual"/>
        </w:rPr>
      </w:pPr>
      <w:hyperlink w:anchor="_Toc224289518" w:history="1">
        <w:r w:rsidR="0024045E" w:rsidRPr="008D0186">
          <w:rPr>
            <w:rStyle w:val="Lienhypertexte"/>
            <w:noProof/>
          </w:rPr>
          <w:t>22.</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Dérogations aux documents généraux</w:t>
        </w:r>
        <w:r w:rsidR="0024045E" w:rsidRPr="008D0186">
          <w:rPr>
            <w:noProof/>
          </w:rPr>
          <w:tab/>
        </w:r>
        <w:r w:rsidR="0024045E" w:rsidRPr="008D0186">
          <w:rPr>
            <w:noProof/>
          </w:rPr>
          <w:fldChar w:fldCharType="begin"/>
        </w:r>
        <w:r w:rsidR="0024045E" w:rsidRPr="008D0186">
          <w:rPr>
            <w:noProof/>
          </w:rPr>
          <w:instrText xml:space="preserve"> PAGEREF _Toc224289518 \h </w:instrText>
        </w:r>
        <w:r w:rsidR="0024045E" w:rsidRPr="008D0186">
          <w:rPr>
            <w:noProof/>
          </w:rPr>
        </w:r>
        <w:r w:rsidR="0024045E" w:rsidRPr="008D0186">
          <w:rPr>
            <w:noProof/>
          </w:rPr>
          <w:fldChar w:fldCharType="separate"/>
        </w:r>
        <w:r w:rsidR="0024045E" w:rsidRPr="008D0186">
          <w:rPr>
            <w:noProof/>
          </w:rPr>
          <w:t>37</w:t>
        </w:r>
        <w:r w:rsidR="0024045E" w:rsidRPr="008D0186">
          <w:rPr>
            <w:noProof/>
          </w:rPr>
          <w:fldChar w:fldCharType="end"/>
        </w:r>
      </w:hyperlink>
    </w:p>
    <w:p w14:paraId="4CEEE170" w14:textId="30D05A67" w:rsidR="0024045E" w:rsidRPr="008D0186" w:rsidRDefault="008D0186" w:rsidP="00605504">
      <w:pPr>
        <w:pStyle w:val="TM1"/>
        <w:tabs>
          <w:tab w:val="left" w:pos="601"/>
        </w:tabs>
        <w:jc w:val="both"/>
        <w:rPr>
          <w:rFonts w:asciiTheme="minorHAnsi" w:eastAsiaTheme="minorEastAsia" w:hAnsiTheme="minorHAnsi" w:cstheme="minorBidi"/>
          <w:b w:val="0"/>
          <w:noProof/>
          <w:kern w:val="2"/>
          <w:szCs w:val="24"/>
          <w14:ligatures w14:val="standardContextual"/>
        </w:rPr>
      </w:pPr>
      <w:hyperlink w:anchor="_Toc224289519" w:history="1">
        <w:r w:rsidR="0024045E" w:rsidRPr="008D0186">
          <w:rPr>
            <w:rStyle w:val="Lienhypertexte"/>
            <w:noProof/>
          </w:rPr>
          <w:t>23.</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Acceptation de l’avance</w:t>
        </w:r>
        <w:r w:rsidR="0024045E" w:rsidRPr="008D0186">
          <w:rPr>
            <w:noProof/>
          </w:rPr>
          <w:tab/>
        </w:r>
        <w:r w:rsidR="0024045E" w:rsidRPr="008D0186">
          <w:rPr>
            <w:noProof/>
          </w:rPr>
          <w:fldChar w:fldCharType="begin"/>
        </w:r>
        <w:r w:rsidR="0024045E" w:rsidRPr="008D0186">
          <w:rPr>
            <w:noProof/>
          </w:rPr>
          <w:instrText xml:space="preserve"> PAGEREF _Toc224289519 \h </w:instrText>
        </w:r>
        <w:r w:rsidR="0024045E" w:rsidRPr="008D0186">
          <w:rPr>
            <w:noProof/>
          </w:rPr>
        </w:r>
        <w:r w:rsidR="0024045E" w:rsidRPr="008D0186">
          <w:rPr>
            <w:noProof/>
          </w:rPr>
          <w:fldChar w:fldCharType="separate"/>
        </w:r>
        <w:r w:rsidR="0024045E" w:rsidRPr="008D0186">
          <w:rPr>
            <w:noProof/>
          </w:rPr>
          <w:t>37</w:t>
        </w:r>
        <w:r w:rsidR="0024045E" w:rsidRPr="008D0186">
          <w:rPr>
            <w:noProof/>
          </w:rPr>
          <w:fldChar w:fldCharType="end"/>
        </w:r>
      </w:hyperlink>
    </w:p>
    <w:p w14:paraId="034B5378" w14:textId="5E03C914" w:rsidR="0024045E" w:rsidRPr="008D0186" w:rsidRDefault="008D0186" w:rsidP="00605504">
      <w:pPr>
        <w:pStyle w:val="TM1"/>
        <w:tabs>
          <w:tab w:val="left" w:pos="601"/>
        </w:tabs>
        <w:jc w:val="both"/>
        <w:rPr>
          <w:rFonts w:asciiTheme="minorHAnsi" w:eastAsiaTheme="minorEastAsia" w:hAnsiTheme="minorHAnsi" w:cstheme="minorBidi"/>
          <w:b w:val="0"/>
          <w:noProof/>
          <w:kern w:val="2"/>
          <w:szCs w:val="24"/>
          <w14:ligatures w14:val="standardContextual"/>
        </w:rPr>
      </w:pPr>
      <w:hyperlink w:anchor="_Toc224289520" w:history="1">
        <w:r w:rsidR="0024045E" w:rsidRPr="008D0186">
          <w:rPr>
            <w:rStyle w:val="Lienhypertexte"/>
            <w:noProof/>
          </w:rPr>
          <w:t>24.</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Signature du candidat</w:t>
        </w:r>
        <w:r w:rsidR="0024045E" w:rsidRPr="008D0186">
          <w:rPr>
            <w:noProof/>
          </w:rPr>
          <w:tab/>
        </w:r>
        <w:r w:rsidR="0024045E" w:rsidRPr="008D0186">
          <w:rPr>
            <w:noProof/>
          </w:rPr>
          <w:fldChar w:fldCharType="begin"/>
        </w:r>
        <w:r w:rsidR="0024045E" w:rsidRPr="008D0186">
          <w:rPr>
            <w:noProof/>
          </w:rPr>
          <w:instrText xml:space="preserve"> PAGEREF _Toc224289520 \h </w:instrText>
        </w:r>
        <w:r w:rsidR="0024045E" w:rsidRPr="008D0186">
          <w:rPr>
            <w:noProof/>
          </w:rPr>
        </w:r>
        <w:r w:rsidR="0024045E" w:rsidRPr="008D0186">
          <w:rPr>
            <w:noProof/>
          </w:rPr>
          <w:fldChar w:fldCharType="separate"/>
        </w:r>
        <w:r w:rsidR="0024045E" w:rsidRPr="008D0186">
          <w:rPr>
            <w:noProof/>
          </w:rPr>
          <w:t>37</w:t>
        </w:r>
        <w:r w:rsidR="0024045E" w:rsidRPr="008D0186">
          <w:rPr>
            <w:noProof/>
          </w:rPr>
          <w:fldChar w:fldCharType="end"/>
        </w:r>
      </w:hyperlink>
    </w:p>
    <w:p w14:paraId="7BCDDB89" w14:textId="7DB64EC3" w:rsidR="0024045E" w:rsidRPr="008D0186" w:rsidRDefault="008D0186" w:rsidP="00605504">
      <w:pPr>
        <w:pStyle w:val="TM1"/>
        <w:tabs>
          <w:tab w:val="left" w:pos="601"/>
        </w:tabs>
        <w:jc w:val="both"/>
        <w:rPr>
          <w:rFonts w:asciiTheme="minorHAnsi" w:eastAsiaTheme="minorEastAsia" w:hAnsiTheme="minorHAnsi" w:cstheme="minorBidi"/>
          <w:b w:val="0"/>
          <w:noProof/>
          <w:kern w:val="2"/>
          <w:szCs w:val="24"/>
          <w14:ligatures w14:val="standardContextual"/>
        </w:rPr>
      </w:pPr>
      <w:hyperlink w:anchor="_Toc224289521" w:history="1">
        <w:r w:rsidR="0024045E" w:rsidRPr="008D0186">
          <w:rPr>
            <w:rStyle w:val="Lienhypertexte"/>
            <w:noProof/>
          </w:rPr>
          <w:t>25.</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Acceptation de l’offre par le Pouvoir Adjudicateur</w:t>
        </w:r>
        <w:r w:rsidR="0024045E" w:rsidRPr="008D0186">
          <w:rPr>
            <w:noProof/>
          </w:rPr>
          <w:tab/>
        </w:r>
        <w:r w:rsidR="0024045E" w:rsidRPr="008D0186">
          <w:rPr>
            <w:noProof/>
          </w:rPr>
          <w:fldChar w:fldCharType="begin"/>
        </w:r>
        <w:r w:rsidR="0024045E" w:rsidRPr="008D0186">
          <w:rPr>
            <w:noProof/>
          </w:rPr>
          <w:instrText xml:space="preserve"> PAGEREF _Toc224289521 \h </w:instrText>
        </w:r>
        <w:r w:rsidR="0024045E" w:rsidRPr="008D0186">
          <w:rPr>
            <w:noProof/>
          </w:rPr>
        </w:r>
        <w:r w:rsidR="0024045E" w:rsidRPr="008D0186">
          <w:rPr>
            <w:noProof/>
          </w:rPr>
          <w:fldChar w:fldCharType="separate"/>
        </w:r>
        <w:r w:rsidR="0024045E" w:rsidRPr="008D0186">
          <w:rPr>
            <w:noProof/>
          </w:rPr>
          <w:t>38</w:t>
        </w:r>
        <w:r w:rsidR="0024045E" w:rsidRPr="008D0186">
          <w:rPr>
            <w:noProof/>
          </w:rPr>
          <w:fldChar w:fldCharType="end"/>
        </w:r>
      </w:hyperlink>
    </w:p>
    <w:p w14:paraId="236C18C6" w14:textId="26DC44E4" w:rsidR="0024045E" w:rsidRPr="008D0186" w:rsidRDefault="008D0186" w:rsidP="00605504">
      <w:pPr>
        <w:pStyle w:val="TM1"/>
        <w:tabs>
          <w:tab w:val="left" w:pos="601"/>
        </w:tabs>
        <w:jc w:val="both"/>
        <w:rPr>
          <w:rFonts w:asciiTheme="minorHAnsi" w:eastAsiaTheme="minorEastAsia" w:hAnsiTheme="minorHAnsi" w:cstheme="minorBidi"/>
          <w:b w:val="0"/>
          <w:noProof/>
          <w:kern w:val="2"/>
          <w:szCs w:val="24"/>
          <w14:ligatures w14:val="standardContextual"/>
        </w:rPr>
      </w:pPr>
      <w:hyperlink w:anchor="_Toc224289522" w:history="1">
        <w:r w:rsidR="0024045E" w:rsidRPr="008D0186">
          <w:rPr>
            <w:rStyle w:val="Lienhypertexte"/>
            <w:noProof/>
          </w:rPr>
          <w:t>26.</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Annexe : Déclaration de sous-traitance</w:t>
        </w:r>
        <w:r w:rsidR="0024045E" w:rsidRPr="008D0186">
          <w:rPr>
            <w:noProof/>
          </w:rPr>
          <w:tab/>
        </w:r>
        <w:r w:rsidR="0024045E" w:rsidRPr="008D0186">
          <w:rPr>
            <w:noProof/>
          </w:rPr>
          <w:fldChar w:fldCharType="begin"/>
        </w:r>
        <w:r w:rsidR="0024045E" w:rsidRPr="008D0186">
          <w:rPr>
            <w:noProof/>
          </w:rPr>
          <w:instrText xml:space="preserve"> PAGEREF _Toc224289522 \h </w:instrText>
        </w:r>
        <w:r w:rsidR="0024045E" w:rsidRPr="008D0186">
          <w:rPr>
            <w:noProof/>
          </w:rPr>
        </w:r>
        <w:r w:rsidR="0024045E" w:rsidRPr="008D0186">
          <w:rPr>
            <w:noProof/>
          </w:rPr>
          <w:fldChar w:fldCharType="separate"/>
        </w:r>
        <w:r w:rsidR="0024045E" w:rsidRPr="008D0186">
          <w:rPr>
            <w:noProof/>
          </w:rPr>
          <w:t>39</w:t>
        </w:r>
        <w:r w:rsidR="0024045E" w:rsidRPr="008D0186">
          <w:rPr>
            <w:noProof/>
          </w:rPr>
          <w:fldChar w:fldCharType="end"/>
        </w:r>
      </w:hyperlink>
    </w:p>
    <w:p w14:paraId="04FF3408" w14:textId="5759740A" w:rsidR="0024045E" w:rsidRPr="008D0186" w:rsidRDefault="008D0186" w:rsidP="00605504">
      <w:pPr>
        <w:pStyle w:val="TM1"/>
        <w:tabs>
          <w:tab w:val="left" w:pos="601"/>
        </w:tabs>
        <w:jc w:val="both"/>
        <w:rPr>
          <w:rFonts w:asciiTheme="minorHAnsi" w:eastAsiaTheme="minorEastAsia" w:hAnsiTheme="minorHAnsi" w:cstheme="minorBidi"/>
          <w:b w:val="0"/>
          <w:noProof/>
          <w:kern w:val="2"/>
          <w:szCs w:val="24"/>
          <w14:ligatures w14:val="standardContextual"/>
        </w:rPr>
      </w:pPr>
      <w:hyperlink w:anchor="_Toc224289523" w:history="1">
        <w:r w:rsidR="0024045E" w:rsidRPr="008D0186">
          <w:rPr>
            <w:rStyle w:val="Lienhypertexte"/>
            <w:noProof/>
          </w:rPr>
          <w:t>27.</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Annexe : Désignation des cotraitants et répartition des prestations.</w:t>
        </w:r>
        <w:r w:rsidR="0024045E" w:rsidRPr="008D0186">
          <w:rPr>
            <w:noProof/>
          </w:rPr>
          <w:tab/>
        </w:r>
        <w:r w:rsidR="0024045E" w:rsidRPr="008D0186">
          <w:rPr>
            <w:noProof/>
          </w:rPr>
          <w:fldChar w:fldCharType="begin"/>
        </w:r>
        <w:r w:rsidR="0024045E" w:rsidRPr="008D0186">
          <w:rPr>
            <w:noProof/>
          </w:rPr>
          <w:instrText xml:space="preserve"> PAGEREF _Toc224289523 \h </w:instrText>
        </w:r>
        <w:r w:rsidR="0024045E" w:rsidRPr="008D0186">
          <w:rPr>
            <w:noProof/>
          </w:rPr>
        </w:r>
        <w:r w:rsidR="0024045E" w:rsidRPr="008D0186">
          <w:rPr>
            <w:noProof/>
          </w:rPr>
          <w:fldChar w:fldCharType="separate"/>
        </w:r>
        <w:r w:rsidR="0024045E" w:rsidRPr="008D0186">
          <w:rPr>
            <w:noProof/>
          </w:rPr>
          <w:t>46</w:t>
        </w:r>
        <w:r w:rsidR="0024045E" w:rsidRPr="008D0186">
          <w:rPr>
            <w:noProof/>
          </w:rPr>
          <w:fldChar w:fldCharType="end"/>
        </w:r>
      </w:hyperlink>
    </w:p>
    <w:p w14:paraId="4D7BD10D" w14:textId="77BB625D" w:rsidR="0024045E" w:rsidRPr="008D0186" w:rsidRDefault="008D0186" w:rsidP="00605504">
      <w:pPr>
        <w:pStyle w:val="TM1"/>
        <w:tabs>
          <w:tab w:val="left" w:pos="601"/>
        </w:tabs>
        <w:jc w:val="both"/>
        <w:rPr>
          <w:rFonts w:asciiTheme="minorHAnsi" w:eastAsiaTheme="minorEastAsia" w:hAnsiTheme="minorHAnsi" w:cstheme="minorBidi"/>
          <w:b w:val="0"/>
          <w:noProof/>
          <w:kern w:val="2"/>
          <w:szCs w:val="24"/>
          <w14:ligatures w14:val="standardContextual"/>
        </w:rPr>
      </w:pPr>
      <w:hyperlink w:anchor="_Toc224289524" w:history="1">
        <w:r w:rsidR="0024045E" w:rsidRPr="008D0186">
          <w:rPr>
            <w:rStyle w:val="Lienhypertexte"/>
            <w:noProof/>
          </w:rPr>
          <w:t>28.</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Annexe : Nantissement ou cession de créances</w:t>
        </w:r>
        <w:r w:rsidR="0024045E" w:rsidRPr="008D0186">
          <w:rPr>
            <w:noProof/>
          </w:rPr>
          <w:tab/>
        </w:r>
        <w:r w:rsidR="0024045E" w:rsidRPr="008D0186">
          <w:rPr>
            <w:noProof/>
          </w:rPr>
          <w:fldChar w:fldCharType="begin"/>
        </w:r>
        <w:r w:rsidR="0024045E" w:rsidRPr="008D0186">
          <w:rPr>
            <w:noProof/>
          </w:rPr>
          <w:instrText xml:space="preserve"> PAGEREF _Toc224289524 \h </w:instrText>
        </w:r>
        <w:r w:rsidR="0024045E" w:rsidRPr="008D0186">
          <w:rPr>
            <w:noProof/>
          </w:rPr>
        </w:r>
        <w:r w:rsidR="0024045E" w:rsidRPr="008D0186">
          <w:rPr>
            <w:noProof/>
          </w:rPr>
          <w:fldChar w:fldCharType="separate"/>
        </w:r>
        <w:r w:rsidR="0024045E" w:rsidRPr="008D0186">
          <w:rPr>
            <w:noProof/>
          </w:rPr>
          <w:t>48</w:t>
        </w:r>
        <w:r w:rsidR="0024045E" w:rsidRPr="008D0186">
          <w:rPr>
            <w:noProof/>
          </w:rPr>
          <w:fldChar w:fldCharType="end"/>
        </w:r>
      </w:hyperlink>
    </w:p>
    <w:p w14:paraId="220FB7C4" w14:textId="115796C2" w:rsidR="0024045E" w:rsidRPr="008D0186" w:rsidRDefault="008D0186" w:rsidP="00605504">
      <w:pPr>
        <w:pStyle w:val="TM1"/>
        <w:tabs>
          <w:tab w:val="left" w:pos="601"/>
        </w:tabs>
        <w:jc w:val="both"/>
        <w:rPr>
          <w:rFonts w:asciiTheme="minorHAnsi" w:eastAsiaTheme="minorEastAsia" w:hAnsiTheme="minorHAnsi" w:cstheme="minorBidi"/>
          <w:b w:val="0"/>
          <w:noProof/>
          <w:kern w:val="2"/>
          <w:szCs w:val="24"/>
          <w14:ligatures w14:val="standardContextual"/>
        </w:rPr>
      </w:pPr>
      <w:hyperlink w:anchor="_Toc224289525" w:history="1">
        <w:r w:rsidR="0024045E" w:rsidRPr="008D0186">
          <w:rPr>
            <w:rStyle w:val="Lienhypertexte"/>
            <w:noProof/>
          </w:rPr>
          <w:t>29.</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Annexe - Sécurité</w:t>
        </w:r>
        <w:r w:rsidR="0024045E" w:rsidRPr="008D0186">
          <w:rPr>
            <w:noProof/>
          </w:rPr>
          <w:tab/>
        </w:r>
        <w:r w:rsidR="0024045E" w:rsidRPr="008D0186">
          <w:rPr>
            <w:noProof/>
          </w:rPr>
          <w:fldChar w:fldCharType="begin"/>
        </w:r>
        <w:r w:rsidR="0024045E" w:rsidRPr="008D0186">
          <w:rPr>
            <w:noProof/>
          </w:rPr>
          <w:instrText xml:space="preserve"> PAGEREF _Toc224289525 \h </w:instrText>
        </w:r>
        <w:r w:rsidR="0024045E" w:rsidRPr="008D0186">
          <w:rPr>
            <w:noProof/>
          </w:rPr>
        </w:r>
        <w:r w:rsidR="0024045E" w:rsidRPr="008D0186">
          <w:rPr>
            <w:noProof/>
          </w:rPr>
          <w:fldChar w:fldCharType="separate"/>
        </w:r>
        <w:r w:rsidR="0024045E" w:rsidRPr="008D0186">
          <w:rPr>
            <w:noProof/>
          </w:rPr>
          <w:t>50</w:t>
        </w:r>
        <w:r w:rsidR="0024045E" w:rsidRPr="008D0186">
          <w:rPr>
            <w:noProof/>
          </w:rPr>
          <w:fldChar w:fldCharType="end"/>
        </w:r>
      </w:hyperlink>
    </w:p>
    <w:p w14:paraId="50099E16" w14:textId="5D60B54D" w:rsidR="0024045E" w:rsidRPr="008D0186" w:rsidRDefault="008D0186" w:rsidP="00605504">
      <w:pPr>
        <w:pStyle w:val="TM1"/>
        <w:tabs>
          <w:tab w:val="left" w:pos="601"/>
        </w:tabs>
        <w:jc w:val="both"/>
        <w:rPr>
          <w:rFonts w:asciiTheme="minorHAnsi" w:eastAsiaTheme="minorEastAsia" w:hAnsiTheme="minorHAnsi" w:cstheme="minorBidi"/>
          <w:b w:val="0"/>
          <w:noProof/>
          <w:kern w:val="2"/>
          <w:szCs w:val="24"/>
          <w14:ligatures w14:val="standardContextual"/>
        </w:rPr>
      </w:pPr>
      <w:hyperlink w:anchor="_Toc224289526" w:history="1">
        <w:r w:rsidR="0024045E" w:rsidRPr="008D0186">
          <w:rPr>
            <w:rStyle w:val="Lienhypertexte"/>
            <w:noProof/>
          </w:rPr>
          <w:t>30.</w:t>
        </w:r>
        <w:r w:rsidR="0024045E" w:rsidRPr="008D0186">
          <w:rPr>
            <w:rFonts w:asciiTheme="minorHAnsi" w:eastAsiaTheme="minorEastAsia" w:hAnsiTheme="minorHAnsi" w:cstheme="minorBidi"/>
            <w:b w:val="0"/>
            <w:noProof/>
            <w:kern w:val="2"/>
            <w:szCs w:val="24"/>
            <w14:ligatures w14:val="standardContextual"/>
          </w:rPr>
          <w:tab/>
        </w:r>
        <w:r w:rsidR="0024045E" w:rsidRPr="008D0186">
          <w:rPr>
            <w:rStyle w:val="Lienhypertexte"/>
            <w:noProof/>
          </w:rPr>
          <w:t>Annexe - RGPD</w:t>
        </w:r>
        <w:r w:rsidR="0024045E" w:rsidRPr="008D0186">
          <w:rPr>
            <w:noProof/>
          </w:rPr>
          <w:tab/>
        </w:r>
        <w:r w:rsidR="0024045E" w:rsidRPr="008D0186">
          <w:rPr>
            <w:noProof/>
          </w:rPr>
          <w:fldChar w:fldCharType="begin"/>
        </w:r>
        <w:r w:rsidR="0024045E" w:rsidRPr="008D0186">
          <w:rPr>
            <w:noProof/>
          </w:rPr>
          <w:instrText xml:space="preserve"> PAGEREF _Toc224289526 \h </w:instrText>
        </w:r>
        <w:r w:rsidR="0024045E" w:rsidRPr="008D0186">
          <w:rPr>
            <w:noProof/>
          </w:rPr>
        </w:r>
        <w:r w:rsidR="0024045E" w:rsidRPr="008D0186">
          <w:rPr>
            <w:noProof/>
          </w:rPr>
          <w:fldChar w:fldCharType="separate"/>
        </w:r>
        <w:r w:rsidR="0024045E" w:rsidRPr="008D0186">
          <w:rPr>
            <w:noProof/>
          </w:rPr>
          <w:t>57</w:t>
        </w:r>
        <w:r w:rsidR="0024045E" w:rsidRPr="008D0186">
          <w:rPr>
            <w:noProof/>
          </w:rPr>
          <w:fldChar w:fldCharType="end"/>
        </w:r>
      </w:hyperlink>
    </w:p>
    <w:p w14:paraId="2E1C87C5" w14:textId="08F51743" w:rsidR="002E7C40" w:rsidRPr="008D0186" w:rsidRDefault="00A5309F" w:rsidP="00605504">
      <w:pPr>
        <w:spacing w:before="120" w:after="120"/>
        <w:jc w:val="both"/>
      </w:pPr>
      <w:r w:rsidRPr="008D0186">
        <w:rPr>
          <w:b/>
          <w:kern w:val="3"/>
          <w:sz w:val="24"/>
        </w:rPr>
        <w:fldChar w:fldCharType="end"/>
      </w:r>
    </w:p>
    <w:p w14:paraId="17914F5C" w14:textId="77777777" w:rsidR="002E7C40" w:rsidRPr="008D0186" w:rsidRDefault="002E7C40" w:rsidP="00605504">
      <w:pPr>
        <w:pStyle w:val="RedaliaNormal"/>
        <w:pageBreakBefore/>
        <w:spacing w:before="120" w:after="120"/>
      </w:pPr>
      <w:bookmarkStart w:id="13" w:name="_Toc2394424"/>
    </w:p>
    <w:p w14:paraId="3C9E3824" w14:textId="77777777" w:rsidR="002E7C40" w:rsidRPr="008D0186" w:rsidRDefault="00A5309F" w:rsidP="00605504">
      <w:pPr>
        <w:pStyle w:val="RedaliaTitre1"/>
        <w:spacing w:before="120" w:after="120"/>
        <w:jc w:val="both"/>
      </w:pPr>
      <w:bookmarkStart w:id="14" w:name="_Toc180614109"/>
      <w:bookmarkStart w:id="15" w:name="__RefHeading___Toc4315_417321835"/>
      <w:bookmarkStart w:id="16" w:name="_Toc224289448"/>
      <w:r w:rsidRPr="008D0186">
        <w:t>Préambule</w:t>
      </w:r>
      <w:bookmarkEnd w:id="14"/>
      <w:bookmarkEnd w:id="15"/>
      <w:bookmarkEnd w:id="16"/>
    </w:p>
    <w:p w14:paraId="1CDC8E01" w14:textId="77777777" w:rsidR="002E7C40" w:rsidRPr="008D0186" w:rsidRDefault="00A5309F" w:rsidP="00605504">
      <w:pPr>
        <w:pStyle w:val="RedaliaTitre2"/>
        <w:spacing w:before="120" w:after="120"/>
        <w:jc w:val="both"/>
      </w:pPr>
      <w:bookmarkStart w:id="17" w:name="__RefHeading___Toc2297_850954893"/>
      <w:bookmarkStart w:id="18" w:name="_Toc180614110"/>
      <w:bookmarkStart w:id="19" w:name="_Toc224289449"/>
      <w:r w:rsidRPr="008D0186">
        <w:t>Présentation du pouvoir adjudicateur</w:t>
      </w:r>
      <w:bookmarkEnd w:id="17"/>
      <w:bookmarkEnd w:id="18"/>
      <w:bookmarkEnd w:id="19"/>
    </w:p>
    <w:p w14:paraId="5440766F" w14:textId="77777777" w:rsidR="002E7C40" w:rsidRPr="008D0186" w:rsidRDefault="00A5309F" w:rsidP="00605504">
      <w:pPr>
        <w:pStyle w:val="RedaliaNormal"/>
        <w:spacing w:before="120" w:after="120"/>
      </w:pPr>
      <w:r w:rsidRPr="008D0186">
        <w:t>L'Agence Française de Développement est un Etablissement Public Industriel et Commercial relevant de la loi bancaire, en tant que société de financement.</w:t>
      </w:r>
    </w:p>
    <w:p w14:paraId="1B9B7E10" w14:textId="77777777" w:rsidR="002E7C40" w:rsidRPr="008D0186" w:rsidRDefault="00A5309F" w:rsidP="00605504">
      <w:pPr>
        <w:pStyle w:val="RedaliaNormal"/>
        <w:spacing w:before="120" w:after="120"/>
      </w:pPr>
      <w:r w:rsidRPr="008D0186">
        <w:t>Elle est chargée, dans le cadre du dispositif d’aide au développement, de financer, par des prêts à longs termes et/ou des subventions, le développement économique et social de près de 80 pays en voie de développement et des Collectivités d’Outre-mer.</w:t>
      </w:r>
    </w:p>
    <w:p w14:paraId="373FF4A5" w14:textId="77777777" w:rsidR="002E7C40" w:rsidRPr="008D0186" w:rsidRDefault="00A5309F" w:rsidP="00605504">
      <w:pPr>
        <w:pStyle w:val="RedaliaNormal"/>
        <w:spacing w:before="120" w:after="120"/>
      </w:pPr>
      <w:r w:rsidRPr="008D0186">
        <w:t xml:space="preserve">Elle s’est dotée d’une charte éthique consultable sur son site : </w:t>
      </w:r>
      <w:hyperlink r:id="rId9" w:history="1">
        <w:r w:rsidRPr="008D0186">
          <w:rPr>
            <w:rStyle w:val="Lienhypertexte"/>
            <w:rFonts w:ascii="Calibri" w:hAnsi="Calibri"/>
            <w:color w:val="4472C4"/>
          </w:rPr>
          <w:t>www.afd.fr</w:t>
        </w:r>
      </w:hyperlink>
    </w:p>
    <w:p w14:paraId="2D6E62D1" w14:textId="77777777" w:rsidR="002E7C40" w:rsidRPr="008D0186" w:rsidRDefault="00A5309F" w:rsidP="00605504">
      <w:pPr>
        <w:pStyle w:val="RedaliaNormal"/>
        <w:spacing w:before="120" w:after="120"/>
      </w:pPr>
      <w:r w:rsidRPr="008D0186">
        <w:t>Dans le cadre du marché, le pouvoir adjudicateur confie au Titulaire, qui l’accepte, la réalisation du marché. Le présent Contrat a pour objet de préciser les conditions dans lesquelles le Titulaire sera amené à fournir ces prestations au pouvoir adjudicateur.</w:t>
      </w:r>
    </w:p>
    <w:p w14:paraId="4DA02446" w14:textId="77777777" w:rsidR="002E7C40" w:rsidRPr="008D0186" w:rsidRDefault="00A5309F" w:rsidP="00605504">
      <w:pPr>
        <w:pStyle w:val="RedaliaNormal"/>
        <w:spacing w:before="120" w:after="120"/>
      </w:pPr>
      <w:r w:rsidRPr="008D0186">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139C80DA" w14:textId="77777777" w:rsidR="002E7C40" w:rsidRPr="008D0186" w:rsidRDefault="00A5309F" w:rsidP="00605504">
      <w:pPr>
        <w:pStyle w:val="RedaliaTitre2"/>
        <w:spacing w:before="120" w:after="120"/>
        <w:jc w:val="both"/>
      </w:pPr>
      <w:bookmarkStart w:id="20" w:name="__RefHeading___Toc2299_850954893"/>
      <w:bookmarkStart w:id="21" w:name="_Toc180614111"/>
      <w:bookmarkStart w:id="22" w:name="_Toc224289450"/>
      <w:r w:rsidRPr="008D0186">
        <w:t>Définitions</w:t>
      </w:r>
      <w:bookmarkEnd w:id="20"/>
      <w:bookmarkEnd w:id="21"/>
      <w:bookmarkEnd w:id="22"/>
    </w:p>
    <w:p w14:paraId="7607E27D" w14:textId="77777777" w:rsidR="002E7C40" w:rsidRPr="008D0186" w:rsidRDefault="00A5309F" w:rsidP="00605504">
      <w:pPr>
        <w:pStyle w:val="RedaliaNormal"/>
        <w:spacing w:before="120" w:after="120"/>
        <w:rPr>
          <w:u w:val="single"/>
        </w:rPr>
      </w:pPr>
      <w:r w:rsidRPr="008D0186">
        <w:rPr>
          <w:u w:val="single"/>
        </w:rPr>
        <w:t>Actes de Corruption :</w:t>
      </w:r>
    </w:p>
    <w:p w14:paraId="2788D790" w14:textId="77777777" w:rsidR="002E7C40" w:rsidRPr="008D0186" w:rsidRDefault="00A5309F" w:rsidP="00605504">
      <w:pPr>
        <w:pStyle w:val="RedaliaNormal"/>
        <w:spacing w:before="120" w:after="120"/>
      </w:pPr>
      <w:r w:rsidRPr="008D0186">
        <w:t>Désigne les infractions visées par les articles 432-11, 433-1, 445-1 et 445-2 du Code pénal.</w:t>
      </w:r>
    </w:p>
    <w:p w14:paraId="47C2766B" w14:textId="77777777" w:rsidR="002E7C40" w:rsidRPr="008D0186" w:rsidRDefault="00A5309F" w:rsidP="00605504">
      <w:pPr>
        <w:pStyle w:val="RedaliaNormal"/>
        <w:spacing w:before="120" w:after="120"/>
        <w:rPr>
          <w:u w:val="single"/>
        </w:rPr>
      </w:pPr>
      <w:r w:rsidRPr="008D0186">
        <w:rPr>
          <w:u w:val="single"/>
        </w:rPr>
        <w:t>Acte de Fraude :</w:t>
      </w:r>
    </w:p>
    <w:p w14:paraId="0A45CF2D" w14:textId="77777777" w:rsidR="002E7C40" w:rsidRPr="008D0186" w:rsidRDefault="00A5309F" w:rsidP="00605504">
      <w:pPr>
        <w:pStyle w:val="RedaliaNormal"/>
        <w:spacing w:before="120" w:after="120"/>
      </w:pPr>
      <w:r w:rsidRPr="008D0186">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33299ED5" w14:textId="77777777" w:rsidR="002E7C40" w:rsidRPr="008D0186" w:rsidRDefault="00A5309F" w:rsidP="00605504">
      <w:pPr>
        <w:pStyle w:val="RedaliaNormal"/>
        <w:spacing w:before="120" w:after="120"/>
        <w:rPr>
          <w:u w:val="single"/>
        </w:rPr>
      </w:pPr>
      <w:r w:rsidRPr="008D0186">
        <w:rPr>
          <w:u w:val="single"/>
        </w:rPr>
        <w:t>Contrat :</w:t>
      </w:r>
    </w:p>
    <w:p w14:paraId="5EBF0EAB" w14:textId="77777777" w:rsidR="002E7C40" w:rsidRPr="008D0186" w:rsidRDefault="00A5309F" w:rsidP="00605504">
      <w:pPr>
        <w:pStyle w:val="RedaliaNormal"/>
        <w:spacing w:before="120" w:after="120"/>
      </w:pPr>
      <w:r w:rsidRPr="008D0186">
        <w:t>Désigne le présent document contractuel, formalisant les engagements réciproques entre l’AFD et le ou les Titulaire(s) désigné(s) à l’issue de la procédure de passation.</w:t>
      </w:r>
    </w:p>
    <w:p w14:paraId="62A2A649" w14:textId="77777777" w:rsidR="002E7C40" w:rsidRPr="008D0186" w:rsidRDefault="00A5309F" w:rsidP="00605504">
      <w:pPr>
        <w:pStyle w:val="RedaliaNormal"/>
        <w:spacing w:before="120" w:after="120"/>
        <w:rPr>
          <w:rFonts w:cs="Calibri"/>
          <w:u w:val="single"/>
        </w:rPr>
      </w:pPr>
      <w:r w:rsidRPr="008D0186">
        <w:rPr>
          <w:rFonts w:cs="Calibri"/>
          <w:u w:val="single"/>
        </w:rPr>
        <w:t>CCTP</w:t>
      </w:r>
    </w:p>
    <w:p w14:paraId="14D23B81" w14:textId="77777777" w:rsidR="002E7C40" w:rsidRPr="008D0186" w:rsidRDefault="00A5309F" w:rsidP="00605504">
      <w:pPr>
        <w:pStyle w:val="RedaliaNormal"/>
        <w:spacing w:before="120" w:after="120"/>
        <w:rPr>
          <w:rFonts w:cs="Calibri"/>
        </w:rPr>
      </w:pPr>
      <w:r w:rsidRPr="008D0186">
        <w:rPr>
          <w:rFonts w:cs="Calibri"/>
        </w:rPr>
        <w:t>Désigne le Cahier des Charges Techniques Particulières du présent Contrat. Il peut être désigné ci-après par le terme de Termes de Référence (TDR).</w:t>
      </w:r>
    </w:p>
    <w:p w14:paraId="60417670" w14:textId="77777777" w:rsidR="002E7C40" w:rsidRPr="008D0186" w:rsidRDefault="00A5309F" w:rsidP="00605504">
      <w:pPr>
        <w:pStyle w:val="RedaliaNormal"/>
        <w:spacing w:before="120" w:after="120"/>
        <w:rPr>
          <w:u w:val="single"/>
        </w:rPr>
      </w:pPr>
      <w:r w:rsidRPr="008D0186">
        <w:rPr>
          <w:u w:val="single"/>
        </w:rPr>
        <w:t>Données à caractère personnel :</w:t>
      </w:r>
    </w:p>
    <w:p w14:paraId="4A6997D4" w14:textId="77777777" w:rsidR="002E7C40" w:rsidRPr="008D0186" w:rsidRDefault="00A5309F" w:rsidP="00605504">
      <w:pPr>
        <w:pStyle w:val="RedaliaNormal"/>
        <w:spacing w:before="120" w:after="120"/>
      </w:pPr>
      <w:r w:rsidRPr="008D0186">
        <w:t>Désigne toute information se rapportant à une personne physique identifiée ou identifiable.</w:t>
      </w:r>
    </w:p>
    <w:p w14:paraId="4FF2847E" w14:textId="77777777" w:rsidR="002E7C40" w:rsidRPr="008D0186" w:rsidRDefault="00A5309F" w:rsidP="00605504">
      <w:pPr>
        <w:pStyle w:val="RedaliaNormal"/>
        <w:spacing w:before="120" w:after="120"/>
        <w:rPr>
          <w:u w:val="single"/>
        </w:rPr>
      </w:pPr>
      <w:r w:rsidRPr="008D0186">
        <w:rPr>
          <w:u w:val="single"/>
        </w:rPr>
        <w:t>Entente :</w:t>
      </w:r>
    </w:p>
    <w:p w14:paraId="25D1C5DE" w14:textId="77777777" w:rsidR="002E7C40" w:rsidRPr="008D0186" w:rsidRDefault="00A5309F" w:rsidP="00605504">
      <w:pPr>
        <w:pStyle w:val="RedaliaNormal"/>
        <w:spacing w:before="120" w:after="120"/>
      </w:pPr>
      <w:r w:rsidRPr="008D0186">
        <w:t>Désigne les actions concertées, conventions, ententes expresses ou tacites ou coalitions, y compris par l’intermédiaire direct ou indirect d’une société du groupe implantée dans un quelconque pays au sens notamment de l’article 420-1 du Code de commerce, lorsqu’elles ont pour objet ou peuvent avoir pour effet d’empêcher, de restreindre ou de fausser le jeu de la concurrence sur un marché, notamment lorsqu’elles tendent à :</w:t>
      </w:r>
    </w:p>
    <w:p w14:paraId="7BA0A54B" w14:textId="77777777" w:rsidR="002E7C40" w:rsidRPr="008D0186" w:rsidRDefault="00A5309F" w:rsidP="00605504">
      <w:pPr>
        <w:pStyle w:val="Redaliapuces"/>
        <w:numPr>
          <w:ilvl w:val="0"/>
          <w:numId w:val="6"/>
        </w:numPr>
        <w:spacing w:before="120" w:after="120"/>
      </w:pPr>
      <w:r w:rsidRPr="008D0186">
        <w:lastRenderedPageBreak/>
        <w:t>Limiter l’accès au marché ou le libre exercice de la concurrence par d’autres entreprises ;</w:t>
      </w:r>
    </w:p>
    <w:p w14:paraId="5CF231AB" w14:textId="77777777" w:rsidR="002E7C40" w:rsidRPr="008D0186" w:rsidRDefault="00A5309F" w:rsidP="00605504">
      <w:pPr>
        <w:pStyle w:val="Redaliapuces"/>
        <w:numPr>
          <w:ilvl w:val="0"/>
          <w:numId w:val="6"/>
        </w:numPr>
        <w:spacing w:before="120" w:after="120"/>
      </w:pPr>
      <w:r w:rsidRPr="008D0186">
        <w:t>Faire obstacle à la fixation des prix par le libre jeu du marché en favorisant artificiellement leur hausse ou leur baisse ;</w:t>
      </w:r>
    </w:p>
    <w:p w14:paraId="52685E0A" w14:textId="77777777" w:rsidR="002E7C40" w:rsidRPr="008D0186" w:rsidRDefault="00A5309F" w:rsidP="00605504">
      <w:pPr>
        <w:pStyle w:val="Redaliapuces"/>
        <w:numPr>
          <w:ilvl w:val="0"/>
          <w:numId w:val="6"/>
        </w:numPr>
        <w:spacing w:before="120" w:after="120"/>
      </w:pPr>
      <w:r w:rsidRPr="008D0186">
        <w:t>Limiter ou contrôler la production, les débouchés, les investissements ou le progrès technique ;</w:t>
      </w:r>
    </w:p>
    <w:p w14:paraId="08EC7536" w14:textId="77777777" w:rsidR="002E7C40" w:rsidRPr="008D0186" w:rsidRDefault="00A5309F" w:rsidP="00605504">
      <w:pPr>
        <w:pStyle w:val="Redaliapuces"/>
        <w:numPr>
          <w:ilvl w:val="0"/>
          <w:numId w:val="6"/>
        </w:numPr>
        <w:spacing w:before="120" w:after="120"/>
      </w:pPr>
      <w:r w:rsidRPr="008D0186">
        <w:t>Répartir les marchés ou les sources d’approvisionnement.</w:t>
      </w:r>
    </w:p>
    <w:p w14:paraId="72594858" w14:textId="77777777" w:rsidR="002E7C40" w:rsidRPr="008D0186" w:rsidRDefault="00A5309F" w:rsidP="00605504">
      <w:pPr>
        <w:pStyle w:val="RedaliaNormal"/>
        <w:spacing w:before="120" w:after="120"/>
        <w:rPr>
          <w:u w:val="single"/>
        </w:rPr>
      </w:pPr>
      <w:r w:rsidRPr="008D0186">
        <w:rPr>
          <w:u w:val="single"/>
        </w:rPr>
        <w:t>Informations Confidentielles :</w:t>
      </w:r>
    </w:p>
    <w:p w14:paraId="66394CDB" w14:textId="77777777" w:rsidR="002E7C40" w:rsidRPr="008D0186" w:rsidRDefault="00A5309F" w:rsidP="00605504">
      <w:pPr>
        <w:pStyle w:val="RedaliaNormal"/>
        <w:spacing w:before="120" w:after="120"/>
      </w:pPr>
      <w:r w:rsidRPr="008D0186">
        <w:t>Désigne :</w:t>
      </w:r>
    </w:p>
    <w:p w14:paraId="3F46552F" w14:textId="77777777" w:rsidR="002E7C40" w:rsidRPr="008D0186" w:rsidRDefault="00A5309F" w:rsidP="00605504">
      <w:pPr>
        <w:pStyle w:val="Redaliapuces"/>
        <w:numPr>
          <w:ilvl w:val="0"/>
          <w:numId w:val="6"/>
        </w:numPr>
        <w:spacing w:before="120" w:after="120"/>
      </w:pPr>
      <w:r w:rsidRPr="008D0186">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le Pouvoir Adjudicateur au Titulaire dans le cadre du Contrat ;</w:t>
      </w:r>
    </w:p>
    <w:p w14:paraId="083ECDEF" w14:textId="77777777" w:rsidR="002E7C40" w:rsidRPr="008D0186" w:rsidRDefault="00A5309F" w:rsidP="00605504">
      <w:pPr>
        <w:pStyle w:val="Redaliapuces"/>
        <w:numPr>
          <w:ilvl w:val="0"/>
          <w:numId w:val="6"/>
        </w:numPr>
        <w:spacing w:before="120" w:after="120"/>
      </w:pPr>
      <w:r w:rsidRPr="008D0186">
        <w:t>Le Contrat (y compris toute information obtenue à l’occasion de sa négociation et/ou de son exécution) et plus généralement toute information ou document que le Titulaire pourrait avoir obtenus, directement ou indirectement, par écrit ou par tout autre moyen, du Pouvoir Adjudicateur pour les besoins ou à l'occasion du Contrat, incluant sans limitation toutes informations techniques, commerciales, stratégiques ou financières, études, spécifications, logiciels, produits ;</w:t>
      </w:r>
    </w:p>
    <w:p w14:paraId="6C6F05D7" w14:textId="77777777" w:rsidR="002E7C40" w:rsidRPr="008D0186" w:rsidRDefault="00A5309F" w:rsidP="00605504">
      <w:pPr>
        <w:pStyle w:val="Redaliapuces"/>
        <w:numPr>
          <w:ilvl w:val="0"/>
          <w:numId w:val="6"/>
        </w:numPr>
        <w:spacing w:before="120" w:after="120"/>
      </w:pPr>
      <w:r w:rsidRPr="008D0186">
        <w:t>La Prestation (y compris les rapports, travaux, études, réalisés au titre de la Prestation) et toute information y relative.</w:t>
      </w:r>
    </w:p>
    <w:p w14:paraId="7A3FF5E6" w14:textId="77777777" w:rsidR="002E7C40" w:rsidRPr="008D0186" w:rsidRDefault="00A5309F" w:rsidP="00605504">
      <w:pPr>
        <w:pStyle w:val="RedaliaNormal"/>
        <w:spacing w:before="120" w:after="120"/>
        <w:rPr>
          <w:u w:val="single"/>
        </w:rPr>
      </w:pPr>
      <w:r w:rsidRPr="008D0186">
        <w:rPr>
          <w:u w:val="single"/>
        </w:rPr>
        <w:t>Mandataire :</w:t>
      </w:r>
    </w:p>
    <w:p w14:paraId="02C96EDF" w14:textId="77777777" w:rsidR="002E7C40" w:rsidRPr="008D0186" w:rsidRDefault="00A5309F" w:rsidP="00605504">
      <w:pPr>
        <w:pStyle w:val="RedaliaNormal"/>
        <w:spacing w:before="120" w:after="120"/>
      </w:pPr>
      <w:r w:rsidRPr="008D0186">
        <w:t>Désigne le membre du Groupement Titulaire désigné dans le présent contrat qui représente l’ensemble des membres du Groupement vis-à-vis du Pouvoir Adjudicateur.</w:t>
      </w:r>
    </w:p>
    <w:p w14:paraId="04AF0D4C" w14:textId="77777777" w:rsidR="002E7C40" w:rsidRPr="008D0186" w:rsidRDefault="00A5309F" w:rsidP="00605504">
      <w:pPr>
        <w:pStyle w:val="RedaliaNormal"/>
        <w:spacing w:before="120" w:after="120"/>
        <w:rPr>
          <w:u w:val="single"/>
        </w:rPr>
      </w:pPr>
      <w:r w:rsidRPr="008D0186">
        <w:rPr>
          <w:u w:val="single"/>
        </w:rPr>
        <w:t>Personnel :</w:t>
      </w:r>
    </w:p>
    <w:p w14:paraId="4A9DDD80" w14:textId="77777777" w:rsidR="002E7C40" w:rsidRPr="008D0186" w:rsidRDefault="00A5309F" w:rsidP="00605504">
      <w:pPr>
        <w:pStyle w:val="RedaliaNormal"/>
        <w:spacing w:before="120" w:after="120"/>
      </w:pPr>
      <w:r w:rsidRPr="008D0186">
        <w:t>Désigne le personnel du Titulaire affecté par ce dernier à la réalisation de la Prestation.</w:t>
      </w:r>
    </w:p>
    <w:p w14:paraId="25474D83" w14:textId="77777777" w:rsidR="002E7C40" w:rsidRPr="008D0186" w:rsidRDefault="00A5309F" w:rsidP="00605504">
      <w:pPr>
        <w:pStyle w:val="RedaliaNormal"/>
        <w:spacing w:before="120" w:after="120"/>
        <w:rPr>
          <w:u w:val="single"/>
        </w:rPr>
      </w:pPr>
      <w:r w:rsidRPr="008D0186">
        <w:rPr>
          <w:u w:val="single"/>
        </w:rPr>
        <w:t>Prestation :</w:t>
      </w:r>
    </w:p>
    <w:p w14:paraId="3B7552DD" w14:textId="77777777" w:rsidR="002E7C40" w:rsidRPr="008D0186" w:rsidRDefault="00A5309F" w:rsidP="00605504">
      <w:pPr>
        <w:pStyle w:val="RedaliaNormal"/>
        <w:spacing w:before="120" w:after="120"/>
      </w:pPr>
      <w:r w:rsidRPr="008D0186">
        <w:t>Désigne l’ensemble des tâches, activités, services, livrables et prestations devant être réalisés par le Titulaire en vertu du Contrat.</w:t>
      </w:r>
    </w:p>
    <w:p w14:paraId="1EF8AB93" w14:textId="77777777" w:rsidR="002E7C40" w:rsidRPr="008D0186" w:rsidRDefault="00A5309F" w:rsidP="00605504">
      <w:pPr>
        <w:pStyle w:val="RedaliaNormal"/>
        <w:spacing w:before="120" w:after="120"/>
        <w:rPr>
          <w:u w:val="single"/>
        </w:rPr>
      </w:pPr>
      <w:r w:rsidRPr="008D0186">
        <w:rPr>
          <w:u w:val="single"/>
        </w:rPr>
        <w:t>Prestations de Services Essentielles Externalisées :</w:t>
      </w:r>
    </w:p>
    <w:p w14:paraId="44DADE39" w14:textId="77777777" w:rsidR="002E7C40" w:rsidRPr="008D0186" w:rsidRDefault="00A5309F" w:rsidP="00605504">
      <w:pPr>
        <w:pStyle w:val="RedaliaNormal"/>
        <w:spacing w:before="120" w:after="120"/>
      </w:pPr>
      <w:r w:rsidRPr="008D0186">
        <w:t>L’arrêté du 3 novembre 2014 (articles 10q, 231 et suivants et 253) et le Code Monétaire et Financier définit, les prestations de service essentielles externalisées comme suit :</w:t>
      </w:r>
    </w:p>
    <w:p w14:paraId="1B8C16E9" w14:textId="77777777" w:rsidR="002E7C40" w:rsidRPr="008D0186" w:rsidRDefault="00A5309F" w:rsidP="00605504">
      <w:pPr>
        <w:pStyle w:val="Redaliapuces"/>
        <w:numPr>
          <w:ilvl w:val="0"/>
          <w:numId w:val="6"/>
        </w:numPr>
        <w:spacing w:before="120" w:after="120"/>
      </w:pPr>
      <w:r w:rsidRPr="008D0186">
        <w:t>Les opérations de banque, l'émission et la gestion de monnaie électronique, les services de paiement et les services d'investissement, pour lesquels l'entreprise assujettie a été agréée ;</w:t>
      </w:r>
    </w:p>
    <w:p w14:paraId="6857B931" w14:textId="77777777" w:rsidR="002E7C40" w:rsidRPr="008D0186" w:rsidRDefault="00A5309F" w:rsidP="00605504">
      <w:pPr>
        <w:pStyle w:val="Redaliapuces"/>
        <w:numPr>
          <w:ilvl w:val="0"/>
          <w:numId w:val="6"/>
        </w:numPr>
        <w:spacing w:before="120" w:after="120"/>
      </w:pPr>
      <w:r w:rsidRPr="008D0186">
        <w:t>Les opérations connexes ;</w:t>
      </w:r>
    </w:p>
    <w:p w14:paraId="086870C2" w14:textId="77777777" w:rsidR="002E7C40" w:rsidRPr="008D0186" w:rsidRDefault="00A5309F" w:rsidP="00605504">
      <w:pPr>
        <w:pStyle w:val="Redaliapuces"/>
        <w:numPr>
          <w:ilvl w:val="0"/>
          <w:numId w:val="6"/>
        </w:numPr>
        <w:spacing w:before="120" w:after="120"/>
      </w:pPr>
      <w:r w:rsidRPr="008D0186">
        <w:t>Les prestations participant directement à l'exécution des opérations ou des services mentionnés ci-avant ;</w:t>
      </w:r>
    </w:p>
    <w:p w14:paraId="29BA81CB" w14:textId="77777777" w:rsidR="002E7C40" w:rsidRPr="008D0186" w:rsidRDefault="00A5309F" w:rsidP="00605504">
      <w:pPr>
        <w:pStyle w:val="Redaliapuces"/>
        <w:numPr>
          <w:ilvl w:val="0"/>
          <w:numId w:val="6"/>
        </w:numPr>
        <w:spacing w:before="120" w:after="120"/>
      </w:pPr>
      <w:r w:rsidRPr="008D0186">
        <w:t>Toute prestation de services lorsqu'une anomalie ou une défaillance dans son exercice est susceptible de nuire sérieusement à la capacité de l'entreprise assujettie de se conformer en permanence aux conditions et obligations de son agrément et à celles relatives à l'exercice de son activité, à ses performances financières ou à la continuité de ses services et activités.</w:t>
      </w:r>
    </w:p>
    <w:p w14:paraId="73120EE0" w14:textId="77777777" w:rsidR="002E7C40" w:rsidRPr="008D0186" w:rsidRDefault="00A5309F" w:rsidP="00605504">
      <w:pPr>
        <w:pStyle w:val="RedaliaNormal"/>
        <w:spacing w:before="120" w:after="120"/>
        <w:rPr>
          <w:u w:val="single"/>
        </w:rPr>
      </w:pPr>
      <w:r w:rsidRPr="008D0186">
        <w:rPr>
          <w:u w:val="single"/>
        </w:rPr>
        <w:t>Titulaire :</w:t>
      </w:r>
    </w:p>
    <w:p w14:paraId="16D1A82E" w14:textId="77777777" w:rsidR="002E7C40" w:rsidRPr="008D0186" w:rsidRDefault="00A5309F" w:rsidP="00605504">
      <w:pPr>
        <w:pStyle w:val="RedaliaNormal"/>
        <w:spacing w:before="120" w:after="120"/>
      </w:pPr>
      <w:r w:rsidRPr="008D0186">
        <w:lastRenderedPageBreak/>
        <w:t>Désigne l’opérateur économique ou, en cas de Groupement, le Mandataire et ses co-traitants éventuels, signant le présent Contrat.</w:t>
      </w:r>
    </w:p>
    <w:p w14:paraId="042DA97B" w14:textId="77777777" w:rsidR="002E7C40" w:rsidRPr="008D0186" w:rsidRDefault="00A5309F" w:rsidP="00605504">
      <w:pPr>
        <w:pStyle w:val="RedaliaTitre1"/>
        <w:spacing w:before="120" w:after="120"/>
        <w:jc w:val="both"/>
      </w:pPr>
      <w:bookmarkStart w:id="23" w:name="_Toc180614112"/>
      <w:bookmarkStart w:id="24" w:name="__RefHeading___Toc4317_417321835"/>
      <w:bookmarkStart w:id="25" w:name="_Toc224289451"/>
      <w:r w:rsidRPr="008D0186">
        <w:t>Objet du Contrat- Dispositions générales</w:t>
      </w:r>
      <w:bookmarkEnd w:id="13"/>
      <w:bookmarkEnd w:id="23"/>
      <w:bookmarkEnd w:id="24"/>
      <w:bookmarkEnd w:id="25"/>
    </w:p>
    <w:p w14:paraId="66CB9312" w14:textId="77777777" w:rsidR="002E7C40" w:rsidRPr="008D0186" w:rsidRDefault="00A5309F" w:rsidP="00605504">
      <w:pPr>
        <w:pStyle w:val="RedaliaTitre2"/>
        <w:spacing w:before="120" w:after="120"/>
        <w:jc w:val="both"/>
      </w:pPr>
      <w:bookmarkStart w:id="26" w:name="_Toc2394425"/>
      <w:bookmarkStart w:id="27" w:name="__RefHeading___Toc4319_417321835"/>
      <w:bookmarkStart w:id="28" w:name="_Toc180614113"/>
      <w:bookmarkStart w:id="29" w:name="_Toc224289452"/>
      <w:bookmarkEnd w:id="26"/>
      <w:r w:rsidRPr="008D0186">
        <w:t>Objet du Contrat</w:t>
      </w:r>
      <w:bookmarkEnd w:id="27"/>
      <w:bookmarkEnd w:id="28"/>
      <w:bookmarkEnd w:id="29"/>
    </w:p>
    <w:p w14:paraId="2AD60D01" w14:textId="77777777" w:rsidR="002E7C40" w:rsidRPr="008D0186" w:rsidRDefault="00A5309F" w:rsidP="00605504">
      <w:pPr>
        <w:pStyle w:val="RedaliaNormal"/>
        <w:spacing w:before="120" w:after="120"/>
      </w:pPr>
      <w:r w:rsidRPr="008D0186">
        <w:t xml:space="preserve">Le présent Contrat définit les conditions selon lesquelles le Pouvoir Adjudicateur confie au Titulaire, qui l’accepte, la réalisation des prestations suivantes : </w:t>
      </w:r>
      <w:bookmarkStart w:id="30" w:name="_Hlk223081378"/>
      <w:r w:rsidRPr="008D0186">
        <w:t>Accord Cadre Mixte (forfait et Bons de Commande) – Assistance Technique pour l' AFD à Rabat dans l'animation d'un dialogue de politique sectorielle, le suivi, la coordination du programme et la mise en œuvre d'actions de communication institutionnelle et de visibilité dans le cadre du Prêt de politique publique du secteur de l'eau au Maroc.</w:t>
      </w:r>
      <w:bookmarkEnd w:id="30"/>
    </w:p>
    <w:p w14:paraId="70BDB5AE" w14:textId="2E812826" w:rsidR="002E7C40" w:rsidRPr="008D0186" w:rsidRDefault="00A5309F" w:rsidP="00605504">
      <w:pPr>
        <w:pStyle w:val="RedaliaNormal"/>
        <w:spacing w:before="120" w:after="120"/>
      </w:pPr>
      <w:r w:rsidRPr="008D0186">
        <w:rPr>
          <w:b/>
          <w:bCs/>
        </w:rPr>
        <w:t>Lieu(x) d’exécution</w:t>
      </w:r>
      <w:r w:rsidRPr="008D0186">
        <w:t> :</w:t>
      </w:r>
      <w:r w:rsidR="00380BA2" w:rsidRPr="008D0186">
        <w:t xml:space="preserve"> </w:t>
      </w:r>
      <w:r w:rsidR="00373D0C" w:rsidRPr="008D0186">
        <w:t>D</w:t>
      </w:r>
      <w:r w:rsidR="00380BA2" w:rsidRPr="008D0186">
        <w:t>ans les locaux de l’</w:t>
      </w:r>
      <w:r w:rsidR="00593B2B" w:rsidRPr="008D0186">
        <w:t xml:space="preserve">AFD – Agence de </w:t>
      </w:r>
      <w:r w:rsidRPr="008D0186">
        <w:t>RABAT - MAROC</w:t>
      </w:r>
      <w:r w:rsidR="00373D0C" w:rsidRPr="008D0186">
        <w:t>/En chambre (A Rabat)</w:t>
      </w:r>
    </w:p>
    <w:p w14:paraId="38EFB7A4" w14:textId="77777777" w:rsidR="002E7C40" w:rsidRPr="008D0186" w:rsidRDefault="00A5309F" w:rsidP="00605504">
      <w:pPr>
        <w:pStyle w:val="RedaliaNormal"/>
        <w:spacing w:before="120" w:after="120"/>
      </w:pPr>
      <w:r w:rsidRPr="008D0186">
        <w:t>Le Titulaire s'engage à faire respecter par son personnel toutes les consignes et la réglementation en vigueur du Pouvoir Adjudicateur (sécurité, protection des logiciels, règlement intérieur) et notamment la charte relative à l’utilisation des outils informatiques et de communication électronique qui est à sa disposition sur le site intranet du Pouvoir Adjudicateur.</w:t>
      </w:r>
    </w:p>
    <w:p w14:paraId="5F64E9EA" w14:textId="77777777" w:rsidR="002E7C40" w:rsidRPr="008D0186" w:rsidRDefault="00A5309F" w:rsidP="00605504">
      <w:pPr>
        <w:pStyle w:val="RedaliaTitre2"/>
        <w:spacing w:before="120" w:after="120"/>
        <w:jc w:val="both"/>
      </w:pPr>
      <w:bookmarkStart w:id="31" w:name="__RefHeading___Toc4321_417321835"/>
      <w:bookmarkStart w:id="32" w:name="_Toc224289453"/>
      <w:r w:rsidRPr="008D0186">
        <w:t>Forme générale du Contrat</w:t>
      </w:r>
      <w:bookmarkEnd w:id="31"/>
      <w:bookmarkEnd w:id="32"/>
    </w:p>
    <w:p w14:paraId="3D6E9FF5" w14:textId="72243918" w:rsidR="002E7C40" w:rsidRPr="008D0186" w:rsidRDefault="00A5309F" w:rsidP="00605504">
      <w:pPr>
        <w:pStyle w:val="RedaliaNormal"/>
        <w:spacing w:before="120" w:after="120"/>
      </w:pPr>
      <w:r w:rsidRPr="008D0186">
        <w:t xml:space="preserve">Le présent Contrat est un Accord-Cadre avec une </w:t>
      </w:r>
      <w:r w:rsidRPr="008D0186">
        <w:rPr>
          <w:b/>
          <w:bCs/>
        </w:rPr>
        <w:t>partie forfaitaire et une partie à Bons de Commande</w:t>
      </w:r>
      <w:r w:rsidR="000405F5" w:rsidRPr="008D0186">
        <w:rPr>
          <w:b/>
          <w:bCs/>
        </w:rPr>
        <w:t>.</w:t>
      </w:r>
    </w:p>
    <w:p w14:paraId="57FB4DB3" w14:textId="77777777" w:rsidR="002E7C40" w:rsidRPr="008D0186" w:rsidRDefault="00A5309F" w:rsidP="00605504">
      <w:pPr>
        <w:pStyle w:val="RedaliaTitre2"/>
        <w:spacing w:before="120" w:after="120"/>
        <w:jc w:val="both"/>
      </w:pPr>
      <w:bookmarkStart w:id="33" w:name="__RefHeading___Toc4323_417321835"/>
      <w:bookmarkStart w:id="34" w:name="_Toc224289454"/>
      <w:r w:rsidRPr="008D0186">
        <w:t>Fractionnement de l'accord-cadre en bons de commande</w:t>
      </w:r>
      <w:bookmarkEnd w:id="33"/>
      <w:bookmarkEnd w:id="34"/>
    </w:p>
    <w:p w14:paraId="5EE0A1BE" w14:textId="6F3F90A6" w:rsidR="002E7C40" w:rsidRPr="008D0186" w:rsidRDefault="00A5309F" w:rsidP="00605504">
      <w:pPr>
        <w:pStyle w:val="RedaliaNormal"/>
        <w:spacing w:before="120" w:after="120"/>
      </w:pPr>
      <w:r w:rsidRPr="008D0186">
        <w:t xml:space="preserve">Les prestations du présent accord-cadre font l’objet d’un fractionnement </w:t>
      </w:r>
      <w:r w:rsidR="00B36670" w:rsidRPr="008D0186">
        <w:t xml:space="preserve">avec une partie forfaitaire et une partie </w:t>
      </w:r>
      <w:r w:rsidRPr="008D0186">
        <w:t>à bons de commande conclu avec un seul opérateur économique au sens des articles R. 2162-1 à R. 2162-6, R. 2162-13 et R. 2162-14 du Code de la commande publique.</w:t>
      </w:r>
    </w:p>
    <w:p w14:paraId="6AA9EE6E" w14:textId="77777777" w:rsidR="002E7C40" w:rsidRPr="008D0186" w:rsidRDefault="00A5309F" w:rsidP="00605504">
      <w:pPr>
        <w:pStyle w:val="RedaliaTitre2"/>
        <w:spacing w:before="120" w:after="120"/>
        <w:jc w:val="both"/>
      </w:pPr>
      <w:bookmarkStart w:id="35" w:name="__RefHeading___Toc4325_417321835"/>
      <w:bookmarkStart w:id="36" w:name="_Toc224289455"/>
      <w:r w:rsidRPr="008D0186">
        <w:t>Conditions de passation des bons de commande</w:t>
      </w:r>
      <w:bookmarkEnd w:id="35"/>
      <w:bookmarkEnd w:id="36"/>
    </w:p>
    <w:p w14:paraId="142CEE32" w14:textId="77777777" w:rsidR="002E7C40" w:rsidRPr="008D0186" w:rsidRDefault="00A5309F" w:rsidP="00605504">
      <w:pPr>
        <w:pStyle w:val="RedaliaNormal"/>
        <w:spacing w:before="120" w:after="120"/>
      </w:pPr>
      <w:r w:rsidRPr="008D0186">
        <w:t>Chaque bon de commande précisera :</w:t>
      </w:r>
    </w:p>
    <w:p w14:paraId="1ABAADC9" w14:textId="77777777" w:rsidR="002E7C40" w:rsidRPr="008D0186" w:rsidRDefault="00A5309F" w:rsidP="00605504">
      <w:pPr>
        <w:pStyle w:val="Redaliapuces"/>
        <w:numPr>
          <w:ilvl w:val="0"/>
          <w:numId w:val="6"/>
        </w:numPr>
        <w:spacing w:before="120" w:after="120"/>
      </w:pPr>
      <w:r w:rsidRPr="008D0186">
        <w:t>Le contenu et les quantités des prestations à réaliser</w:t>
      </w:r>
    </w:p>
    <w:p w14:paraId="06A9C5A6" w14:textId="77777777" w:rsidR="002E7C40" w:rsidRPr="008D0186" w:rsidRDefault="00A5309F" w:rsidP="00605504">
      <w:pPr>
        <w:pStyle w:val="Redaliapuces"/>
        <w:numPr>
          <w:ilvl w:val="0"/>
          <w:numId w:val="6"/>
        </w:numPr>
        <w:spacing w:before="120" w:after="120"/>
      </w:pPr>
      <w:r w:rsidRPr="008D0186">
        <w:t>Le montant du bon de commande</w:t>
      </w:r>
    </w:p>
    <w:p w14:paraId="3A102BAD" w14:textId="77777777" w:rsidR="002E7C40" w:rsidRPr="008D0186" w:rsidRDefault="00A5309F" w:rsidP="00605504">
      <w:pPr>
        <w:pStyle w:val="Redaliapuces"/>
        <w:numPr>
          <w:ilvl w:val="0"/>
          <w:numId w:val="6"/>
        </w:numPr>
        <w:spacing w:before="120" w:after="120"/>
      </w:pPr>
      <w:r w:rsidRPr="008D0186">
        <w:t>La référence de l'accord-cadre</w:t>
      </w:r>
    </w:p>
    <w:p w14:paraId="1968526F" w14:textId="77777777" w:rsidR="002E7C40" w:rsidRPr="008D0186" w:rsidRDefault="00A5309F" w:rsidP="00605504">
      <w:pPr>
        <w:pStyle w:val="Redaliapuces"/>
        <w:numPr>
          <w:ilvl w:val="0"/>
          <w:numId w:val="6"/>
        </w:numPr>
        <w:spacing w:before="120" w:after="120"/>
      </w:pPr>
      <w:r w:rsidRPr="008D0186">
        <w:t>S’il y a lieu :</w:t>
      </w:r>
    </w:p>
    <w:p w14:paraId="522F23D8" w14:textId="77777777" w:rsidR="002E7C40" w:rsidRPr="008D0186" w:rsidRDefault="00A5309F" w:rsidP="00605504">
      <w:pPr>
        <w:pStyle w:val="RdaliaRetraitniveau1"/>
        <w:numPr>
          <w:ilvl w:val="0"/>
          <w:numId w:val="20"/>
        </w:numPr>
        <w:spacing w:before="120" w:after="120"/>
      </w:pPr>
      <w:r w:rsidRPr="008D0186">
        <w:t>Les prix unitaires/forfaitaires des prestations à réaliser</w:t>
      </w:r>
    </w:p>
    <w:p w14:paraId="757F0628" w14:textId="77777777" w:rsidR="002E7C40" w:rsidRPr="008D0186" w:rsidRDefault="00A5309F" w:rsidP="00605504">
      <w:pPr>
        <w:pStyle w:val="RdaliaRetraitniveau1"/>
        <w:numPr>
          <w:ilvl w:val="0"/>
          <w:numId w:val="4"/>
        </w:numPr>
        <w:spacing w:before="120" w:after="120"/>
      </w:pPr>
      <w:r w:rsidRPr="008D0186">
        <w:t>Les conditions particulières d’exécution</w:t>
      </w:r>
    </w:p>
    <w:p w14:paraId="251C33EE" w14:textId="77777777" w:rsidR="002E7C40" w:rsidRPr="008D0186" w:rsidRDefault="00A5309F" w:rsidP="00605504">
      <w:pPr>
        <w:pStyle w:val="RdaliaRetraitniveau1"/>
        <w:numPr>
          <w:ilvl w:val="0"/>
          <w:numId w:val="4"/>
        </w:numPr>
        <w:spacing w:before="120" w:after="120"/>
      </w:pPr>
      <w:r w:rsidRPr="008D0186">
        <w:t>Les conditions particulières de livraison et d’admission</w:t>
      </w:r>
    </w:p>
    <w:p w14:paraId="4600EDA1" w14:textId="77777777" w:rsidR="002E7C40" w:rsidRPr="008D0186" w:rsidRDefault="00A5309F" w:rsidP="00605504">
      <w:pPr>
        <w:pStyle w:val="RdaliaRetraitniveau1"/>
        <w:numPr>
          <w:ilvl w:val="0"/>
          <w:numId w:val="4"/>
        </w:numPr>
        <w:spacing w:before="120" w:after="120"/>
      </w:pPr>
      <w:r w:rsidRPr="008D0186">
        <w:t>Les délais de livraison</w:t>
      </w:r>
    </w:p>
    <w:p w14:paraId="2CA90DDC" w14:textId="77777777" w:rsidR="002E7C40" w:rsidRPr="008D0186" w:rsidRDefault="00A5309F" w:rsidP="00605504">
      <w:pPr>
        <w:pStyle w:val="RdaliaRetraitniveau1"/>
        <w:numPr>
          <w:ilvl w:val="0"/>
          <w:numId w:val="4"/>
        </w:numPr>
        <w:spacing w:before="120" w:after="120"/>
      </w:pPr>
      <w:r w:rsidRPr="008D0186">
        <w:t>Le lieu de livraison</w:t>
      </w:r>
    </w:p>
    <w:p w14:paraId="6C8578A0" w14:textId="77777777" w:rsidR="002E7C40" w:rsidRPr="008D0186" w:rsidRDefault="00A5309F" w:rsidP="00605504">
      <w:pPr>
        <w:pStyle w:val="RdaliaRetraitniveau1"/>
        <w:numPr>
          <w:ilvl w:val="0"/>
          <w:numId w:val="4"/>
        </w:numPr>
        <w:spacing w:before="120" w:after="120"/>
      </w:pPr>
      <w:r w:rsidRPr="008D0186">
        <w:t>Les documents à fournir à la livraison</w:t>
      </w:r>
    </w:p>
    <w:p w14:paraId="57718BCF" w14:textId="77777777" w:rsidR="002E7C40" w:rsidRPr="008D0186" w:rsidRDefault="00A5309F" w:rsidP="00605504">
      <w:pPr>
        <w:pStyle w:val="RedaliaNormal"/>
        <w:spacing w:before="120" w:after="120"/>
      </w:pPr>
      <w:r w:rsidRPr="008D0186">
        <w:t xml:space="preserve">Chaque bon de commande sera notifié au prestataire dans les conditions définies à l’article </w:t>
      </w:r>
      <w:r w:rsidRPr="008D0186">
        <w:rPr>
          <w:i/>
        </w:rPr>
        <w:t>Forme des notifications et informations au titulaire</w:t>
      </w:r>
      <w:r w:rsidRPr="008D0186">
        <w:t xml:space="preserve"> ci-dessous et à l’article 3.7 du CCAG PI.</w:t>
      </w:r>
    </w:p>
    <w:p w14:paraId="3A0D5D71" w14:textId="6B254AEB" w:rsidR="002E7C40" w:rsidRPr="008D0186" w:rsidRDefault="00A5309F" w:rsidP="00605504">
      <w:pPr>
        <w:pStyle w:val="RedaliaNormal"/>
        <w:spacing w:before="120" w:after="120"/>
      </w:pPr>
      <w:r w:rsidRPr="008D0186">
        <w:t xml:space="preserve">Les commandes successives seront adressées sous forme de bons de commande passées dans les conditions suivantes : Les bons de commandes seront émis par le Pouvoir Adjudicateur </w:t>
      </w:r>
      <w:r w:rsidR="00A57ED6" w:rsidRPr="008D0186">
        <w:t xml:space="preserve">par un moyen </w:t>
      </w:r>
      <w:r w:rsidRPr="008D0186">
        <w:t xml:space="preserve">permettant un </w:t>
      </w:r>
      <w:r w:rsidRPr="008D0186">
        <w:lastRenderedPageBreak/>
        <w:t xml:space="preserve">horodatage </w:t>
      </w:r>
      <w:r w:rsidR="00D07133" w:rsidRPr="008D0186">
        <w:t>certain.</w:t>
      </w:r>
    </w:p>
    <w:p w14:paraId="2DC67857" w14:textId="77777777" w:rsidR="002E7C40" w:rsidRPr="008D0186" w:rsidRDefault="00A5309F" w:rsidP="00605504">
      <w:pPr>
        <w:pStyle w:val="RedaliaTitre2"/>
        <w:spacing w:before="120" w:after="120"/>
        <w:jc w:val="both"/>
      </w:pPr>
      <w:bookmarkStart w:id="37" w:name="_Toc180614115"/>
      <w:bookmarkStart w:id="38" w:name="__RefHeading___Toc4327_417321835"/>
      <w:bookmarkStart w:id="39" w:name="_Toc44840163"/>
      <w:bookmarkStart w:id="40" w:name="_Toc224289456"/>
      <w:r w:rsidRPr="008D0186">
        <w:t>Sous-traitance</w:t>
      </w:r>
      <w:bookmarkEnd w:id="37"/>
      <w:bookmarkEnd w:id="38"/>
      <w:bookmarkEnd w:id="39"/>
      <w:bookmarkEnd w:id="40"/>
    </w:p>
    <w:p w14:paraId="3203759A" w14:textId="77777777" w:rsidR="002E7C40" w:rsidRPr="008D0186" w:rsidRDefault="00A5309F" w:rsidP="00605504">
      <w:pPr>
        <w:pStyle w:val="RedaliaNormal"/>
        <w:spacing w:before="120" w:after="120"/>
      </w:pPr>
      <w:r w:rsidRPr="008D0186">
        <w:t>Le Titulaire pourra sous-traiter une partie de la Prestation sous sa seule responsabilité, sous réserve d’obtenir l’accord préalable et écrit du Pouvoir Adjudicateur.</w:t>
      </w:r>
    </w:p>
    <w:p w14:paraId="49C3602C" w14:textId="77777777" w:rsidR="002E7C40" w:rsidRPr="008D0186" w:rsidRDefault="00A5309F" w:rsidP="00605504">
      <w:pPr>
        <w:pStyle w:val="RedaliaNormal"/>
        <w:spacing w:before="120" w:after="120"/>
      </w:pPr>
      <w:r w:rsidRPr="008D0186">
        <w:t>Le Titulaire demeure pleinement responsable vis-à-vis du Pouvoir Adjudicateur de l’exécution de l’ensemble des prestations, y compris celles réalisées par ses sous-traitants.</w:t>
      </w:r>
    </w:p>
    <w:p w14:paraId="674D5FE8" w14:textId="77777777" w:rsidR="002E7C40" w:rsidRPr="008D0186" w:rsidRDefault="00A5309F" w:rsidP="00605504">
      <w:pPr>
        <w:pStyle w:val="RedaliaNormal"/>
        <w:spacing w:before="120" w:after="120"/>
      </w:pPr>
      <w:r w:rsidRPr="008D0186">
        <w:t>À ce titre, le Titulaire garantit le Pouvoir Adjudicateur contre toute réclamation, dommage ou préjudice résultant d’un acte, d’une faute ou d’une négligence de ses sous-traitants.</w:t>
      </w:r>
    </w:p>
    <w:p w14:paraId="1E654503" w14:textId="77777777" w:rsidR="002E7C40" w:rsidRPr="008D0186" w:rsidRDefault="00A5309F" w:rsidP="00605504">
      <w:pPr>
        <w:pStyle w:val="RedaliaNormal"/>
        <w:spacing w:before="120" w:after="120"/>
      </w:pPr>
      <w:r w:rsidRPr="008D0186">
        <w:t>Le Titulaire s’engage à s’assurer que tout sous-traitant pressenti dispose d’une assurance de responsabilité civile professionnelle couvrant les risques liés aux prestations qui lui sont confiées (c’est-à-dire la part de sa prestation),</w:t>
      </w:r>
    </w:p>
    <w:p w14:paraId="2E1555FD" w14:textId="77777777" w:rsidR="002E7C40" w:rsidRPr="008D0186" w:rsidRDefault="00A5309F" w:rsidP="00605504">
      <w:pPr>
        <w:pStyle w:val="RedaliaNormal"/>
        <w:spacing w:before="120" w:after="120"/>
      </w:pPr>
      <w:r w:rsidRPr="008D0186">
        <w:t>À défaut, le Titulaire demeure responsable des prestations sous-traitées et devra s’assurer que sa propre assurance couvre les risques afférents à leur exécution.</w:t>
      </w:r>
    </w:p>
    <w:p w14:paraId="039092D8" w14:textId="77777777" w:rsidR="002E7C40" w:rsidRPr="008D0186" w:rsidRDefault="00A5309F" w:rsidP="00605504">
      <w:pPr>
        <w:pStyle w:val="RedaliaNormal"/>
        <w:spacing w:before="120" w:after="120"/>
      </w:pPr>
      <w:r w:rsidRPr="008D0186">
        <w:t>Le Titulaire devra au préalable obtenir l’accord préalable écrit du Pouvoir Adjudicateur, avant toute sous-traitance dans les conditions suivantes :</w:t>
      </w:r>
    </w:p>
    <w:p w14:paraId="5C5E2A54" w14:textId="77777777" w:rsidR="002E7C40" w:rsidRPr="008D0186" w:rsidRDefault="00A5309F" w:rsidP="00605504">
      <w:pPr>
        <w:pStyle w:val="Redaliapuces"/>
        <w:numPr>
          <w:ilvl w:val="0"/>
          <w:numId w:val="21"/>
        </w:numPr>
        <w:spacing w:before="120" w:after="120"/>
      </w:pPr>
      <w:r w:rsidRPr="008D0186">
        <w:t>Notification au Pouvoir Adjudicateur par le Titulaire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238ACBC2" w14:textId="77777777" w:rsidR="002E7C40" w:rsidRPr="008D0186" w:rsidRDefault="00A5309F" w:rsidP="00605504">
      <w:pPr>
        <w:pStyle w:val="Redaliapuces"/>
        <w:numPr>
          <w:ilvl w:val="0"/>
          <w:numId w:val="6"/>
        </w:numPr>
        <w:spacing w:before="120" w:after="120"/>
      </w:pPr>
      <w:r w:rsidRPr="008D0186">
        <w:t>Le Pouvoir Adjudicateur disposera d'un délai de quinze (15) jours ouvrés suivant la réception de la notification pour signifier au Titulaire par écrit, son acceptation ou son refus ;</w:t>
      </w:r>
    </w:p>
    <w:p w14:paraId="1EB792E4" w14:textId="77777777" w:rsidR="002E7C40" w:rsidRPr="008D0186" w:rsidRDefault="00A5309F" w:rsidP="00605504">
      <w:pPr>
        <w:pStyle w:val="Redaliapuces"/>
        <w:numPr>
          <w:ilvl w:val="0"/>
          <w:numId w:val="6"/>
        </w:numPr>
        <w:spacing w:before="120" w:after="120"/>
      </w:pPr>
      <w:r w:rsidRPr="008D0186">
        <w:t>En cas d'acceptation, le Titulaire communiquera dès que possible au Pouvoir Adjudicateur une copie du ou des contrats de sous-traitance correspondants.</w:t>
      </w:r>
    </w:p>
    <w:p w14:paraId="038AFE43" w14:textId="77777777" w:rsidR="002E7C40" w:rsidRPr="008D0186" w:rsidRDefault="00A5309F" w:rsidP="00605504">
      <w:pPr>
        <w:pStyle w:val="RedaliaTitre2"/>
        <w:spacing w:before="120" w:after="120"/>
        <w:jc w:val="both"/>
      </w:pPr>
      <w:bookmarkStart w:id="41" w:name="_Toc180614116"/>
      <w:bookmarkStart w:id="42" w:name="__RefHeading___Toc4329_417321835"/>
      <w:bookmarkStart w:id="43" w:name="_Toc224289457"/>
      <w:r w:rsidRPr="008D0186">
        <w:t>Modification du contrat - Clause de réexamen</w:t>
      </w:r>
      <w:bookmarkEnd w:id="41"/>
      <w:bookmarkEnd w:id="42"/>
      <w:bookmarkEnd w:id="43"/>
    </w:p>
    <w:p w14:paraId="0649041F" w14:textId="77777777" w:rsidR="002E7C40" w:rsidRPr="008D0186" w:rsidRDefault="00A5309F" w:rsidP="00605504">
      <w:pPr>
        <w:spacing w:before="120" w:after="120"/>
        <w:jc w:val="both"/>
      </w:pPr>
      <w:r w:rsidRPr="008D0186">
        <w:t>L'accord-cadre pourra être modifié par la conclusion d’actes modificatifs dans les cas décrits aux articles R. 2194-1 à R. 2194-9 du Code de la commande publique et à l’article 25 du CCAG PI. Ces modifications et/ou ajouts ne peuvent avoir pour effet de changer la nature globale du Contrat et doivent être en lien direct avec l’objet du marché.</w:t>
      </w:r>
    </w:p>
    <w:p w14:paraId="3A2FBA15" w14:textId="77777777" w:rsidR="002E7C40" w:rsidRPr="008D0186" w:rsidRDefault="00A5309F" w:rsidP="00605504">
      <w:pPr>
        <w:spacing w:before="120" w:after="120"/>
        <w:jc w:val="both"/>
      </w:pPr>
      <w:r w:rsidRPr="008D0186">
        <w:t>Conformément aux dispositions de l’article R.2194-1 du Code de la Commande Publique, pendant la durée du Contrat, à l’initiative du Titulaire ou de l’acheteur, des modifications peuvent être apportées pour répondre à une évolution réglementaire ou normative, d’ordre technique ou technologique ou pour prendre en compte l’évolution des conditions d’exécution des prestations.</w:t>
      </w:r>
    </w:p>
    <w:p w14:paraId="54028089" w14:textId="77777777" w:rsidR="002E7C40" w:rsidRPr="008D0186" w:rsidRDefault="00A5309F" w:rsidP="00605504">
      <w:pPr>
        <w:spacing w:before="120" w:after="120"/>
        <w:jc w:val="both"/>
      </w:pPr>
      <w:r w:rsidRPr="008D0186">
        <w:t>Ces modifications et/ou ajouts ne peuvent avoir pour effet de changer la nature globale du Contrat et doivent être en lien direct avec l’objet du marché.</w:t>
      </w:r>
    </w:p>
    <w:p w14:paraId="7F09D77D" w14:textId="77777777" w:rsidR="002E7C40" w:rsidRPr="008D0186" w:rsidRDefault="00A5309F" w:rsidP="00605504">
      <w:pPr>
        <w:spacing w:before="120" w:after="120"/>
        <w:jc w:val="both"/>
      </w:pPr>
      <w:r w:rsidRPr="008D0186">
        <w:t>Le pouvoir adjudicateur et le Titulaire peuvent prévoir de négocier une modification du contrat relative aux conditions d’exécution des prestations.</w:t>
      </w:r>
    </w:p>
    <w:p w14:paraId="379CE0CE" w14:textId="77777777" w:rsidR="002E7C40" w:rsidRPr="008D0186" w:rsidRDefault="00A5309F" w:rsidP="00605504">
      <w:pPr>
        <w:pStyle w:val="Redaliapuces"/>
        <w:numPr>
          <w:ilvl w:val="0"/>
          <w:numId w:val="6"/>
        </w:numPr>
        <w:spacing w:before="120" w:after="120"/>
      </w:pPr>
      <w:r w:rsidRPr="008D0186">
        <w:t>En cas d’une augmentation ou d’une diminution significative du volume prévisionnel de prestations objet du contrat ;</w:t>
      </w:r>
    </w:p>
    <w:p w14:paraId="18690532" w14:textId="77777777" w:rsidR="002E7C40" w:rsidRPr="008D0186" w:rsidRDefault="00A5309F" w:rsidP="00605504">
      <w:pPr>
        <w:pStyle w:val="Redaliapuces"/>
        <w:numPr>
          <w:ilvl w:val="0"/>
          <w:numId w:val="6"/>
        </w:numPr>
        <w:spacing w:before="120" w:after="120"/>
      </w:pPr>
      <w:r w:rsidRPr="008D0186">
        <w:t>Ou/et en cas de circonstance que le pouvoir adjudicateur et le Titulaire ne pouvaient prévoir dans sa nature ou dans son ampleur et modifiant de manière significative les conditions d'exécution du marché.</w:t>
      </w:r>
    </w:p>
    <w:p w14:paraId="0FF91826" w14:textId="77777777" w:rsidR="002E7C40" w:rsidRPr="008D0186" w:rsidRDefault="00A5309F" w:rsidP="00605504">
      <w:pPr>
        <w:spacing w:before="120" w:after="120"/>
        <w:jc w:val="both"/>
      </w:pPr>
      <w:r w:rsidRPr="008D0186">
        <w:lastRenderedPageBreak/>
        <w:t>Si les parties s’accordent sur la modification du contrat il est nécessaire alors de matérialiser l’évolution par un avenant.</w:t>
      </w:r>
    </w:p>
    <w:p w14:paraId="62201A22" w14:textId="77777777" w:rsidR="002E7C40" w:rsidRPr="008D0186" w:rsidRDefault="00A5309F" w:rsidP="00605504">
      <w:pPr>
        <w:spacing w:before="120" w:after="120"/>
        <w:jc w:val="both"/>
      </w:pPr>
      <w:r w:rsidRPr="008D0186">
        <w:t>Le Titulaire justifie par tout moyen l’équivalence des conditions économiques entre la prestation modifié(e)/ajouté(e) et la prestation analogue au marché, notamment par la communication de son taux de marge. Toutefois, l’augmentation du montant maximum d’engagement ne peut excéder 20% du montant maximum initial.</w:t>
      </w:r>
    </w:p>
    <w:p w14:paraId="04976A44" w14:textId="77777777" w:rsidR="002E7C40" w:rsidRPr="008D0186" w:rsidRDefault="00A5309F" w:rsidP="00605504">
      <w:pPr>
        <w:spacing w:before="120" w:after="120"/>
        <w:jc w:val="both"/>
      </w:pPr>
      <w:r w:rsidRPr="008D0186">
        <w:t>Dans le cas où le pouvoir adjudicateur et le Titulaire ne s’entendent pas sur la modification du contrat, le pouvoir adjudicateur se réserve le droit de résilier le marché sans indemnité du Titulaire.</w:t>
      </w:r>
    </w:p>
    <w:p w14:paraId="3FD452FF" w14:textId="77777777" w:rsidR="002E7C40" w:rsidRPr="008D0186" w:rsidRDefault="00A5309F" w:rsidP="00605504">
      <w:pPr>
        <w:pStyle w:val="RedaliaTitre2"/>
        <w:spacing w:before="120" w:after="120"/>
        <w:jc w:val="both"/>
      </w:pPr>
      <w:bookmarkStart w:id="44" w:name="_Toc180614117"/>
      <w:bookmarkStart w:id="45" w:name="__RefHeading___Toc4331_417321835"/>
      <w:bookmarkStart w:id="46" w:name="_Toc224289458"/>
      <w:r w:rsidRPr="008D0186">
        <w:t>Prestations similaires</w:t>
      </w:r>
      <w:bookmarkEnd w:id="44"/>
      <w:bookmarkEnd w:id="45"/>
      <w:bookmarkEnd w:id="46"/>
    </w:p>
    <w:p w14:paraId="4F80E57D" w14:textId="77777777" w:rsidR="002E7C40" w:rsidRPr="008D0186" w:rsidRDefault="00A5309F" w:rsidP="00605504">
      <w:pPr>
        <w:pStyle w:val="RedaliaNormal"/>
        <w:spacing w:before="120" w:after="120"/>
      </w:pPr>
      <w:r w:rsidRPr="008D0186">
        <w:t>Les prestations similaires à celles du présent Contrat pourront être attribuées au même Titulaire par un marché passé sans publicité ni mise en concurrence préalables dans les conditions prévues à l’article R. 2122-7 du Code de la commande publique.</w:t>
      </w:r>
    </w:p>
    <w:p w14:paraId="1EF0D8FC" w14:textId="77777777" w:rsidR="002E7C40" w:rsidRPr="008D0186" w:rsidRDefault="00A5309F" w:rsidP="00605504">
      <w:pPr>
        <w:pStyle w:val="RedaliaTitre1"/>
        <w:spacing w:before="120" w:after="120"/>
        <w:jc w:val="both"/>
      </w:pPr>
      <w:bookmarkStart w:id="47" w:name="_Toc2394442"/>
      <w:bookmarkStart w:id="48" w:name="_Toc180614118"/>
      <w:bookmarkStart w:id="49" w:name="__RefHeading___Toc4333_417321835"/>
      <w:bookmarkStart w:id="50" w:name="_Toc224289459"/>
      <w:bookmarkEnd w:id="47"/>
      <w:bookmarkEnd w:id="48"/>
      <w:r w:rsidRPr="008D0186">
        <w:t>Pièces constitutives du contrat</w:t>
      </w:r>
      <w:bookmarkEnd w:id="49"/>
      <w:bookmarkEnd w:id="50"/>
    </w:p>
    <w:p w14:paraId="18C0F698" w14:textId="77777777" w:rsidR="002E7C40" w:rsidRPr="008D0186" w:rsidRDefault="00A5309F" w:rsidP="00605504">
      <w:pPr>
        <w:pStyle w:val="RedaliaNormal"/>
        <w:spacing w:before="120" w:after="120"/>
      </w:pPr>
      <w:r w:rsidRPr="008D0186">
        <w:t>Par dérogation à l’article 4.1 du CCAG PI, en cas de contradiction entre les stipulations des pièces contractuelles du Contrat, elles prévalent dans l’ordre de priorité suivant :</w:t>
      </w:r>
    </w:p>
    <w:p w14:paraId="3DC0DDCA" w14:textId="77777777" w:rsidR="002E7C40" w:rsidRPr="008D0186" w:rsidRDefault="00A5309F" w:rsidP="00605504">
      <w:pPr>
        <w:pStyle w:val="Redaliapuces"/>
        <w:numPr>
          <w:ilvl w:val="0"/>
          <w:numId w:val="6"/>
        </w:numPr>
        <w:spacing w:before="120" w:after="120"/>
      </w:pPr>
      <w:r w:rsidRPr="008D0186">
        <w:t xml:space="preserve">Le </w:t>
      </w:r>
      <w:r w:rsidRPr="008D0186">
        <w:rPr>
          <w:b/>
          <w:bCs/>
        </w:rPr>
        <w:t>présent Contrat</w:t>
      </w:r>
      <w:r w:rsidRPr="008D0186">
        <w:t xml:space="preserve"> et ses annexes éventuelles ;</w:t>
      </w:r>
    </w:p>
    <w:p w14:paraId="2B096D8B" w14:textId="348B8FFE" w:rsidR="002E7C40" w:rsidRPr="008D0186" w:rsidRDefault="00A5309F" w:rsidP="00605504">
      <w:pPr>
        <w:pStyle w:val="Redaliapuces"/>
        <w:numPr>
          <w:ilvl w:val="0"/>
          <w:numId w:val="6"/>
        </w:numPr>
        <w:spacing w:before="120" w:after="120"/>
      </w:pPr>
      <w:r w:rsidRPr="008D0186">
        <w:t xml:space="preserve">Le </w:t>
      </w:r>
      <w:r w:rsidRPr="008D0186">
        <w:rPr>
          <w:b/>
          <w:bCs/>
        </w:rPr>
        <w:t>cahier des clauses techniques particulières (C.C.T.P)</w:t>
      </w:r>
      <w:r w:rsidR="00616246" w:rsidRPr="008D0186">
        <w:rPr>
          <w:b/>
          <w:bCs/>
        </w:rPr>
        <w:t xml:space="preserve"> – également appelé Termes de Référence (TDR)</w:t>
      </w:r>
      <w:r w:rsidRPr="008D0186">
        <w:t xml:space="preserve"> et ses éventuelles annexes, dont l’exemplaire original conservé dans les archives de l’acheteur fait </w:t>
      </w:r>
      <w:proofErr w:type="gramStart"/>
      <w:r w:rsidRPr="008D0186">
        <w:t>seul foi</w:t>
      </w:r>
      <w:proofErr w:type="gramEnd"/>
      <w:r w:rsidRPr="008D0186">
        <w:t> ;</w:t>
      </w:r>
    </w:p>
    <w:p w14:paraId="23BC3B33" w14:textId="77777777" w:rsidR="002E7C40" w:rsidRPr="008D0186" w:rsidRDefault="00A5309F" w:rsidP="00605504">
      <w:pPr>
        <w:pStyle w:val="Redaliapuces"/>
        <w:numPr>
          <w:ilvl w:val="0"/>
          <w:numId w:val="6"/>
        </w:numPr>
        <w:spacing w:before="120" w:after="120"/>
      </w:pPr>
      <w:r w:rsidRPr="008D0186">
        <w:t xml:space="preserve">Le </w:t>
      </w:r>
      <w:r w:rsidRPr="008D0186">
        <w:rPr>
          <w:b/>
          <w:bCs/>
        </w:rPr>
        <w:t>cahier des clauses administratives générales</w:t>
      </w:r>
      <w:r w:rsidRPr="008D0186">
        <w:t xml:space="preserve"> des marchés publics de prestations intellectuelles (CCAG PI) approuvé par l’arrêté du 30 mars 2021 (publié au JORF n°0078 du 1 avril 2021) ;</w:t>
      </w:r>
    </w:p>
    <w:p w14:paraId="0737D4DE" w14:textId="77777777" w:rsidR="002E7C40" w:rsidRPr="008D0186" w:rsidRDefault="00A5309F" w:rsidP="00605504">
      <w:pPr>
        <w:pStyle w:val="Redaliapuces"/>
        <w:numPr>
          <w:ilvl w:val="0"/>
          <w:numId w:val="6"/>
        </w:numPr>
        <w:spacing w:before="120" w:after="120"/>
      </w:pPr>
      <w:r w:rsidRPr="008D0186">
        <w:t>L’</w:t>
      </w:r>
      <w:r w:rsidRPr="008D0186">
        <w:rPr>
          <w:b/>
          <w:bCs/>
        </w:rPr>
        <w:t>offre du Titulaire </w:t>
      </w:r>
      <w:r w:rsidRPr="008D0186">
        <w:t>;</w:t>
      </w:r>
    </w:p>
    <w:p w14:paraId="03EE0B1D" w14:textId="77777777" w:rsidR="002E7C40" w:rsidRPr="008D0186" w:rsidRDefault="00A5309F" w:rsidP="00605504">
      <w:pPr>
        <w:pStyle w:val="Redaliapuces"/>
        <w:numPr>
          <w:ilvl w:val="0"/>
          <w:numId w:val="6"/>
        </w:numPr>
        <w:spacing w:before="120" w:after="120"/>
      </w:pPr>
      <w:r w:rsidRPr="008D0186">
        <w:t xml:space="preserve">Les </w:t>
      </w:r>
      <w:r w:rsidRPr="008D0186">
        <w:rPr>
          <w:b/>
          <w:bCs/>
        </w:rPr>
        <w:t>actes spéciaux de sous-traitance</w:t>
      </w:r>
      <w:r w:rsidRPr="008D0186">
        <w:t xml:space="preserve"> et leurs éventuels actes modificatifs, postérieurs à la notification du marché.</w:t>
      </w:r>
    </w:p>
    <w:p w14:paraId="5E2D0F6E" w14:textId="77777777" w:rsidR="002E7C40" w:rsidRPr="008D0186" w:rsidRDefault="00A5309F" w:rsidP="00605504">
      <w:pPr>
        <w:pStyle w:val="RedaliaTitre1"/>
        <w:spacing w:before="120" w:after="120"/>
        <w:jc w:val="both"/>
      </w:pPr>
      <w:bookmarkStart w:id="51" w:name="_Toc180614119"/>
      <w:bookmarkStart w:id="52" w:name="__RefHeading___Toc4335_417321835"/>
      <w:bookmarkStart w:id="53" w:name="_Toc224289460"/>
      <w:r w:rsidRPr="008D0186">
        <w:t>Conditions d’exécution des prestations</w:t>
      </w:r>
      <w:bookmarkEnd w:id="51"/>
      <w:bookmarkEnd w:id="52"/>
      <w:bookmarkEnd w:id="53"/>
    </w:p>
    <w:p w14:paraId="01B5DC23" w14:textId="77777777" w:rsidR="002E7C40" w:rsidRPr="008D0186" w:rsidRDefault="00A5309F" w:rsidP="00605504">
      <w:pPr>
        <w:pStyle w:val="RedaliaNormal"/>
        <w:spacing w:before="120" w:after="120"/>
      </w:pPr>
      <w:r w:rsidRPr="008D0186">
        <w:t>Les prestations devront être conformes aux stipulations du marché.</w:t>
      </w:r>
    </w:p>
    <w:p w14:paraId="57B846A0" w14:textId="77777777" w:rsidR="002E7C40" w:rsidRPr="008D0186" w:rsidRDefault="00A5309F" w:rsidP="00605504">
      <w:pPr>
        <w:pStyle w:val="RedaliaNormal"/>
        <w:spacing w:before="120" w:after="120"/>
      </w:pPr>
      <w:r w:rsidRPr="008D0186">
        <w:t>Le Pouvoir Adjudicateur mettra à la disposition du titulaire les documents en sa possession nécessaires à la réalisation des prestations et facilitera en tant que de besoin l’obtention auprès des autres organismes compétents des informations et renseignements dont le titulaire pourra avoir besoin.</w:t>
      </w:r>
    </w:p>
    <w:p w14:paraId="13333E90" w14:textId="77777777" w:rsidR="002E7C40" w:rsidRPr="008D0186" w:rsidRDefault="00A5309F" w:rsidP="00605504">
      <w:pPr>
        <w:pStyle w:val="RedaliaNormal"/>
        <w:spacing w:before="120" w:after="120"/>
      </w:pPr>
      <w:r w:rsidRPr="008D0186">
        <w:t>Le Titulaire devra apporter, dans le cadre de l’exécution du Contrat, tout son savoir-faire et ses compétences pour la réalisation de la Prestation. Il apportera toute la logistique et le matériel nécessaires à la bonne exécution de la Prestation.</w:t>
      </w:r>
    </w:p>
    <w:p w14:paraId="37A90A5D" w14:textId="77777777" w:rsidR="002E7C40" w:rsidRPr="008D0186" w:rsidRDefault="00A5309F" w:rsidP="00605504">
      <w:pPr>
        <w:pStyle w:val="RedaliaNormal"/>
        <w:spacing w:before="120" w:after="120"/>
      </w:pPr>
      <w:r w:rsidRPr="008D0186">
        <w:t>Le Titulaire devra exécuter la Prestation de manière professionnelle et conforme aux règles de l’art.</w:t>
      </w:r>
    </w:p>
    <w:p w14:paraId="6AFF75AA" w14:textId="77777777" w:rsidR="002E7C40" w:rsidRPr="008D0186" w:rsidRDefault="00A5309F" w:rsidP="00605504">
      <w:pPr>
        <w:pStyle w:val="RedaliaTitre2"/>
        <w:spacing w:before="120" w:after="120"/>
        <w:jc w:val="both"/>
      </w:pPr>
      <w:bookmarkStart w:id="54" w:name="__RefHeading___Toc4337_417321835"/>
      <w:bookmarkStart w:id="55" w:name="_Toc224289461"/>
      <w:r w:rsidRPr="008D0186">
        <w:t>Personnel affecté à la mission</w:t>
      </w:r>
      <w:bookmarkEnd w:id="54"/>
      <w:bookmarkEnd w:id="55"/>
    </w:p>
    <w:p w14:paraId="1A0A593A" w14:textId="77777777" w:rsidR="00980B02" w:rsidRPr="008D0186" w:rsidRDefault="00980B02" w:rsidP="00605504">
      <w:pPr>
        <w:pStyle w:val="RedaliaNormal"/>
        <w:spacing w:before="120" w:after="120"/>
      </w:pPr>
      <w:r w:rsidRPr="008D0186">
        <w:t>Le Titulaire affectera le Personnel adéquat pour effectuer les différentes missions nécessaires à la bonne réalisation de la Prestation. Le Titulaire devra communiquer le nom et les qualifications professionnelles de la personne qui sera chargée de l’exécution des prestations.</w:t>
      </w:r>
    </w:p>
    <w:p w14:paraId="1A0DBFFE" w14:textId="77777777" w:rsidR="00980B02" w:rsidRPr="008D0186" w:rsidRDefault="00980B02" w:rsidP="00605504">
      <w:pPr>
        <w:pStyle w:val="RedaliaNormal"/>
        <w:spacing w:before="120" w:after="120"/>
      </w:pPr>
    </w:p>
    <w:p w14:paraId="1C8B3669" w14:textId="77777777" w:rsidR="00980B02" w:rsidRPr="008D0186" w:rsidRDefault="00980B02" w:rsidP="00605504">
      <w:pPr>
        <w:pStyle w:val="RedaliaNormal"/>
        <w:spacing w:before="120" w:after="120"/>
      </w:pPr>
      <w:r w:rsidRPr="008D0186">
        <w:lastRenderedPageBreak/>
        <w:t>Le Personnel interviendra sous l’encadrement, la responsabilité juridique, hiérarchique et disciplinaire du Titulaire. Le Titulaire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de la seule autorité du Titulaire et répondra de son activité exclusivement et directement auprès de ce dernier.</w:t>
      </w:r>
    </w:p>
    <w:p w14:paraId="23B32A65" w14:textId="77777777" w:rsidR="00980B02" w:rsidRPr="008D0186" w:rsidRDefault="00980B02" w:rsidP="00605504">
      <w:pPr>
        <w:pStyle w:val="RedaliaNormal"/>
        <w:spacing w:before="120" w:after="120"/>
      </w:pPr>
    </w:p>
    <w:p w14:paraId="2B6E2CC6" w14:textId="77777777" w:rsidR="00980B02" w:rsidRPr="008D0186" w:rsidRDefault="00980B02" w:rsidP="00605504">
      <w:pPr>
        <w:pStyle w:val="RedaliaNormal"/>
        <w:spacing w:before="120" w:after="120"/>
      </w:pPr>
      <w:r w:rsidRPr="008D0186">
        <w:t>Le Titulaire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Titulaire s’engage également à (i) avoir pris toutes les dispositions nécessaires (assurances, mutuelles…) pour assister le Personnel en cas de difficulté survenant localement, telles que, à titre d’exemple, une évacuation pour raison sanitaire ou politique et à (ii) apporter toute assistance technique dont le Personnel pourrait avoir besoin dans le cadre de sa mission.</w:t>
      </w:r>
    </w:p>
    <w:p w14:paraId="3CB877BB" w14:textId="77777777" w:rsidR="00980B02" w:rsidRPr="008D0186" w:rsidRDefault="00980B02" w:rsidP="00605504">
      <w:pPr>
        <w:pStyle w:val="RedaliaTitre2"/>
        <w:spacing w:before="120" w:after="120"/>
        <w:jc w:val="both"/>
      </w:pPr>
      <w:bookmarkStart w:id="56" w:name="_Toc192175072"/>
      <w:bookmarkStart w:id="57" w:name="_Toc204893419"/>
      <w:bookmarkStart w:id="58" w:name="_Toc214020238"/>
      <w:bookmarkStart w:id="59" w:name="_Toc224289462"/>
      <w:r w:rsidRPr="008D0186">
        <w:t>Changement de personnel</w:t>
      </w:r>
      <w:bookmarkEnd w:id="56"/>
      <w:bookmarkEnd w:id="57"/>
      <w:bookmarkEnd w:id="58"/>
      <w:bookmarkEnd w:id="59"/>
    </w:p>
    <w:p w14:paraId="0BD60592" w14:textId="77777777" w:rsidR="00980B02" w:rsidRPr="008D0186" w:rsidRDefault="00980B02" w:rsidP="00605504">
      <w:pPr>
        <w:pStyle w:val="RedaliaNormal"/>
        <w:spacing w:before="120" w:after="120"/>
      </w:pPr>
      <w:r w:rsidRPr="008D0186">
        <w:t>Le remplacement d’un membre du personnel intervenant dans l’exécution de la Prestation peut intervenir soit à l’initiative du Titulaire, soit à la demande de l’AFD, sous réserve du respect des conditions cumulatives suivantes :</w:t>
      </w:r>
    </w:p>
    <w:p w14:paraId="2CA07434" w14:textId="77777777" w:rsidR="00980B02" w:rsidRPr="008D0186" w:rsidRDefault="00980B02" w:rsidP="00605504">
      <w:pPr>
        <w:pStyle w:val="RedaliaNormal"/>
        <w:numPr>
          <w:ilvl w:val="0"/>
          <w:numId w:val="25"/>
        </w:numPr>
        <w:spacing w:before="120" w:after="120"/>
      </w:pPr>
      <w:r w:rsidRPr="008D0186">
        <w:t xml:space="preserve">Le remplaçant dispose de </w:t>
      </w:r>
      <w:r w:rsidRPr="008D0186">
        <w:rPr>
          <w:b/>
          <w:bCs/>
        </w:rPr>
        <w:t>qualifications et d’une expérience équivalente ou supérieure</w:t>
      </w:r>
      <w:r w:rsidRPr="008D0186">
        <w:t xml:space="preserve"> à celles de la personne remplacée ;</w:t>
      </w:r>
    </w:p>
    <w:p w14:paraId="2296B147" w14:textId="77777777" w:rsidR="00980B02" w:rsidRPr="008D0186" w:rsidRDefault="00980B02" w:rsidP="00605504">
      <w:pPr>
        <w:pStyle w:val="RedaliaNormal"/>
        <w:numPr>
          <w:ilvl w:val="0"/>
          <w:numId w:val="25"/>
        </w:numPr>
        <w:spacing w:before="120" w:after="120"/>
      </w:pPr>
      <w:r w:rsidRPr="008D0186">
        <w:t xml:space="preserve">Le remplacement </w:t>
      </w:r>
      <w:r w:rsidRPr="008D0186">
        <w:rPr>
          <w:b/>
          <w:bCs/>
        </w:rPr>
        <w:t>n’entraîne aucun retard</w:t>
      </w:r>
      <w:r w:rsidRPr="008D0186">
        <w:t xml:space="preserve"> dans le calendrier d’exécution de la Prestation ;</w:t>
      </w:r>
    </w:p>
    <w:p w14:paraId="0A1BC817" w14:textId="77777777" w:rsidR="00980B02" w:rsidRPr="008D0186" w:rsidRDefault="00980B02" w:rsidP="00605504">
      <w:pPr>
        <w:pStyle w:val="RedaliaNormal"/>
        <w:numPr>
          <w:ilvl w:val="0"/>
          <w:numId w:val="25"/>
        </w:numPr>
        <w:spacing w:before="120" w:after="120"/>
      </w:pPr>
      <w:r w:rsidRPr="008D0186">
        <w:t xml:space="preserve">Le </w:t>
      </w:r>
      <w:r w:rsidRPr="008D0186">
        <w:rPr>
          <w:b/>
          <w:bCs/>
        </w:rPr>
        <w:t>prix unitaire</w:t>
      </w:r>
      <w:r w:rsidRPr="008D0186">
        <w:t xml:space="preserve"> applicable au personnel remplacé demeure inchangé ;</w:t>
      </w:r>
    </w:p>
    <w:p w14:paraId="66D7BEEB" w14:textId="77777777" w:rsidR="00980B02" w:rsidRPr="008D0186" w:rsidRDefault="00980B02" w:rsidP="00605504">
      <w:pPr>
        <w:pStyle w:val="RedaliaNormal"/>
        <w:numPr>
          <w:ilvl w:val="0"/>
          <w:numId w:val="25"/>
        </w:numPr>
        <w:spacing w:before="120" w:after="120"/>
      </w:pPr>
      <w:r w:rsidRPr="008D0186">
        <w:t xml:space="preserve">Le remplacement est </w:t>
      </w:r>
      <w:r w:rsidRPr="008D0186">
        <w:rPr>
          <w:b/>
          <w:bCs/>
        </w:rPr>
        <w:t>préalablement et expressément approuvé par écrit par l’AFD</w:t>
      </w:r>
      <w:r w:rsidRPr="008D0186">
        <w:t>, dont l’accord est donné à sa seule discrétion.</w:t>
      </w:r>
    </w:p>
    <w:p w14:paraId="7DC42FC8" w14:textId="77777777" w:rsidR="00980B02" w:rsidRPr="008D0186" w:rsidRDefault="00980B02" w:rsidP="00605504">
      <w:pPr>
        <w:pStyle w:val="RedaliaTitre3"/>
        <w:ind w:left="1560"/>
      </w:pPr>
      <w:r w:rsidRPr="008D0186">
        <w:t>A l’initiative du Titulaire</w:t>
      </w:r>
    </w:p>
    <w:p w14:paraId="6A6A19DE" w14:textId="77777777" w:rsidR="00980B02" w:rsidRPr="008D0186" w:rsidRDefault="00980B02" w:rsidP="00605504">
      <w:pPr>
        <w:tabs>
          <w:tab w:val="left" w:leader="dot" w:pos="8505"/>
        </w:tabs>
        <w:spacing w:before="120" w:after="120"/>
        <w:jc w:val="both"/>
      </w:pPr>
      <w:r w:rsidRPr="008D0186">
        <w:t>Est considéré comme un remplacement à l’initiative du Titulaire tout événement entraînant la cessation de l’exécution de la mission du Consultant (défini comme une défaillance) (notamment démission, réaffectation ou indisponibilité).</w:t>
      </w:r>
    </w:p>
    <w:p w14:paraId="607261E7" w14:textId="68D30996" w:rsidR="00980B02" w:rsidRPr="008D0186" w:rsidRDefault="00980B02" w:rsidP="00605504">
      <w:pPr>
        <w:tabs>
          <w:tab w:val="left" w:leader="dot" w:pos="8505"/>
        </w:tabs>
        <w:spacing w:before="120" w:after="120"/>
        <w:jc w:val="both"/>
      </w:pPr>
      <w:r w:rsidRPr="008D0186">
        <w:t xml:space="preserve">Le Titulaire supporte l’intégralité des frais liés au remplacement, y compris, </w:t>
      </w:r>
      <w:r w:rsidRPr="008D0186">
        <w:rPr>
          <w:b/>
          <w:bCs/>
        </w:rPr>
        <w:t xml:space="preserve">une période de réversibilité de </w:t>
      </w:r>
      <w:r w:rsidR="003672E5" w:rsidRPr="008D0186">
        <w:rPr>
          <w:b/>
          <w:bCs/>
        </w:rPr>
        <w:t xml:space="preserve">cinq </w:t>
      </w:r>
      <w:r w:rsidRPr="008D0186">
        <w:rPr>
          <w:b/>
          <w:bCs/>
        </w:rPr>
        <w:t>(</w:t>
      </w:r>
      <w:r w:rsidR="003672E5" w:rsidRPr="008D0186">
        <w:rPr>
          <w:b/>
          <w:bCs/>
        </w:rPr>
        <w:t>5</w:t>
      </w:r>
      <w:r w:rsidRPr="008D0186">
        <w:rPr>
          <w:b/>
          <w:bCs/>
        </w:rPr>
        <w:t xml:space="preserve">) jours </w:t>
      </w:r>
      <w:r w:rsidRPr="008D0186">
        <w:t>entre le consultant sortant et le consultant entrant.</w:t>
      </w:r>
    </w:p>
    <w:p w14:paraId="554EC869" w14:textId="5E7E6DA6" w:rsidR="00D07762" w:rsidRPr="008D0186" w:rsidRDefault="00D07762" w:rsidP="00605504">
      <w:pPr>
        <w:tabs>
          <w:tab w:val="left" w:leader="dot" w:pos="8505"/>
        </w:tabs>
        <w:spacing w:before="120" w:after="120"/>
        <w:jc w:val="both"/>
      </w:pPr>
      <w:r w:rsidRPr="008D0186">
        <w:t>S’entend ici par réversibilité, une période de tuilage durant laquelle le consultant sortant forme le consultant entrant, afin de permettre une mise à jour complète du consultant entrant sur les dossiers en cours.</w:t>
      </w:r>
    </w:p>
    <w:p w14:paraId="134373B8" w14:textId="77777777" w:rsidR="00980B02" w:rsidRPr="008D0186" w:rsidRDefault="00980B02" w:rsidP="00605504">
      <w:pPr>
        <w:tabs>
          <w:tab w:val="left" w:leader="dot" w:pos="8505"/>
        </w:tabs>
        <w:spacing w:before="120" w:after="120"/>
        <w:jc w:val="both"/>
      </w:pPr>
      <w:r w:rsidRPr="008D0186">
        <w:t xml:space="preserve">Lorsque la défaillance du Consultant est prévisible par le titulaire, celui-ci devra en informer l’AFD dans un délai de </w:t>
      </w:r>
      <w:r w:rsidRPr="008D0186">
        <w:rPr>
          <w:b/>
          <w:bCs/>
        </w:rPr>
        <w:t>3 jours</w:t>
      </w:r>
      <w:r w:rsidRPr="008D0186">
        <w:t xml:space="preserve"> à compter de sa connaissance de la future défaillance. </w:t>
      </w:r>
    </w:p>
    <w:p w14:paraId="2C11D36E" w14:textId="0CE2A853" w:rsidR="00980B02" w:rsidRPr="008D0186" w:rsidRDefault="00980B02" w:rsidP="00605504">
      <w:pPr>
        <w:tabs>
          <w:tab w:val="left" w:leader="dot" w:pos="8505"/>
        </w:tabs>
        <w:spacing w:before="120" w:after="120"/>
        <w:jc w:val="both"/>
      </w:pPr>
      <w:r w:rsidRPr="008D0186">
        <w:t xml:space="preserve">Il dispose ensuite d’un délai expirant </w:t>
      </w:r>
      <w:r w:rsidR="0024045E" w:rsidRPr="008D0186">
        <w:t xml:space="preserve">huit </w:t>
      </w:r>
      <w:r w:rsidRPr="008D0186">
        <w:t>(</w:t>
      </w:r>
      <w:r w:rsidR="0024045E" w:rsidRPr="008D0186">
        <w:t>8</w:t>
      </w:r>
      <w:r w:rsidRPr="008D0186">
        <w:t>) jours ouvrés avant la date de départ prévue pour soumettre à l’AFD un profil de remplacement.</w:t>
      </w:r>
    </w:p>
    <w:p w14:paraId="42E8DB62" w14:textId="77777777" w:rsidR="00980B02" w:rsidRPr="008D0186" w:rsidRDefault="00980B02" w:rsidP="00605504">
      <w:pPr>
        <w:tabs>
          <w:tab w:val="left" w:leader="dot" w:pos="8505"/>
        </w:tabs>
        <w:spacing w:before="120" w:after="120"/>
        <w:jc w:val="both"/>
      </w:pPr>
      <w:r w:rsidRPr="008D0186">
        <w:t>L’AFD dispose d’un délai de soixante-douze (72) heures ouvrées à compter de la réception du profil pour l’approuver ou le refuser de façon à ce que la validation de l’AFD permette la réversibilité.</w:t>
      </w:r>
    </w:p>
    <w:p w14:paraId="60ACE798" w14:textId="77777777" w:rsidR="00980B02" w:rsidRPr="008D0186" w:rsidRDefault="00980B02" w:rsidP="00605504">
      <w:pPr>
        <w:tabs>
          <w:tab w:val="left" w:leader="dot" w:pos="8505"/>
        </w:tabs>
        <w:spacing w:before="120" w:after="120"/>
        <w:jc w:val="both"/>
      </w:pPr>
      <w:r w:rsidRPr="008D0186">
        <w:t>À défaut de validation d’un profil à la date effective de départ du consultant :</w:t>
      </w:r>
    </w:p>
    <w:p w14:paraId="643D993E" w14:textId="77777777" w:rsidR="00980B02" w:rsidRPr="008D0186" w:rsidRDefault="00980B02" w:rsidP="00605504">
      <w:pPr>
        <w:pStyle w:val="Paragraphedeliste"/>
        <w:numPr>
          <w:ilvl w:val="0"/>
          <w:numId w:val="24"/>
        </w:numPr>
        <w:tabs>
          <w:tab w:val="left" w:leader="dot" w:pos="8505"/>
        </w:tabs>
        <w:spacing w:before="120" w:after="120"/>
        <w:jc w:val="both"/>
      </w:pPr>
      <w:r w:rsidRPr="008D0186">
        <w:t xml:space="preserve">Le Titulaire aura </w:t>
      </w:r>
      <w:proofErr w:type="gramStart"/>
      <w:r w:rsidRPr="008D0186">
        <w:t>une période de 15 jours calendaires</w:t>
      </w:r>
      <w:proofErr w:type="gramEnd"/>
      <w:r w:rsidRPr="008D0186">
        <w:t xml:space="preserve"> afin de présenter un profil de remplacement.</w:t>
      </w:r>
    </w:p>
    <w:p w14:paraId="2A2CD65D" w14:textId="77777777" w:rsidR="00980B02" w:rsidRPr="008D0186" w:rsidRDefault="00980B02" w:rsidP="00605504">
      <w:pPr>
        <w:pStyle w:val="Paragraphedeliste"/>
        <w:numPr>
          <w:ilvl w:val="0"/>
          <w:numId w:val="24"/>
        </w:numPr>
        <w:tabs>
          <w:tab w:val="left" w:leader="dot" w:pos="8505"/>
        </w:tabs>
        <w:spacing w:before="120" w:after="120"/>
        <w:jc w:val="both"/>
      </w:pPr>
      <w:r w:rsidRPr="008D0186">
        <w:lastRenderedPageBreak/>
        <w:t>Si dans les 72 heures à compter de l’épuisement des jours l’AFD n’accepte aucun profil proposé, le contrat pourra être résilié.</w:t>
      </w:r>
    </w:p>
    <w:p w14:paraId="49A0D394" w14:textId="77777777" w:rsidR="00980B02" w:rsidRPr="008D0186" w:rsidRDefault="00980B02" w:rsidP="00605504">
      <w:pPr>
        <w:tabs>
          <w:tab w:val="left" w:leader="dot" w:pos="8505"/>
        </w:tabs>
        <w:spacing w:before="120" w:after="120"/>
        <w:jc w:val="both"/>
      </w:pPr>
      <w:r w:rsidRPr="008D0186">
        <w:t>L’AFD pourra renouveler le délai indiqué ci-dessus à sa discrétion ou prononcer la résiliation.</w:t>
      </w:r>
    </w:p>
    <w:p w14:paraId="39E1C0E3" w14:textId="77777777" w:rsidR="00980B02" w:rsidRPr="008D0186" w:rsidRDefault="00980B02" w:rsidP="00605504">
      <w:pPr>
        <w:pStyle w:val="RedaliaTitre3"/>
        <w:ind w:left="1560"/>
      </w:pPr>
      <w:r w:rsidRPr="008D0186">
        <w:t>A la demande de l’AFD</w:t>
      </w:r>
    </w:p>
    <w:p w14:paraId="24B1A26D" w14:textId="77777777" w:rsidR="00980B02" w:rsidRPr="008D0186" w:rsidRDefault="00980B02" w:rsidP="00605504">
      <w:pPr>
        <w:pStyle w:val="RedaliaNormal"/>
        <w:spacing w:before="120" w:after="120"/>
      </w:pPr>
      <w:r w:rsidRPr="008D0186">
        <w:t>Par ailleurs, L’AFD peut exiger le remplacement d’un consultant en cas de :</w:t>
      </w:r>
    </w:p>
    <w:p w14:paraId="4DB100E5" w14:textId="77777777" w:rsidR="00980B02" w:rsidRPr="008D0186" w:rsidRDefault="00980B02" w:rsidP="00605504">
      <w:pPr>
        <w:pStyle w:val="RedaliaNormal"/>
        <w:numPr>
          <w:ilvl w:val="0"/>
          <w:numId w:val="26"/>
        </w:numPr>
        <w:spacing w:before="120" w:after="120"/>
      </w:pPr>
      <w:r w:rsidRPr="008D0186">
        <w:rPr>
          <w:b/>
          <w:bCs/>
        </w:rPr>
        <w:t>Mauvaise exécution répétée</w:t>
      </w:r>
      <w:r w:rsidRPr="008D0186">
        <w:t xml:space="preserve"> des prestations (retards, rejets de livrables, mises en demeure, application de réfactions, etc.) ; </w:t>
      </w:r>
      <w:proofErr w:type="gramStart"/>
      <w:r w:rsidRPr="008D0186">
        <w:t>ou</w:t>
      </w:r>
      <w:proofErr w:type="gramEnd"/>
    </w:p>
    <w:p w14:paraId="1A7C2E1B" w14:textId="77777777" w:rsidR="00980B02" w:rsidRPr="008D0186" w:rsidRDefault="00980B02" w:rsidP="00605504">
      <w:pPr>
        <w:pStyle w:val="RedaliaNormal"/>
        <w:numPr>
          <w:ilvl w:val="0"/>
          <w:numId w:val="26"/>
        </w:numPr>
        <w:spacing w:before="120" w:after="120"/>
      </w:pPr>
      <w:r w:rsidRPr="008D0186">
        <w:rPr>
          <w:b/>
          <w:bCs/>
        </w:rPr>
        <w:t>Comportement fautif</w:t>
      </w:r>
      <w:r w:rsidRPr="008D0186">
        <w:t xml:space="preserve"> du personnel (insulte, vol, divulgation d’informations confidentielles, atteinte à la réputation de l’AFD, etc.).</w:t>
      </w:r>
    </w:p>
    <w:p w14:paraId="29017E47" w14:textId="77777777" w:rsidR="00980B02" w:rsidRPr="008D0186" w:rsidRDefault="00980B02" w:rsidP="00605504">
      <w:pPr>
        <w:tabs>
          <w:tab w:val="left" w:leader="dot" w:pos="8505"/>
        </w:tabs>
        <w:spacing w:before="120" w:after="120"/>
        <w:jc w:val="both"/>
        <w:rPr>
          <w:u w:val="single"/>
        </w:rPr>
      </w:pPr>
      <w:r w:rsidRPr="008D0186">
        <w:rPr>
          <w:u w:val="single"/>
        </w:rPr>
        <w:t xml:space="preserve">A). En cas de mauvaise exécution des prestations : </w:t>
      </w:r>
    </w:p>
    <w:p w14:paraId="3B092B12" w14:textId="77777777" w:rsidR="00980B02" w:rsidRPr="008D0186" w:rsidRDefault="00980B02" w:rsidP="00605504">
      <w:pPr>
        <w:spacing w:before="120" w:after="120"/>
        <w:jc w:val="both"/>
      </w:pPr>
      <w:r w:rsidRPr="008D0186">
        <w:t>Le pouvoir adjudicateur notifie au titulaire, par écrit et de manière motivée, son insatisfaction dans l’exécution par le Consultant en place des Prestations objets du marché :</w:t>
      </w:r>
    </w:p>
    <w:p w14:paraId="28E9DF10" w14:textId="4CD5F276" w:rsidR="00980B02" w:rsidRPr="008D0186" w:rsidRDefault="00980B02" w:rsidP="00605504">
      <w:pPr>
        <w:spacing w:before="120" w:after="120"/>
        <w:jc w:val="both"/>
      </w:pPr>
      <w:r w:rsidRPr="008D0186">
        <w:t>Le titulaire dispose d’un délai d’une semaine</w:t>
      </w:r>
      <w:r w:rsidR="002D68B0" w:rsidRPr="008D0186">
        <w:t xml:space="preserve"> pour soumettre</w:t>
      </w:r>
      <w:r w:rsidRPr="008D0186">
        <w:t xml:space="preserve"> un plan d'action correctif visant à améliorer la performance de l'AT concerné, ainsi qu'une proposition de solution de remplacement.</w:t>
      </w:r>
    </w:p>
    <w:p w14:paraId="5864AADB" w14:textId="745E4E44" w:rsidR="00980B02" w:rsidRPr="008D0186" w:rsidRDefault="00980B02" w:rsidP="00605504">
      <w:pPr>
        <w:spacing w:before="120" w:after="120"/>
        <w:jc w:val="both"/>
      </w:pPr>
      <w:r w:rsidRPr="008D0186">
        <w:t xml:space="preserve">Si, dans un délai de deux </w:t>
      </w:r>
      <w:r w:rsidR="002D68B0" w:rsidRPr="008D0186">
        <w:t>s</w:t>
      </w:r>
      <w:r w:rsidRPr="008D0186">
        <w:t>emaines à compter de la soumission du plan d'action, le pouvoir adjudicateur constate une amélioration satisfaisante de la performance de l'AT, ce dernier est maintenu en poste.</w:t>
      </w:r>
    </w:p>
    <w:p w14:paraId="503C1841" w14:textId="77777777" w:rsidR="00980B02" w:rsidRPr="008D0186" w:rsidRDefault="00980B02" w:rsidP="00605504">
      <w:pPr>
        <w:spacing w:before="120" w:after="120"/>
        <w:jc w:val="both"/>
      </w:pPr>
      <w:r w:rsidRPr="008D0186">
        <w:t xml:space="preserve">Dans le cas contraire, le pouvoir adjudicateur se réserve le droit de : </w:t>
      </w:r>
    </w:p>
    <w:p w14:paraId="2C7B45CA" w14:textId="77777777" w:rsidR="00980B02" w:rsidRPr="008D0186" w:rsidRDefault="00980B02" w:rsidP="00605504">
      <w:pPr>
        <w:pStyle w:val="RedaliaRetraitPuceniveau3"/>
        <w:numPr>
          <w:ilvl w:val="1"/>
          <w:numId w:val="4"/>
        </w:numPr>
        <w:spacing w:before="120" w:after="120"/>
      </w:pPr>
      <w:r w:rsidRPr="008D0186">
        <w:t xml:space="preserve">Exiger le remplacement du Consultant par un profil présentant des qualifications et compétences équivalentes ou supérieures. </w:t>
      </w:r>
    </w:p>
    <w:p w14:paraId="10311780" w14:textId="77777777" w:rsidR="00980B02" w:rsidRPr="008D0186" w:rsidRDefault="00980B02" w:rsidP="00605504">
      <w:pPr>
        <w:pStyle w:val="RedaliaRetraitPuceniveau3"/>
        <w:numPr>
          <w:ilvl w:val="1"/>
          <w:numId w:val="4"/>
        </w:numPr>
        <w:spacing w:before="120" w:after="120"/>
      </w:pPr>
      <w:r w:rsidRPr="008D0186">
        <w:t>Résilier le marché.</w:t>
      </w:r>
    </w:p>
    <w:p w14:paraId="4DCFFEB5" w14:textId="77777777" w:rsidR="00980B02" w:rsidRPr="008D0186" w:rsidRDefault="00980B02" w:rsidP="00605504">
      <w:pPr>
        <w:tabs>
          <w:tab w:val="left" w:leader="dot" w:pos="8505"/>
        </w:tabs>
        <w:spacing w:before="120" w:after="120"/>
        <w:jc w:val="both"/>
        <w:rPr>
          <w:u w:val="single"/>
        </w:rPr>
      </w:pPr>
      <w:r w:rsidRPr="008D0186">
        <w:rPr>
          <w:u w:val="single"/>
        </w:rPr>
        <w:t xml:space="preserve">B). Cas de comportement fautif </w:t>
      </w:r>
    </w:p>
    <w:p w14:paraId="132DFC78" w14:textId="77777777" w:rsidR="00980B02" w:rsidRPr="008D0186" w:rsidRDefault="00980B02" w:rsidP="00605504">
      <w:pPr>
        <w:tabs>
          <w:tab w:val="left" w:leader="dot" w:pos="8505"/>
        </w:tabs>
        <w:spacing w:before="120" w:after="120"/>
        <w:jc w:val="both"/>
      </w:pPr>
      <w:r w:rsidRPr="008D0186">
        <w:t>Dans le cas d’un comportement fautif de la part du Consultant en charge de l’exécution des prestations, (et indépendamment de toutes suites civiles ou pénales résultants de ce comportement), l’AFD indiquera au Titulaire que le Consultant est défaillant et n’aura plus accès à l’agence de l’AFD.</w:t>
      </w:r>
    </w:p>
    <w:p w14:paraId="08AC5AD8" w14:textId="77777777" w:rsidR="00980B02" w:rsidRPr="008D0186" w:rsidRDefault="00980B02" w:rsidP="00605504">
      <w:pPr>
        <w:tabs>
          <w:tab w:val="left" w:leader="dot" w:pos="8505"/>
        </w:tabs>
        <w:spacing w:before="120" w:after="120"/>
        <w:jc w:val="both"/>
      </w:pPr>
      <w:r w:rsidRPr="008D0186">
        <w:t>Pour procéder au remplacement du Consultant : du fait de mauvaise exécution sans amélioration ou d’un comportement fautif interdisant au Consultant en place de poursuivre l’activité contractuelle :</w:t>
      </w:r>
    </w:p>
    <w:p w14:paraId="5725D075" w14:textId="77777777" w:rsidR="00980B02" w:rsidRPr="008D0186" w:rsidRDefault="00980B02" w:rsidP="00605504">
      <w:pPr>
        <w:pStyle w:val="Paragraphedeliste"/>
        <w:numPr>
          <w:ilvl w:val="0"/>
          <w:numId w:val="24"/>
        </w:numPr>
        <w:tabs>
          <w:tab w:val="left" w:leader="dot" w:pos="8505"/>
        </w:tabs>
        <w:spacing w:before="120" w:after="120"/>
        <w:jc w:val="both"/>
      </w:pPr>
      <w:r w:rsidRPr="008D0186">
        <w:t xml:space="preserve">Le Titulaire aura </w:t>
      </w:r>
      <w:proofErr w:type="gramStart"/>
      <w:r w:rsidRPr="008D0186">
        <w:t>une période de 15 jours calendaires</w:t>
      </w:r>
      <w:proofErr w:type="gramEnd"/>
      <w:r w:rsidRPr="008D0186">
        <w:t xml:space="preserve"> afin de présenter un profil de remplacement.</w:t>
      </w:r>
    </w:p>
    <w:p w14:paraId="60BAF6FD" w14:textId="77777777" w:rsidR="00980B02" w:rsidRPr="008D0186" w:rsidRDefault="00980B02" w:rsidP="00605504">
      <w:pPr>
        <w:pStyle w:val="Paragraphedeliste"/>
        <w:numPr>
          <w:ilvl w:val="0"/>
          <w:numId w:val="24"/>
        </w:numPr>
        <w:tabs>
          <w:tab w:val="left" w:leader="dot" w:pos="8505"/>
        </w:tabs>
        <w:spacing w:before="120" w:after="120"/>
        <w:jc w:val="both"/>
      </w:pPr>
      <w:r w:rsidRPr="008D0186">
        <w:t>Si dans les 72 heures à compter de l’épuisement des jours l’AFD n’accepte aucun profil proposé, le contrat pourra être résilié.</w:t>
      </w:r>
    </w:p>
    <w:p w14:paraId="0A3D7131" w14:textId="77777777" w:rsidR="00980B02" w:rsidRPr="008D0186" w:rsidRDefault="00980B02" w:rsidP="00605504">
      <w:pPr>
        <w:tabs>
          <w:tab w:val="left" w:leader="dot" w:pos="8505"/>
        </w:tabs>
        <w:spacing w:before="120" w:after="120"/>
        <w:jc w:val="both"/>
      </w:pPr>
      <w:r w:rsidRPr="008D0186">
        <w:t>L’AFD pourra renouveler le délai indiqué ci-dessus à sa discrétion ou prononcer la résiliation.</w:t>
      </w:r>
    </w:p>
    <w:p w14:paraId="2D4EE53A" w14:textId="632DF853" w:rsidR="002E7C40" w:rsidRPr="008D0186" w:rsidRDefault="00980B02" w:rsidP="00605504">
      <w:pPr>
        <w:pStyle w:val="RedaliaNormal"/>
        <w:spacing w:before="120" w:after="120"/>
      </w:pPr>
      <w:r w:rsidRPr="008D0186">
        <w:t xml:space="preserve">Le délai court à la date de constations par l’AFD de l’inexécution de la prestation (défaillance). Ou la date de de fin d’exécution des prestations si la défaillance du personnel est anticipée. Dans tous les cas, une pénalité </w:t>
      </w:r>
      <w:r w:rsidR="000B5213" w:rsidRPr="008D0186">
        <w:t>telle qu’indiquée dans l’article idoine pourra être appliquée.</w:t>
      </w:r>
    </w:p>
    <w:p w14:paraId="6574F2EB" w14:textId="5CB9BA5A" w:rsidR="00242DB4" w:rsidRPr="008D0186" w:rsidRDefault="00242DB4" w:rsidP="00605504">
      <w:pPr>
        <w:pStyle w:val="RedaliaTitre3"/>
        <w:ind w:left="1560"/>
      </w:pPr>
      <w:r w:rsidRPr="008D0186">
        <w:t>Fréquence maximum de remplacement</w:t>
      </w:r>
    </w:p>
    <w:p w14:paraId="2E83C8D6" w14:textId="3BF21FA6" w:rsidR="00242DB4" w:rsidRPr="008D0186" w:rsidRDefault="00242DB4" w:rsidP="00605504">
      <w:pPr>
        <w:pStyle w:val="RedaliaNormal"/>
        <w:spacing w:before="120" w:after="120"/>
      </w:pPr>
      <w:r w:rsidRPr="008D0186">
        <w:t xml:space="preserve">Dans les deux mois suivants la notification, le Titulaire ne pourra </w:t>
      </w:r>
      <w:r w:rsidR="000B5213" w:rsidRPr="008D0186">
        <w:t xml:space="preserve">pas </w:t>
      </w:r>
      <w:r w:rsidR="003672E5" w:rsidRPr="008D0186">
        <w:t>proposer de remplacement du profil dédié à l’exécution de la prestation.</w:t>
      </w:r>
    </w:p>
    <w:p w14:paraId="106F64EE" w14:textId="5E3DECFA" w:rsidR="003672E5" w:rsidRPr="008D0186" w:rsidRDefault="003672E5" w:rsidP="00605504">
      <w:pPr>
        <w:pStyle w:val="RedaliaNormal"/>
        <w:spacing w:before="120" w:after="120"/>
      </w:pPr>
      <w:r w:rsidRPr="008D0186">
        <w:t xml:space="preserve">Lorsque la tenue de la réversibilité n’est pas </w:t>
      </w:r>
      <w:r w:rsidR="00085A98" w:rsidRPr="008D0186">
        <w:t xml:space="preserve">effectuée par le </w:t>
      </w:r>
      <w:r w:rsidR="000E532D" w:rsidRPr="008D0186">
        <w:t xml:space="preserve">Titulaire et si toutefois la défaillance du </w:t>
      </w:r>
      <w:r w:rsidR="000E532D" w:rsidRPr="008D0186">
        <w:lastRenderedPageBreak/>
        <w:t>Consultant en place dépend d’une raison autre que la force majeure</w:t>
      </w:r>
      <w:r w:rsidRPr="008D0186">
        <w:t xml:space="preserve">, un changement de personnel à l’initiative du Titulaire ne pourra intervenir plus d’une fois par année contractuelle. </w:t>
      </w:r>
    </w:p>
    <w:p w14:paraId="11EA0486" w14:textId="61E53E0C" w:rsidR="003672E5" w:rsidRPr="008D0186" w:rsidRDefault="003672E5" w:rsidP="00605504">
      <w:pPr>
        <w:pStyle w:val="RedaliaNormal"/>
        <w:spacing w:before="120" w:after="120"/>
      </w:pPr>
      <w:r w:rsidRPr="008D0186">
        <w:t>Dans les deux cas des pénalités pourront être appliquées ces dernières ne feront pas obstacle à la résiliation.</w:t>
      </w:r>
    </w:p>
    <w:p w14:paraId="613399A1" w14:textId="0AC0EFB1" w:rsidR="0024045E" w:rsidRPr="008D0186" w:rsidRDefault="0024045E" w:rsidP="00605504">
      <w:pPr>
        <w:pStyle w:val="RedaliaNormal"/>
        <w:spacing w:before="120" w:after="120"/>
      </w:pPr>
      <w:r w:rsidRPr="008D0186">
        <w:t>L’absence de tenue de la réversibilité pourra entrainer résiliation.</w:t>
      </w:r>
    </w:p>
    <w:p w14:paraId="46BCBD1C" w14:textId="77777777" w:rsidR="002E7C40" w:rsidRPr="008D0186" w:rsidRDefault="00A5309F" w:rsidP="00605504">
      <w:pPr>
        <w:pStyle w:val="RedaliaTitre2"/>
        <w:spacing w:before="120" w:after="120"/>
        <w:jc w:val="both"/>
      </w:pPr>
      <w:bookmarkStart w:id="60" w:name="__RefHeading___Toc4339_417321835"/>
      <w:bookmarkStart w:id="61" w:name="_Toc224289463"/>
      <w:r w:rsidRPr="008D0186">
        <w:t>Spécifications techniques RSE et exécution du Contrat</w:t>
      </w:r>
      <w:bookmarkEnd w:id="60"/>
      <w:bookmarkEnd w:id="61"/>
    </w:p>
    <w:p w14:paraId="51AFA93F" w14:textId="5DC6A564" w:rsidR="002E7C40" w:rsidRPr="008D0186" w:rsidRDefault="00A5309F" w:rsidP="00605504">
      <w:pPr>
        <w:pStyle w:val="RedaliaTitre3"/>
        <w:ind w:left="1560"/>
      </w:pPr>
      <w:r w:rsidRPr="008D0186">
        <w:t>Réduction des émissions carbone et des consommations d'énergie</w:t>
      </w:r>
    </w:p>
    <w:p w14:paraId="5AFCBA11" w14:textId="20BEC710" w:rsidR="002E7C40" w:rsidRPr="008D0186" w:rsidRDefault="00A5309F" w:rsidP="00605504">
      <w:pPr>
        <w:pStyle w:val="RedaliaNormal"/>
        <w:spacing w:before="120" w:after="120"/>
      </w:pPr>
      <w:r w:rsidRPr="008D0186">
        <w:t xml:space="preserve">Dans le cadre de l’exécution du présent contrat, le titulaire </w:t>
      </w:r>
      <w:r w:rsidR="00242DB4" w:rsidRPr="008D0186">
        <w:t>doit présenter des</w:t>
      </w:r>
      <w:r w:rsidRPr="008D0186">
        <w:t xml:space="preserve"> actions de réduction des émissions carbone et de réduction des consommations d’énergie applicables à l’objet du contrat. </w:t>
      </w:r>
    </w:p>
    <w:p w14:paraId="03B1ECD4" w14:textId="77777777" w:rsidR="002E7C40" w:rsidRPr="008D0186" w:rsidRDefault="00A5309F" w:rsidP="00605504">
      <w:pPr>
        <w:pStyle w:val="RedaliaNormal"/>
        <w:spacing w:before="120" w:after="120"/>
      </w:pPr>
      <w:r w:rsidRPr="008D0186">
        <w:t>S’agissant des déplacements professionnels, le titulaire est invité à avoir une approche pour diminuer les émissions des déplacements (règles applicables aux déplacements, choix de modes de transport plus faiblement émetteurs de carbone lorsque c’est possible etc.).</w:t>
      </w:r>
    </w:p>
    <w:p w14:paraId="6A47B478" w14:textId="77777777" w:rsidR="002E7C40" w:rsidRPr="008D0186" w:rsidRDefault="00A5309F" w:rsidP="00605504">
      <w:pPr>
        <w:pStyle w:val="RedaliaNormal"/>
        <w:spacing w:before="120" w:after="120"/>
      </w:pPr>
      <w:r w:rsidRPr="008D0186">
        <w:t>Le titulaire décrit dans le mémoire technique, tel qu’indiqué dans le règlement de la consultation, comment il met en œuvre ces exigences dans le cadre du contrat : actions mises en place et indicateur(s) de suivi des actions.</w:t>
      </w:r>
    </w:p>
    <w:p w14:paraId="5BE34D4A" w14:textId="77777777" w:rsidR="002E7C40" w:rsidRPr="008D0186" w:rsidRDefault="00A5309F" w:rsidP="00605504">
      <w:pPr>
        <w:pStyle w:val="RedaliaNormal"/>
        <w:spacing w:before="120" w:after="120"/>
      </w:pPr>
      <w:r w:rsidRPr="008D0186">
        <w:t>Le titulaire fournit toute documentation contribuant à justifier ce qu’il met en œuvre. (1/2 à 1 page maximum)</w:t>
      </w:r>
    </w:p>
    <w:p w14:paraId="6858350D" w14:textId="0469AF66" w:rsidR="002E7C40" w:rsidRPr="008D0186" w:rsidRDefault="00A5309F" w:rsidP="00605504">
      <w:pPr>
        <w:pStyle w:val="RedaliaNormal"/>
        <w:spacing w:before="120" w:after="120"/>
      </w:pPr>
      <w:r w:rsidRPr="008D0186">
        <w:t xml:space="preserve">Le Titulaire devra communiquer, sur demande du Pouvoir Adjudicateur, à la fin de chaque année civile et à la fin du contrat, le résultat de l’/des action(s) mise(s) en place, y-compris le cas échéant </w:t>
      </w:r>
      <w:r w:rsidR="000B5213" w:rsidRPr="008D0186">
        <w:t>les émissions carbones</w:t>
      </w:r>
      <w:r w:rsidRPr="008D0186">
        <w:t xml:space="preserve"> de l’achat et/ou les autres indicateurs de consommation d’énergie. Le titulaire fournira les documents de preuve éventuels.</w:t>
      </w:r>
    </w:p>
    <w:p w14:paraId="0132F903" w14:textId="6E71F0E5" w:rsidR="000E532D" w:rsidRPr="008D0186" w:rsidRDefault="000E532D" w:rsidP="00605504">
      <w:pPr>
        <w:pStyle w:val="RedaliaTitre3"/>
        <w:ind w:left="1560"/>
      </w:pPr>
      <w:r w:rsidRPr="008D0186">
        <w:t>Exigence de prise en compte des enjeux de diversité et de genre dans l’exécution de la mission</w:t>
      </w:r>
    </w:p>
    <w:p w14:paraId="48016A45" w14:textId="7529D149" w:rsidR="000E532D" w:rsidRPr="008D0186" w:rsidRDefault="000E532D" w:rsidP="00605504">
      <w:pPr>
        <w:pStyle w:val="RedaliaNormal"/>
        <w:spacing w:before="120" w:after="120"/>
      </w:pPr>
      <w:r w:rsidRPr="008D0186">
        <w:t xml:space="preserve">Le Titulaire, dans l’exécution du marché, veillera à prendre en compte les enjeux de diversité et de genre, dans la méthodologie et dans sa mise en </w:t>
      </w:r>
      <w:r w:rsidR="00E63D3F" w:rsidRPr="008D0186">
        <w:t>œuvre. Il</w:t>
      </w:r>
      <w:r w:rsidRPr="008D0186">
        <w:t xml:space="preserve"> décrit dans son mémoire technique comment il prend en compte ses enjeux : intégration à la méthodologie, formations suivies, expériences passées etc.</w:t>
      </w:r>
    </w:p>
    <w:p w14:paraId="20336A37" w14:textId="77777777" w:rsidR="000E532D" w:rsidRPr="008D0186" w:rsidRDefault="000E532D" w:rsidP="00605504">
      <w:pPr>
        <w:pStyle w:val="RedaliaNormal"/>
        <w:spacing w:before="120" w:after="120"/>
      </w:pPr>
      <w:r w:rsidRPr="008D0186">
        <w:t>Le titulaire prépare un compte-rendu des actions effectivement mises en place, ainsi que le cas échéant le ou les indicateurs correspondant(s). Ces actions et indicateurs doivent correspondre à ceux décrits dans le mémoire technique.</w:t>
      </w:r>
    </w:p>
    <w:p w14:paraId="62877102" w14:textId="77777777" w:rsidR="000E532D" w:rsidRPr="008D0186" w:rsidRDefault="000E532D" w:rsidP="00605504">
      <w:pPr>
        <w:pStyle w:val="RedaliaNormal"/>
        <w:spacing w:before="120" w:after="120"/>
      </w:pPr>
      <w:r w:rsidRPr="008D0186">
        <w:t>Ces informations seront communiquées à l’AFD pour chaque année civile couverte par le marché ainsi qu’à la fin de celui-ci, sur demande de l’AFD.</w:t>
      </w:r>
    </w:p>
    <w:p w14:paraId="232E73A3" w14:textId="77777777" w:rsidR="002E7C40" w:rsidRPr="008D0186" w:rsidRDefault="00A5309F" w:rsidP="00605504">
      <w:pPr>
        <w:pStyle w:val="RedaliaTitre2"/>
        <w:spacing w:before="120" w:after="120"/>
        <w:jc w:val="both"/>
      </w:pPr>
      <w:bookmarkStart w:id="62" w:name="_Toc224289464"/>
      <w:bookmarkStart w:id="63" w:name="__RefHeading___Toc4341_417321835"/>
      <w:bookmarkStart w:id="64" w:name="_Toc224289465"/>
      <w:bookmarkEnd w:id="62"/>
      <w:r w:rsidRPr="008D0186">
        <w:t>Sûreté</w:t>
      </w:r>
      <w:bookmarkEnd w:id="63"/>
      <w:bookmarkEnd w:id="64"/>
    </w:p>
    <w:p w14:paraId="4816FC12" w14:textId="77777777" w:rsidR="002E7C40" w:rsidRPr="008D0186" w:rsidRDefault="00A5309F" w:rsidP="00605504">
      <w:pPr>
        <w:pStyle w:val="RedaliaNormal"/>
        <w:spacing w:before="120" w:after="120"/>
      </w:pPr>
      <w:r w:rsidRPr="008D0186">
        <w:t>Le Titulaire s’engage à respecter toutes les lois et réglementations applicables en matière de sûreté, et à prendre les mesures qui lui incombent pour assurer la sûreté de son personnel, dont il est le seul responsable.</w:t>
      </w:r>
    </w:p>
    <w:p w14:paraId="55BDA61B" w14:textId="77777777" w:rsidR="002E7C40" w:rsidRPr="008D0186" w:rsidRDefault="00A5309F" w:rsidP="00605504">
      <w:pPr>
        <w:pStyle w:val="RedaliaNormal"/>
        <w:spacing w:before="120" w:after="120"/>
      </w:pPr>
      <w:r w:rsidRPr="008D0186">
        <w:t>Le Pouvoir Adjudicateur n’est pas responsable de la sûreté des personnes physiques ou du personnel des personnes morales auxquelles le Titulaire confierait ou déléguerait, de quelque manière que ce soit, tout ou partie de la réalisation de la/les Prestation(s).</w:t>
      </w:r>
    </w:p>
    <w:p w14:paraId="23C48192" w14:textId="77777777" w:rsidR="002E7C40" w:rsidRPr="008D0186" w:rsidRDefault="00A5309F" w:rsidP="00605504">
      <w:pPr>
        <w:pStyle w:val="RedaliaNormal"/>
        <w:spacing w:before="120" w:after="120"/>
      </w:pPr>
      <w:r w:rsidRPr="008D0186">
        <w:t xml:space="preserve">Le Titulaire est seul responsable de la sécurité des personnes physiques ou du personnel des personnes morales auxquelles il confierait ou déléguerait, de quelque manière que ce soit, tout ou partie de la réalisation des Prestations. Le Pouvoir Adjudicateur n’est pas responsable des procédures de sécurité et de </w:t>
      </w:r>
      <w:r w:rsidRPr="008D0186">
        <w:lastRenderedPageBreak/>
        <w:t>la gestion de la sécurité de ces personnes et de leur personnel.</w:t>
      </w:r>
    </w:p>
    <w:p w14:paraId="0350A28C" w14:textId="77777777" w:rsidR="002E7C40" w:rsidRPr="008D0186" w:rsidRDefault="00A5309F" w:rsidP="00605504">
      <w:pPr>
        <w:pStyle w:val="RedaliaNormal"/>
        <w:spacing w:before="120" w:after="120"/>
      </w:pPr>
      <w:r w:rsidRPr="008D0186">
        <w:t xml:space="preserve">Pendant toute la durée de la réalisation de la/les Prestation(s), et notamment préalablement à tout déplacement de son personnel, le Titulaire s’engage à s’informer auprès de(s) l’Ambassade(s) de France du/des pays concerné(s) </w:t>
      </w:r>
      <w:r w:rsidRPr="008D0186">
        <w:rPr>
          <w:i/>
          <w:iCs/>
          <w:sz w:val="16"/>
          <w:szCs w:val="16"/>
        </w:rPr>
        <w:t>(1)</w:t>
      </w:r>
      <w:r w:rsidRPr="008D0186">
        <w:t xml:space="preserve"> sur les risques sécuritaires encourus et à faire bon usage des conseils délivrés par ses/leurs services. Il s’engage à faire en sorte que les personnes physiques ou morales intervenant pour son compte dans le cadre de la réalisation de la/les Prestation(s) respectent cette obligation.</w:t>
      </w:r>
    </w:p>
    <w:p w14:paraId="762CFBC0" w14:textId="77777777" w:rsidR="002E7C40" w:rsidRPr="008D0186" w:rsidRDefault="00A5309F" w:rsidP="00605504">
      <w:pPr>
        <w:pStyle w:val="RedaliaNormal"/>
        <w:spacing w:before="120" w:after="120"/>
      </w:pPr>
      <w:r w:rsidRPr="008D0186">
        <w:t>Lorsque la/les zone(s) de mise en œuvre de la Prestation devient/deviennent l'objet d'une classification en zone orange ou rouge par le Ministère français de l'Europe et des Affaires étrangères au cours de l'exécution du marché, le Titulaire s'engage à suspendre ses activités dans la/les zone(s) concernée(s) et à transmettre sa documentation sûreté à un organisme externe spécialisé, désigné et financé par le Pouvoir Adjudicateur.</w:t>
      </w:r>
    </w:p>
    <w:p w14:paraId="6E0E5F79" w14:textId="77777777" w:rsidR="002E7C40" w:rsidRPr="008D0186" w:rsidRDefault="00A5309F" w:rsidP="00605504">
      <w:pPr>
        <w:pStyle w:val="RedaliaNormal"/>
        <w:spacing w:before="120" w:after="120"/>
      </w:pPr>
      <w:r w:rsidRPr="008D0186">
        <w:t>L’organisme externe spécialisé effectuera une revue de celle-ci et transmettra ses recommandations au seul Titulaire, lequel décidera des suites à y donner sous sa seule responsabilité. L’organisme externe spécialisé adressera au Pouvoir Adjudicateur une attestation établie par ses soins certifiant de la revue de la documentation transmise. Une nouvelle intervention dans la/les zone(s) concernée(s) ne pourra être organisée avant la réception de cette attestation par le Pouvoir Adjudicateur.</w:t>
      </w:r>
    </w:p>
    <w:p w14:paraId="7AE846EB" w14:textId="77777777" w:rsidR="002E7C40" w:rsidRPr="008D0186" w:rsidRDefault="00A5309F" w:rsidP="00605504">
      <w:pPr>
        <w:pStyle w:val="RedaliaNormal"/>
        <w:spacing w:before="120" w:after="120"/>
      </w:pPr>
      <w:r w:rsidRPr="008D0186">
        <w:t>Le Titulaire est seul responsable de la décision d’annuler ou de maintenir les déplacements envisagés.</w:t>
      </w:r>
    </w:p>
    <w:p w14:paraId="56B60E90" w14:textId="77777777" w:rsidR="002E7C40" w:rsidRPr="008D0186" w:rsidRDefault="00A5309F" w:rsidP="00605504">
      <w:pPr>
        <w:pStyle w:val="RedaliaNormal"/>
        <w:spacing w:before="120" w:after="120"/>
        <w:rPr>
          <w:i/>
          <w:iCs/>
          <w:sz w:val="16"/>
          <w:szCs w:val="16"/>
        </w:rPr>
      </w:pPr>
      <w:r w:rsidRPr="008D0186">
        <w:rPr>
          <w:i/>
          <w:iCs/>
          <w:sz w:val="16"/>
          <w:szCs w:val="16"/>
        </w:rPr>
        <w:t>(1) Si le Titulaire est de nationalité française. Si tel n’est pas le cas, supprimer « de(s) l’Ambassade(s) de France du/des pays concerné(s) » et ajouter « des autorités consulaires ou locales compétentes au regard de sa nationalité du/des pays concernés.</w:t>
      </w:r>
    </w:p>
    <w:p w14:paraId="215998C2" w14:textId="77777777" w:rsidR="002E7C40" w:rsidRPr="008D0186" w:rsidRDefault="00A5309F" w:rsidP="00605504">
      <w:pPr>
        <w:pStyle w:val="RedaliaTitre2"/>
        <w:spacing w:before="120" w:after="120"/>
        <w:jc w:val="both"/>
      </w:pPr>
      <w:bookmarkStart w:id="65" w:name="__RefHeading___Toc4343_417321835"/>
      <w:bookmarkStart w:id="66" w:name="_Toc224289466"/>
      <w:r w:rsidRPr="008D0186">
        <w:t>Suspension pour motif de risque grave et imminent</w:t>
      </w:r>
      <w:bookmarkEnd w:id="65"/>
      <w:bookmarkEnd w:id="66"/>
    </w:p>
    <w:p w14:paraId="05461A47" w14:textId="77777777" w:rsidR="002E7C40" w:rsidRPr="008D0186" w:rsidRDefault="00A5309F" w:rsidP="00605504">
      <w:pPr>
        <w:pStyle w:val="RedaliaNormal"/>
        <w:spacing w:before="120" w:after="120"/>
      </w:pPr>
      <w:r w:rsidRPr="008D0186">
        <w:t>En cas de risque d’atteinte grave et imminente à l’intégrité physique de son personnel et de toute personne intervenant pour son compte, le Titulaire peut décider, sans notification préalable, de les démobiliser de la zone d'exécution du présent marché et/ou de la zone dangereuse, et pourra suspendre immédiatement tout ou partie de l'exécution du présent marché.</w:t>
      </w:r>
    </w:p>
    <w:p w14:paraId="374A7020" w14:textId="77777777" w:rsidR="002E7C40" w:rsidRPr="008D0186" w:rsidRDefault="00A5309F" w:rsidP="00605504">
      <w:pPr>
        <w:pStyle w:val="RedaliaNormal"/>
        <w:spacing w:before="120" w:after="120"/>
      </w:pPr>
      <w:r w:rsidRPr="008D0186">
        <w:t>Le Titulaire en informera sans délai le Pouvoir Adjudicateur.</w:t>
      </w:r>
    </w:p>
    <w:p w14:paraId="79A6B040" w14:textId="379FA90C" w:rsidR="002E7C40" w:rsidRPr="008D0186" w:rsidRDefault="00A5309F" w:rsidP="00605504">
      <w:pPr>
        <w:pStyle w:val="RedaliaNormal"/>
        <w:spacing w:before="120" w:after="120"/>
      </w:pPr>
      <w:r w:rsidRPr="008D0186">
        <w:t>Le Titulaire devra, dans un délai maximal de sept (7) jours à partir de sa décision, justifier par écrit au Pouvoir Adjudicateur que sa décision était conforme aux termes du premier alinéa ci-dessus. Il précisera les motifs ayant entraîné sa décision, les conséquences prévisibles pour le Contrat, les mesures proposées pour minimiser ces conséquences et les coûts entraînés par cette démobilisation et / ou suspension.</w:t>
      </w:r>
    </w:p>
    <w:p w14:paraId="2DB31FBD" w14:textId="77777777" w:rsidR="002E7C40" w:rsidRPr="008D0186" w:rsidRDefault="00A5309F" w:rsidP="00605504">
      <w:pPr>
        <w:pStyle w:val="RedaliaNormal"/>
        <w:spacing w:before="120" w:after="120"/>
      </w:pPr>
      <w:r w:rsidRPr="008D0186">
        <w:t>Le montant des frais remboursables, résultants directement de cette suspension, démobilisation et/ou remobilisation du personnel, déduction faite des montants versés par les assurances du Titulaire, ainsi que les modalités de remboursement devront être arrêtés conjointement par les parties.</w:t>
      </w:r>
    </w:p>
    <w:p w14:paraId="53015741" w14:textId="77777777" w:rsidR="002E7C40" w:rsidRPr="008D0186" w:rsidRDefault="00A5309F" w:rsidP="00605504">
      <w:pPr>
        <w:pStyle w:val="RedaliaNormal"/>
        <w:spacing w:before="120" w:after="120"/>
      </w:pPr>
      <w:r w:rsidRPr="008D0186">
        <w:t>Le Titulaire devra continuer de s’acquitter de ses obligations en vertu du présent marché et prendre toutes les dispositions pour minimiser les conséquences de la démobilisation du personnel ou tout intervenant concerné et d’une éventuelle suspension des prestations. Les parties déterminent en tant que de besoin d’éventuelles adaptations du présent marché pour assurer la poursuite de l’exécution des prestations.</w:t>
      </w:r>
    </w:p>
    <w:p w14:paraId="5EC90087" w14:textId="0325019D" w:rsidR="002E7C40" w:rsidRPr="008D0186" w:rsidRDefault="00A5309F" w:rsidP="00605504">
      <w:pPr>
        <w:pStyle w:val="RedaliaNormal"/>
        <w:spacing w:before="120" w:after="120"/>
      </w:pPr>
      <w:r w:rsidRPr="008D0186">
        <w:t>Dans l’hypothèse où le Titulaire est définitivement empêché d’exécuter le présent marché, il sera fait application de l'article 38.1 du CCAG PI « Difficultés d’exécution du marché ».</w:t>
      </w:r>
    </w:p>
    <w:p w14:paraId="60261E52" w14:textId="77777777" w:rsidR="002E7C40" w:rsidRPr="008D0186" w:rsidRDefault="00A5309F" w:rsidP="00605504">
      <w:pPr>
        <w:pStyle w:val="RedaliaTitre1"/>
        <w:spacing w:before="120" w:after="120"/>
        <w:jc w:val="both"/>
      </w:pPr>
      <w:bookmarkStart w:id="67" w:name="__RefHeading___Toc4345_417321835"/>
      <w:bookmarkStart w:id="68" w:name="_Toc224289467"/>
      <w:r w:rsidRPr="008D0186">
        <w:t>Durée du Contrat – Délais d’exécution - Reconduction</w:t>
      </w:r>
      <w:bookmarkEnd w:id="67"/>
      <w:bookmarkEnd w:id="68"/>
    </w:p>
    <w:p w14:paraId="3166237B" w14:textId="77777777" w:rsidR="002E7C40" w:rsidRPr="008D0186" w:rsidRDefault="00A5309F" w:rsidP="00605504">
      <w:pPr>
        <w:pStyle w:val="RedaliaTitre2"/>
        <w:spacing w:before="120" w:after="120"/>
        <w:jc w:val="both"/>
      </w:pPr>
      <w:bookmarkStart w:id="69" w:name="__RefHeading___Toc4347_417321835"/>
      <w:bookmarkStart w:id="70" w:name="_Toc224289468"/>
      <w:r w:rsidRPr="008D0186">
        <w:t>Durée de l'accord-cadre</w:t>
      </w:r>
      <w:bookmarkEnd w:id="69"/>
      <w:bookmarkEnd w:id="70"/>
    </w:p>
    <w:p w14:paraId="366BEA8B" w14:textId="3A58781B" w:rsidR="002E7C40" w:rsidRPr="008D0186" w:rsidRDefault="00A5309F" w:rsidP="00605504">
      <w:pPr>
        <w:pStyle w:val="RedaliaNormal"/>
        <w:spacing w:before="120" w:after="120"/>
      </w:pPr>
      <w:r w:rsidRPr="008D0186">
        <w:t xml:space="preserve">La durée initiale de l'accord-cadre est fixée à 12 </w:t>
      </w:r>
      <w:r w:rsidR="00014E7B" w:rsidRPr="008D0186">
        <w:t>mois</w:t>
      </w:r>
      <w:r w:rsidRPr="008D0186">
        <w:t xml:space="preserve"> à compter de la notification de l'accord-cadre.</w:t>
      </w:r>
    </w:p>
    <w:p w14:paraId="6511AD90" w14:textId="6934BA1B" w:rsidR="002E7C40" w:rsidRPr="008D0186" w:rsidRDefault="00A5309F" w:rsidP="00605504">
      <w:pPr>
        <w:pStyle w:val="RedaliaTitre2"/>
        <w:spacing w:before="120" w:after="120"/>
        <w:jc w:val="both"/>
      </w:pPr>
      <w:bookmarkStart w:id="71" w:name="__RefHeading___Toc4349_417321835"/>
      <w:bookmarkStart w:id="72" w:name="_Toc224289469"/>
      <w:r w:rsidRPr="008D0186">
        <w:t>Délais d’exécution</w:t>
      </w:r>
      <w:bookmarkEnd w:id="71"/>
      <w:r w:rsidR="00014E7B" w:rsidRPr="008D0186">
        <w:t xml:space="preserve"> de la partie forfaitaire</w:t>
      </w:r>
      <w:bookmarkEnd w:id="72"/>
    </w:p>
    <w:p w14:paraId="723C49B2" w14:textId="23E7CA5C" w:rsidR="002E7C40" w:rsidRPr="008D0186" w:rsidRDefault="00A5309F" w:rsidP="00605504">
      <w:pPr>
        <w:pStyle w:val="RedaliaNormal"/>
        <w:spacing w:before="120" w:after="120"/>
      </w:pPr>
      <w:r w:rsidRPr="008D0186">
        <w:lastRenderedPageBreak/>
        <w:t xml:space="preserve">Les délais d’exécution des prestations </w:t>
      </w:r>
      <w:r w:rsidR="00014E7B" w:rsidRPr="008D0186">
        <w:t xml:space="preserve">forfaitaires </w:t>
      </w:r>
      <w:r w:rsidRPr="008D0186">
        <w:t>sont attendus sur </w:t>
      </w:r>
      <w:r w:rsidR="00014E7B" w:rsidRPr="008D0186">
        <w:t>les</w:t>
      </w:r>
      <w:r w:rsidRPr="008D0186">
        <w:t xml:space="preserve"> 12 mois</w:t>
      </w:r>
      <w:r w:rsidR="00014E7B" w:rsidRPr="008D0186">
        <w:t xml:space="preserve"> de la période initiale</w:t>
      </w:r>
      <w:r w:rsidR="000405F5" w:rsidRPr="008D0186">
        <w:t xml:space="preserve"> (1)</w:t>
      </w:r>
      <w:r w:rsidR="00014E7B" w:rsidRPr="008D0186">
        <w:t>.</w:t>
      </w:r>
      <w:r w:rsidR="002D68B0" w:rsidRPr="008D0186">
        <w:t xml:space="preserve"> La partie forfaitaire est propre à la période initiale du Contrat et ne sera pas renouvelée.</w:t>
      </w:r>
    </w:p>
    <w:p w14:paraId="7A5EF23E" w14:textId="3B7BBB77" w:rsidR="00014E7B" w:rsidRPr="008D0186" w:rsidRDefault="00014E7B" w:rsidP="00605504">
      <w:pPr>
        <w:pStyle w:val="RedaliaTitre2"/>
        <w:jc w:val="both"/>
      </w:pPr>
      <w:bookmarkStart w:id="73" w:name="_Toc224289470"/>
      <w:r w:rsidRPr="008D0186">
        <w:t>Délais d’exécution de la partie à bons de commande</w:t>
      </w:r>
      <w:bookmarkEnd w:id="73"/>
    </w:p>
    <w:p w14:paraId="52DE76AD" w14:textId="1D7DEA04" w:rsidR="00014E7B" w:rsidRPr="008D0186" w:rsidRDefault="00014E7B" w:rsidP="00605504">
      <w:pPr>
        <w:pStyle w:val="RedaliaNormal"/>
        <w:spacing w:before="120" w:after="120"/>
      </w:pPr>
      <w:r w:rsidRPr="008D0186">
        <w:t xml:space="preserve">Les délais d’exécution des prestations à bons de commande, </w:t>
      </w:r>
      <w:r w:rsidR="000737CD" w:rsidRPr="008D0186">
        <w:t xml:space="preserve">seront déterminés pour chaque bons de commande. </w:t>
      </w:r>
    </w:p>
    <w:p w14:paraId="0DE43072" w14:textId="77777777" w:rsidR="002E7C40" w:rsidRPr="008D0186" w:rsidRDefault="00A5309F" w:rsidP="00605504">
      <w:pPr>
        <w:pStyle w:val="RedaliaTitre2"/>
        <w:spacing w:before="120" w:after="120"/>
        <w:jc w:val="both"/>
      </w:pPr>
      <w:bookmarkStart w:id="74" w:name="__RefHeading___Toc4351_417321835"/>
      <w:bookmarkStart w:id="75" w:name="_Toc224289471"/>
      <w:r w:rsidRPr="008D0186">
        <w:t>Reconduction</w:t>
      </w:r>
      <w:bookmarkEnd w:id="74"/>
      <w:bookmarkEnd w:id="75"/>
    </w:p>
    <w:p w14:paraId="062345C8" w14:textId="114A2069" w:rsidR="002E7C40" w:rsidRPr="008D0186" w:rsidRDefault="00A5309F" w:rsidP="00605504">
      <w:pPr>
        <w:pStyle w:val="RedaliaNormal"/>
        <w:spacing w:before="120" w:after="120"/>
      </w:pPr>
      <w:r w:rsidRPr="008D0186">
        <w:t xml:space="preserve">Le </w:t>
      </w:r>
      <w:r w:rsidR="002D68B0" w:rsidRPr="008D0186">
        <w:t>C</w:t>
      </w:r>
      <w:r w:rsidRPr="008D0186">
        <w:t xml:space="preserve">ontrat pourra être reconduit </w:t>
      </w:r>
      <w:r w:rsidR="005A0AD0" w:rsidRPr="008D0186">
        <w:t>5</w:t>
      </w:r>
      <w:r w:rsidRPr="008D0186">
        <w:t xml:space="preserve"> fois</w:t>
      </w:r>
      <w:r w:rsidR="005A0AD0" w:rsidRPr="008D0186">
        <w:t>, pour une période de 12 mois.</w:t>
      </w:r>
    </w:p>
    <w:p w14:paraId="5268A9DE" w14:textId="63B3484F" w:rsidR="00AE5F22" w:rsidRPr="008D0186" w:rsidRDefault="00AE5F22" w:rsidP="00605504">
      <w:pPr>
        <w:pStyle w:val="RedaliaNormal"/>
        <w:spacing w:before="120" w:after="120"/>
      </w:pPr>
      <w:r w:rsidRPr="008D0186">
        <w:t>La partie forfaitaire n’est pas reconduite.</w:t>
      </w:r>
    </w:p>
    <w:p w14:paraId="1238BE42" w14:textId="101A1B00" w:rsidR="002E7C40" w:rsidRPr="008D0186" w:rsidRDefault="002D68B0" w:rsidP="00605504">
      <w:pPr>
        <w:pStyle w:val="RedaliaNormal"/>
        <w:spacing w:before="120" w:after="120"/>
      </w:pPr>
      <w:r w:rsidRPr="008D0186">
        <w:t>Conformément à l’article L2125-1 du code de la commande publique</w:t>
      </w:r>
      <w:r w:rsidR="00E166B2" w:rsidRPr="008D0186">
        <w:t>, le présent Accord-Cadre dépasse la durée de 4 ans car</w:t>
      </w:r>
      <w:r w:rsidRPr="008D0186">
        <w:t xml:space="preserve"> </w:t>
      </w:r>
      <w:r w:rsidR="00B23F93" w:rsidRPr="008D0186">
        <w:t>l</w:t>
      </w:r>
      <w:r w:rsidR="00A5309F" w:rsidRPr="008D0186">
        <w:t xml:space="preserve">e programme </w:t>
      </w:r>
      <w:r w:rsidR="00B23F93" w:rsidRPr="008D0186">
        <w:t xml:space="preserve">« Cofinancement </w:t>
      </w:r>
      <w:r w:rsidR="00A5309F" w:rsidRPr="008D0186">
        <w:t>européen</w:t>
      </w:r>
      <w:r w:rsidR="00B23F93" w:rsidRPr="008D0186">
        <w:t xml:space="preserve"> en appui à la politique nationale de l’eau du Maroc »</w:t>
      </w:r>
      <w:r w:rsidR="00A5309F" w:rsidRPr="008D0186">
        <w:t xml:space="preserve"> pour lequel le présent support est attendu dure 5 ans</w:t>
      </w:r>
      <w:r w:rsidR="004D288A" w:rsidRPr="008D0186">
        <w:t>, la clôture dudit projet pourra dépasser sur une sixième année</w:t>
      </w:r>
      <w:r w:rsidR="00A5309F" w:rsidRPr="008D0186">
        <w:t xml:space="preserve">. Le présent </w:t>
      </w:r>
      <w:r w:rsidR="00E166B2" w:rsidRPr="008D0186">
        <w:t>A</w:t>
      </w:r>
      <w:r w:rsidR="00A5309F" w:rsidRPr="008D0186">
        <w:t>ccord-</w:t>
      </w:r>
      <w:r w:rsidR="00E166B2" w:rsidRPr="008D0186">
        <w:t>C</w:t>
      </w:r>
      <w:r w:rsidR="00A5309F" w:rsidRPr="008D0186">
        <w:t>adre est donc associé à cette durée.</w:t>
      </w:r>
      <w:r w:rsidR="00B34F6A" w:rsidRPr="008D0186">
        <w:t xml:space="preserve"> La nature de la prestation la nécessaire mémoire de l’exécution de la Prestation ne permet pas un changement de titulaire en cours de projet sans risque de porter atteinte à la qualité de la prestation et à l’encadrement des couts.</w:t>
      </w:r>
    </w:p>
    <w:p w14:paraId="318A304F" w14:textId="77777777" w:rsidR="002E7C40" w:rsidRPr="008D0186" w:rsidRDefault="00A5309F" w:rsidP="00605504">
      <w:pPr>
        <w:pStyle w:val="RedaliaNormal"/>
        <w:spacing w:before="120" w:after="120"/>
      </w:pPr>
      <w:r w:rsidRPr="008D0186">
        <w:t>La reconduction est tacite.</w:t>
      </w:r>
    </w:p>
    <w:p w14:paraId="1D6C03FE" w14:textId="7D74C624" w:rsidR="002E7C40" w:rsidRPr="008D0186" w:rsidRDefault="00A5309F" w:rsidP="00605504">
      <w:pPr>
        <w:pStyle w:val="RedaliaNormal"/>
        <w:spacing w:before="120" w:after="120"/>
      </w:pPr>
      <w:r w:rsidRPr="008D0186">
        <w:t xml:space="preserve">Si le pouvoir adjudicateur ne souhaite pas reconduire le contrat, il prendra une décision expresse de non-reconduction qui sera notifié au titulaire au plus tard dans </w:t>
      </w:r>
      <w:r w:rsidR="00AE5F22" w:rsidRPr="008D0186">
        <w:t>un délai de 30 jour calendaire</w:t>
      </w:r>
      <w:r w:rsidRPr="008D0186">
        <w:t xml:space="preserve"> avant la date d'échéance du contrat.</w:t>
      </w:r>
    </w:p>
    <w:p w14:paraId="53E1F114" w14:textId="77777777" w:rsidR="002E7C40" w:rsidRPr="008D0186" w:rsidRDefault="00A5309F" w:rsidP="00605504">
      <w:pPr>
        <w:pStyle w:val="RedaliaNormal"/>
        <w:spacing w:before="120" w:after="120"/>
      </w:pPr>
      <w:r w:rsidRPr="008D0186">
        <w:t>Le titulaire ne dispose pas de la faculté de refuser la reconduction du contrat.</w:t>
      </w:r>
    </w:p>
    <w:p w14:paraId="6EF5FCE3" w14:textId="1137AE33" w:rsidR="000E532D" w:rsidRPr="008D0186" w:rsidRDefault="000E532D" w:rsidP="00605504">
      <w:pPr>
        <w:pStyle w:val="RedaliaTitre2"/>
        <w:jc w:val="both"/>
      </w:pPr>
      <w:bookmarkStart w:id="76" w:name="_Toc224289472"/>
      <w:r w:rsidRPr="008D0186">
        <w:t>Récapitulatif</w:t>
      </w:r>
      <w:bookmarkEnd w:id="76"/>
    </w:p>
    <w:tbl>
      <w:tblPr>
        <w:tblStyle w:val="Grilledutableau"/>
        <w:tblW w:w="10065" w:type="dxa"/>
        <w:tblInd w:w="-431" w:type="dxa"/>
        <w:tblLook w:val="04A0" w:firstRow="1" w:lastRow="0" w:firstColumn="1" w:lastColumn="0" w:noHBand="0" w:noVBand="1"/>
      </w:tblPr>
      <w:tblGrid>
        <w:gridCol w:w="1817"/>
        <w:gridCol w:w="3004"/>
        <w:gridCol w:w="992"/>
        <w:gridCol w:w="4252"/>
      </w:tblGrid>
      <w:tr w:rsidR="000E532D" w:rsidRPr="008D0186" w14:paraId="1BA14773" w14:textId="77777777" w:rsidTr="00B34F6A">
        <w:tc>
          <w:tcPr>
            <w:tcW w:w="1817" w:type="dxa"/>
          </w:tcPr>
          <w:p w14:paraId="7408BD30" w14:textId="5DC8AB48" w:rsidR="000E532D" w:rsidRPr="008D0186" w:rsidRDefault="00F64BFB" w:rsidP="00605504">
            <w:pPr>
              <w:pStyle w:val="RedaliaNormal"/>
              <w:spacing w:before="120" w:after="120"/>
              <w:rPr>
                <w:b/>
                <w:bCs/>
              </w:rPr>
            </w:pPr>
            <w:r w:rsidRPr="008D0186">
              <w:rPr>
                <w:b/>
                <w:bCs/>
              </w:rPr>
              <w:t>N° de période</w:t>
            </w:r>
          </w:p>
        </w:tc>
        <w:tc>
          <w:tcPr>
            <w:tcW w:w="3004" w:type="dxa"/>
          </w:tcPr>
          <w:p w14:paraId="5442A744" w14:textId="5221BDE3" w:rsidR="000E532D" w:rsidRPr="008D0186" w:rsidRDefault="00F64BFB" w:rsidP="00605504">
            <w:pPr>
              <w:pStyle w:val="RedaliaNormal"/>
              <w:spacing w:before="120" w:after="120"/>
              <w:rPr>
                <w:b/>
                <w:bCs/>
              </w:rPr>
            </w:pPr>
            <w:r w:rsidRPr="008D0186">
              <w:rPr>
                <w:b/>
                <w:bCs/>
              </w:rPr>
              <w:t>Nom période contractuelle</w:t>
            </w:r>
          </w:p>
        </w:tc>
        <w:tc>
          <w:tcPr>
            <w:tcW w:w="992" w:type="dxa"/>
          </w:tcPr>
          <w:p w14:paraId="0E4ED7F2" w14:textId="59E228C3" w:rsidR="000E532D" w:rsidRPr="008D0186" w:rsidRDefault="000E532D" w:rsidP="00605504">
            <w:pPr>
              <w:pStyle w:val="RedaliaNormal"/>
              <w:spacing w:before="120" w:after="120"/>
              <w:rPr>
                <w:b/>
                <w:bCs/>
              </w:rPr>
            </w:pPr>
            <w:r w:rsidRPr="008D0186">
              <w:rPr>
                <w:b/>
                <w:bCs/>
              </w:rPr>
              <w:t>Année</w:t>
            </w:r>
          </w:p>
        </w:tc>
        <w:tc>
          <w:tcPr>
            <w:tcW w:w="4252" w:type="dxa"/>
          </w:tcPr>
          <w:p w14:paraId="01BF1BFC" w14:textId="5FD56619" w:rsidR="000E532D" w:rsidRPr="008D0186" w:rsidRDefault="00F64BFB" w:rsidP="00605504">
            <w:pPr>
              <w:pStyle w:val="RedaliaNormal"/>
              <w:spacing w:before="120" w:after="120"/>
              <w:rPr>
                <w:b/>
                <w:bCs/>
              </w:rPr>
            </w:pPr>
            <w:r w:rsidRPr="008D0186">
              <w:rPr>
                <w:b/>
                <w:bCs/>
              </w:rPr>
              <w:t>Modalité d’exécution</w:t>
            </w:r>
          </w:p>
        </w:tc>
      </w:tr>
      <w:tr w:rsidR="000E532D" w:rsidRPr="008D0186" w14:paraId="224BDC0B" w14:textId="77777777" w:rsidTr="00B34F6A">
        <w:tc>
          <w:tcPr>
            <w:tcW w:w="1817" w:type="dxa"/>
          </w:tcPr>
          <w:p w14:paraId="153EC366" w14:textId="766C904B" w:rsidR="000E532D" w:rsidRPr="008D0186" w:rsidRDefault="00F64BFB" w:rsidP="00605504">
            <w:pPr>
              <w:pStyle w:val="RedaliaNormal"/>
              <w:spacing w:before="120" w:after="120"/>
            </w:pPr>
            <w:r w:rsidRPr="008D0186">
              <w:t>Période 1</w:t>
            </w:r>
          </w:p>
        </w:tc>
        <w:tc>
          <w:tcPr>
            <w:tcW w:w="3004" w:type="dxa"/>
          </w:tcPr>
          <w:p w14:paraId="5659F31F" w14:textId="79C06B45" w:rsidR="000E532D" w:rsidRPr="008D0186" w:rsidRDefault="00F64BFB" w:rsidP="00605504">
            <w:pPr>
              <w:pStyle w:val="RedaliaNormal"/>
              <w:spacing w:before="120" w:after="120"/>
            </w:pPr>
            <w:r w:rsidRPr="008D0186">
              <w:t>Période initiale</w:t>
            </w:r>
          </w:p>
        </w:tc>
        <w:tc>
          <w:tcPr>
            <w:tcW w:w="992" w:type="dxa"/>
          </w:tcPr>
          <w:p w14:paraId="23DAE883" w14:textId="44ADCDFF" w:rsidR="000E532D" w:rsidRPr="008D0186" w:rsidRDefault="00F64BFB" w:rsidP="00605504">
            <w:pPr>
              <w:pStyle w:val="RedaliaNormal"/>
              <w:spacing w:before="120" w:after="120"/>
            </w:pPr>
            <w:r w:rsidRPr="008D0186">
              <w:t>Année 1</w:t>
            </w:r>
          </w:p>
        </w:tc>
        <w:tc>
          <w:tcPr>
            <w:tcW w:w="4252" w:type="dxa"/>
          </w:tcPr>
          <w:p w14:paraId="46D9C51A" w14:textId="77777777" w:rsidR="00C16C5A" w:rsidRPr="008D0186" w:rsidRDefault="00C16C5A" w:rsidP="00605504">
            <w:pPr>
              <w:pStyle w:val="RedaliaNormal"/>
              <w:spacing w:before="120" w:after="120"/>
            </w:pPr>
            <w:r w:rsidRPr="008D0186">
              <w:t>Forfaitaire (honoraire)</w:t>
            </w:r>
          </w:p>
          <w:p w14:paraId="2016B5DE" w14:textId="4C59B0D9" w:rsidR="000E532D" w:rsidRPr="008D0186" w:rsidRDefault="00C16C5A" w:rsidP="00605504">
            <w:pPr>
              <w:pStyle w:val="RedaliaNormal"/>
              <w:spacing w:before="120" w:after="120"/>
            </w:pPr>
            <w:r w:rsidRPr="008D0186">
              <w:t xml:space="preserve">Bon de commande (frais) </w:t>
            </w:r>
          </w:p>
        </w:tc>
      </w:tr>
      <w:tr w:rsidR="000E532D" w:rsidRPr="008D0186" w14:paraId="5C6A5BC6" w14:textId="77777777" w:rsidTr="00B34F6A">
        <w:tc>
          <w:tcPr>
            <w:tcW w:w="1817" w:type="dxa"/>
          </w:tcPr>
          <w:p w14:paraId="53455608" w14:textId="1622D7E3" w:rsidR="000E532D" w:rsidRPr="008D0186" w:rsidRDefault="00F64BFB" w:rsidP="00605504">
            <w:pPr>
              <w:pStyle w:val="RedaliaNormal"/>
              <w:spacing w:before="120" w:after="120"/>
            </w:pPr>
            <w:r w:rsidRPr="008D0186">
              <w:t>Période 2</w:t>
            </w:r>
          </w:p>
        </w:tc>
        <w:tc>
          <w:tcPr>
            <w:tcW w:w="3004" w:type="dxa"/>
          </w:tcPr>
          <w:p w14:paraId="0D3DEEBF" w14:textId="565FF104" w:rsidR="000E532D" w:rsidRPr="008D0186" w:rsidRDefault="00F64BFB" w:rsidP="00605504">
            <w:pPr>
              <w:pStyle w:val="RedaliaNormal"/>
              <w:spacing w:before="120" w:after="120"/>
            </w:pPr>
            <w:r w:rsidRPr="008D0186">
              <w:t xml:space="preserve">Reconduction </w:t>
            </w:r>
            <w:r w:rsidR="00E63D3F" w:rsidRPr="008D0186">
              <w:t>1</w:t>
            </w:r>
          </w:p>
        </w:tc>
        <w:tc>
          <w:tcPr>
            <w:tcW w:w="992" w:type="dxa"/>
          </w:tcPr>
          <w:p w14:paraId="2602480D" w14:textId="7B259CF8" w:rsidR="000E532D" w:rsidRPr="008D0186" w:rsidRDefault="00F64BFB" w:rsidP="00605504">
            <w:pPr>
              <w:pStyle w:val="RedaliaNormal"/>
              <w:spacing w:before="120" w:after="120"/>
            </w:pPr>
            <w:r w:rsidRPr="008D0186">
              <w:t>Année 2</w:t>
            </w:r>
          </w:p>
        </w:tc>
        <w:tc>
          <w:tcPr>
            <w:tcW w:w="4252" w:type="dxa"/>
          </w:tcPr>
          <w:p w14:paraId="4092D7B7" w14:textId="014E0C4C" w:rsidR="000E532D" w:rsidRPr="008D0186" w:rsidRDefault="00C16C5A" w:rsidP="00605504">
            <w:pPr>
              <w:pStyle w:val="RedaliaNormal"/>
              <w:spacing w:before="120" w:after="120"/>
            </w:pPr>
            <w:r w:rsidRPr="008D0186">
              <w:t>Bon de commande (honoraire &amp; frais)</w:t>
            </w:r>
          </w:p>
        </w:tc>
      </w:tr>
      <w:tr w:rsidR="000E532D" w:rsidRPr="008D0186" w14:paraId="791A5F34" w14:textId="77777777" w:rsidTr="00B34F6A">
        <w:tc>
          <w:tcPr>
            <w:tcW w:w="1817" w:type="dxa"/>
          </w:tcPr>
          <w:p w14:paraId="774FA207" w14:textId="0D283375" w:rsidR="000E532D" w:rsidRPr="008D0186" w:rsidRDefault="00F64BFB" w:rsidP="00605504">
            <w:pPr>
              <w:pStyle w:val="RedaliaNormal"/>
              <w:spacing w:before="120" w:after="120"/>
            </w:pPr>
            <w:r w:rsidRPr="008D0186">
              <w:t>Période 3</w:t>
            </w:r>
          </w:p>
        </w:tc>
        <w:tc>
          <w:tcPr>
            <w:tcW w:w="3004" w:type="dxa"/>
          </w:tcPr>
          <w:p w14:paraId="4E059D30" w14:textId="64C97DD8" w:rsidR="000E532D" w:rsidRPr="008D0186" w:rsidRDefault="00F64BFB" w:rsidP="00605504">
            <w:pPr>
              <w:pStyle w:val="RedaliaNormal"/>
              <w:spacing w:before="120" w:after="120"/>
            </w:pPr>
            <w:r w:rsidRPr="008D0186">
              <w:t xml:space="preserve">Reconduction </w:t>
            </w:r>
            <w:r w:rsidR="00E63D3F" w:rsidRPr="008D0186">
              <w:t>2</w:t>
            </w:r>
          </w:p>
        </w:tc>
        <w:tc>
          <w:tcPr>
            <w:tcW w:w="992" w:type="dxa"/>
          </w:tcPr>
          <w:p w14:paraId="4507E459" w14:textId="51A5F29E" w:rsidR="000E532D" w:rsidRPr="008D0186" w:rsidRDefault="00F64BFB" w:rsidP="00605504">
            <w:pPr>
              <w:pStyle w:val="RedaliaNormal"/>
              <w:spacing w:before="120" w:after="120"/>
            </w:pPr>
            <w:r w:rsidRPr="008D0186">
              <w:t>Année 3</w:t>
            </w:r>
          </w:p>
        </w:tc>
        <w:tc>
          <w:tcPr>
            <w:tcW w:w="4252" w:type="dxa"/>
          </w:tcPr>
          <w:p w14:paraId="5AD00345" w14:textId="4894E77D" w:rsidR="000E532D" w:rsidRPr="008D0186" w:rsidRDefault="00C16C5A" w:rsidP="00605504">
            <w:pPr>
              <w:pStyle w:val="RedaliaNormal"/>
              <w:spacing w:before="120" w:after="120"/>
            </w:pPr>
            <w:r w:rsidRPr="008D0186">
              <w:t>Bon de commande (honoraire &amp; frais)</w:t>
            </w:r>
          </w:p>
        </w:tc>
      </w:tr>
      <w:tr w:rsidR="000E532D" w:rsidRPr="008D0186" w14:paraId="3E6368C1" w14:textId="77777777" w:rsidTr="00B34F6A">
        <w:tc>
          <w:tcPr>
            <w:tcW w:w="1817" w:type="dxa"/>
          </w:tcPr>
          <w:p w14:paraId="03C358BD" w14:textId="0D194325" w:rsidR="000E532D" w:rsidRPr="008D0186" w:rsidRDefault="00F64BFB" w:rsidP="00605504">
            <w:pPr>
              <w:pStyle w:val="RedaliaNormal"/>
              <w:spacing w:before="120" w:after="120"/>
            </w:pPr>
            <w:r w:rsidRPr="008D0186">
              <w:t>Période 4</w:t>
            </w:r>
          </w:p>
        </w:tc>
        <w:tc>
          <w:tcPr>
            <w:tcW w:w="3004" w:type="dxa"/>
          </w:tcPr>
          <w:p w14:paraId="73E5A9E3" w14:textId="5BF82FD4" w:rsidR="000E532D" w:rsidRPr="008D0186" w:rsidRDefault="00F64BFB" w:rsidP="00605504">
            <w:pPr>
              <w:pStyle w:val="RedaliaNormal"/>
              <w:spacing w:before="120" w:after="120"/>
            </w:pPr>
            <w:r w:rsidRPr="008D0186">
              <w:t xml:space="preserve">Reconduction </w:t>
            </w:r>
            <w:r w:rsidR="00E63D3F" w:rsidRPr="008D0186">
              <w:t>3</w:t>
            </w:r>
          </w:p>
        </w:tc>
        <w:tc>
          <w:tcPr>
            <w:tcW w:w="992" w:type="dxa"/>
          </w:tcPr>
          <w:p w14:paraId="782FEE19" w14:textId="54C79B42" w:rsidR="000E532D" w:rsidRPr="008D0186" w:rsidRDefault="00F64BFB" w:rsidP="00605504">
            <w:pPr>
              <w:pStyle w:val="RedaliaNormal"/>
              <w:spacing w:before="120" w:after="120"/>
            </w:pPr>
            <w:r w:rsidRPr="008D0186">
              <w:t>Année 4</w:t>
            </w:r>
          </w:p>
        </w:tc>
        <w:tc>
          <w:tcPr>
            <w:tcW w:w="4252" w:type="dxa"/>
          </w:tcPr>
          <w:p w14:paraId="61CE3210" w14:textId="0B17D30D" w:rsidR="000E532D" w:rsidRPr="008D0186" w:rsidRDefault="00C16C5A" w:rsidP="00605504">
            <w:pPr>
              <w:pStyle w:val="RedaliaNormal"/>
              <w:spacing w:before="120" w:after="120"/>
            </w:pPr>
            <w:r w:rsidRPr="008D0186">
              <w:t>Bon de commande (honoraire &amp; frais)</w:t>
            </w:r>
          </w:p>
        </w:tc>
      </w:tr>
      <w:tr w:rsidR="000E532D" w:rsidRPr="008D0186" w14:paraId="6FD5A89B" w14:textId="77777777" w:rsidTr="00B34F6A">
        <w:tc>
          <w:tcPr>
            <w:tcW w:w="1817" w:type="dxa"/>
          </w:tcPr>
          <w:p w14:paraId="06B67EE5" w14:textId="5E2797F6" w:rsidR="000E532D" w:rsidRPr="008D0186" w:rsidRDefault="00F64BFB" w:rsidP="00605504">
            <w:pPr>
              <w:pStyle w:val="RedaliaNormal"/>
              <w:spacing w:before="120" w:after="120"/>
            </w:pPr>
            <w:r w:rsidRPr="008D0186">
              <w:t>Période 5</w:t>
            </w:r>
          </w:p>
        </w:tc>
        <w:tc>
          <w:tcPr>
            <w:tcW w:w="3004" w:type="dxa"/>
          </w:tcPr>
          <w:p w14:paraId="17CA4F63" w14:textId="1E5DCE17" w:rsidR="000E532D" w:rsidRPr="008D0186" w:rsidRDefault="00F64BFB" w:rsidP="00605504">
            <w:pPr>
              <w:pStyle w:val="RedaliaNormal"/>
              <w:spacing w:before="120" w:after="120"/>
            </w:pPr>
            <w:r w:rsidRPr="008D0186">
              <w:t xml:space="preserve">Reconduction </w:t>
            </w:r>
            <w:r w:rsidR="00E63D3F" w:rsidRPr="008D0186">
              <w:t>4</w:t>
            </w:r>
          </w:p>
        </w:tc>
        <w:tc>
          <w:tcPr>
            <w:tcW w:w="992" w:type="dxa"/>
          </w:tcPr>
          <w:p w14:paraId="222ED54F" w14:textId="125DF6B6" w:rsidR="000E532D" w:rsidRPr="008D0186" w:rsidRDefault="00F64BFB" w:rsidP="00605504">
            <w:pPr>
              <w:pStyle w:val="RedaliaNormal"/>
              <w:spacing w:before="120" w:after="120"/>
            </w:pPr>
            <w:r w:rsidRPr="008D0186">
              <w:t>Année 5</w:t>
            </w:r>
          </w:p>
        </w:tc>
        <w:tc>
          <w:tcPr>
            <w:tcW w:w="4252" w:type="dxa"/>
          </w:tcPr>
          <w:p w14:paraId="79BA016D" w14:textId="1C2D5E10" w:rsidR="000E532D" w:rsidRPr="008D0186" w:rsidRDefault="00C16C5A" w:rsidP="00605504">
            <w:pPr>
              <w:pStyle w:val="RedaliaNormal"/>
              <w:spacing w:before="120" w:after="120"/>
            </w:pPr>
            <w:r w:rsidRPr="008D0186">
              <w:t>Bon de commande (honoraire &amp; frais)</w:t>
            </w:r>
          </w:p>
        </w:tc>
      </w:tr>
      <w:tr w:rsidR="00B34F6A" w:rsidRPr="008D0186" w14:paraId="7A4997B2" w14:textId="77777777" w:rsidTr="00C16C5A">
        <w:tc>
          <w:tcPr>
            <w:tcW w:w="1817" w:type="dxa"/>
          </w:tcPr>
          <w:p w14:paraId="72F5EE5D" w14:textId="63C1F07A" w:rsidR="00F64BFB" w:rsidRPr="008D0186" w:rsidRDefault="00F64BFB" w:rsidP="00605504">
            <w:pPr>
              <w:pStyle w:val="RedaliaNormal"/>
              <w:spacing w:before="120" w:after="120"/>
            </w:pPr>
            <w:r w:rsidRPr="008D0186">
              <w:t>Période 6</w:t>
            </w:r>
          </w:p>
        </w:tc>
        <w:tc>
          <w:tcPr>
            <w:tcW w:w="3004" w:type="dxa"/>
          </w:tcPr>
          <w:p w14:paraId="5FC6537B" w14:textId="23E28269" w:rsidR="00F64BFB" w:rsidRPr="008D0186" w:rsidRDefault="00F64BFB" w:rsidP="00605504">
            <w:pPr>
              <w:pStyle w:val="RedaliaNormal"/>
              <w:spacing w:before="120" w:after="120"/>
            </w:pPr>
            <w:r w:rsidRPr="008D0186">
              <w:t xml:space="preserve">Reconduction </w:t>
            </w:r>
            <w:r w:rsidR="00E63D3F" w:rsidRPr="008D0186">
              <w:t>5</w:t>
            </w:r>
          </w:p>
        </w:tc>
        <w:tc>
          <w:tcPr>
            <w:tcW w:w="992" w:type="dxa"/>
          </w:tcPr>
          <w:p w14:paraId="567D6C86" w14:textId="11DBC3E4" w:rsidR="00F64BFB" w:rsidRPr="008D0186" w:rsidRDefault="00F64BFB" w:rsidP="00605504">
            <w:pPr>
              <w:pStyle w:val="RedaliaNormal"/>
              <w:spacing w:before="120" w:after="120"/>
            </w:pPr>
            <w:r w:rsidRPr="008D0186">
              <w:t>Année 6</w:t>
            </w:r>
          </w:p>
        </w:tc>
        <w:tc>
          <w:tcPr>
            <w:tcW w:w="4252" w:type="dxa"/>
          </w:tcPr>
          <w:p w14:paraId="24B93E87" w14:textId="4ED1B428" w:rsidR="00F64BFB" w:rsidRPr="008D0186" w:rsidRDefault="00C16C5A" w:rsidP="00605504">
            <w:pPr>
              <w:pStyle w:val="RedaliaNormal"/>
              <w:spacing w:before="120" w:after="120"/>
            </w:pPr>
            <w:r w:rsidRPr="008D0186">
              <w:t>Bon de commande (honoraire &amp; frais)</w:t>
            </w:r>
          </w:p>
        </w:tc>
      </w:tr>
    </w:tbl>
    <w:p w14:paraId="1DEA62E3" w14:textId="77777777" w:rsidR="002E7C40" w:rsidRPr="008D0186" w:rsidRDefault="00A5309F" w:rsidP="00605504">
      <w:pPr>
        <w:pStyle w:val="RedaliaTitre1"/>
        <w:spacing w:before="120" w:after="120"/>
        <w:jc w:val="both"/>
      </w:pPr>
      <w:bookmarkStart w:id="77" w:name="_Toc2394445"/>
      <w:bookmarkStart w:id="78" w:name="_Toc180614121"/>
      <w:bookmarkStart w:id="79" w:name="__RefHeading___Toc4353_417321835"/>
      <w:bookmarkStart w:id="80" w:name="_Toc224289473"/>
      <w:r w:rsidRPr="008D0186">
        <w:t>Prix et variation</w:t>
      </w:r>
      <w:bookmarkEnd w:id="77"/>
      <w:r w:rsidRPr="008D0186">
        <w:t xml:space="preserve"> des prix</w:t>
      </w:r>
      <w:bookmarkEnd w:id="78"/>
      <w:bookmarkEnd w:id="79"/>
      <w:bookmarkEnd w:id="80"/>
    </w:p>
    <w:p w14:paraId="40909EE7" w14:textId="0B61A8E5" w:rsidR="00E109F3" w:rsidRPr="008D0186" w:rsidRDefault="00E109F3" w:rsidP="00605504">
      <w:pPr>
        <w:pStyle w:val="RedaliaTitre2"/>
        <w:jc w:val="both"/>
      </w:pPr>
      <w:bookmarkStart w:id="81" w:name="_Toc224289474"/>
      <w:r w:rsidRPr="008D0186">
        <w:t>Montant maximum de l’Accord-Cadre</w:t>
      </w:r>
      <w:bookmarkEnd w:id="81"/>
    </w:p>
    <w:p w14:paraId="0011AE1C" w14:textId="176D92CE" w:rsidR="00E109F3" w:rsidRPr="008D0186" w:rsidRDefault="00E109F3" w:rsidP="00605504">
      <w:pPr>
        <w:pStyle w:val="RedaliaNormal"/>
        <w:spacing w:before="120" w:after="120"/>
      </w:pPr>
      <w:r w:rsidRPr="008D0186">
        <w:t xml:space="preserve">Le montant maximum de l’accord-cadre est de </w:t>
      </w:r>
      <w:r w:rsidRPr="008D0186">
        <w:rPr>
          <w:b/>
          <w:bCs/>
          <w:u w:val="single"/>
        </w:rPr>
        <w:t>4</w:t>
      </w:r>
      <w:r w:rsidR="00057D8B" w:rsidRPr="008D0186">
        <w:rPr>
          <w:b/>
          <w:bCs/>
          <w:u w:val="single"/>
        </w:rPr>
        <w:t>75</w:t>
      </w:r>
      <w:r w:rsidRPr="008D0186">
        <w:rPr>
          <w:b/>
          <w:bCs/>
          <w:u w:val="single"/>
        </w:rPr>
        <w:t> 000 euros TTC/Net de TVA</w:t>
      </w:r>
      <w:r w:rsidRPr="008D0186">
        <w:t>.</w:t>
      </w:r>
    </w:p>
    <w:p w14:paraId="4151143B" w14:textId="77777777" w:rsidR="00E109F3" w:rsidRPr="008D0186" w:rsidRDefault="00E109F3" w:rsidP="00605504">
      <w:pPr>
        <w:pStyle w:val="RedaliaNormal"/>
        <w:spacing w:before="120" w:after="120"/>
      </w:pPr>
      <w:r w:rsidRPr="008D0186">
        <w:lastRenderedPageBreak/>
        <w:t>Comprenant :</w:t>
      </w:r>
    </w:p>
    <w:p w14:paraId="5E81EDC8" w14:textId="77777777" w:rsidR="00E109F3" w:rsidRPr="008D0186" w:rsidRDefault="00E109F3" w:rsidP="00605504">
      <w:pPr>
        <w:pStyle w:val="RedaliaRetraitPuceniveau3"/>
      </w:pPr>
      <w:r w:rsidRPr="008D0186">
        <w:t>Le montant de la partie forfaitaire</w:t>
      </w:r>
    </w:p>
    <w:p w14:paraId="398BEAAC" w14:textId="654D5ACB" w:rsidR="00E109F3" w:rsidRPr="008D0186" w:rsidRDefault="00E109F3" w:rsidP="00605504">
      <w:pPr>
        <w:pStyle w:val="RedaliaRetraitPuceniveau3"/>
      </w:pPr>
      <w:r w:rsidRPr="008D0186">
        <w:t>Le montant maximum d’émission des bons de commande</w:t>
      </w:r>
    </w:p>
    <w:p w14:paraId="33F04884" w14:textId="176F3234" w:rsidR="00E166B2" w:rsidRPr="008D0186" w:rsidRDefault="00E166B2" w:rsidP="00605504">
      <w:pPr>
        <w:pStyle w:val="RedaliaRetraitPuceniveau3"/>
      </w:pPr>
      <w:r w:rsidRPr="008D0186">
        <w:t xml:space="preserve">L’enveloppe destinée </w:t>
      </w:r>
      <w:r w:rsidR="003C3856" w:rsidRPr="008D0186">
        <w:t>à la prise en charge</w:t>
      </w:r>
      <w:r w:rsidRPr="008D0186">
        <w:t xml:space="preserve"> des frais </w:t>
      </w:r>
      <w:r w:rsidR="00076B65" w:rsidRPr="008D0186">
        <w:t>(estimé</w:t>
      </w:r>
      <w:r w:rsidR="00B34F6A" w:rsidRPr="008D0186">
        <w:t xml:space="preserve">e </w:t>
      </w:r>
      <w:r w:rsidR="00076B65" w:rsidRPr="008D0186">
        <w:t>à environ 75 000 euros)</w:t>
      </w:r>
    </w:p>
    <w:p w14:paraId="4AF45C40" w14:textId="7274AA5E" w:rsidR="00981B53" w:rsidRPr="008D0186" w:rsidRDefault="00981B53" w:rsidP="00605504">
      <w:pPr>
        <w:pStyle w:val="RedaliaTitre2"/>
        <w:jc w:val="both"/>
      </w:pPr>
      <w:bookmarkStart w:id="82" w:name="_Toc224289475"/>
      <w:r w:rsidRPr="008D0186">
        <w:t>Montant de la partie forfaitaire</w:t>
      </w:r>
      <w:bookmarkEnd w:id="82"/>
    </w:p>
    <w:p w14:paraId="43E0510B" w14:textId="77777777" w:rsidR="002E7C40" w:rsidRPr="008D0186" w:rsidRDefault="00A5309F" w:rsidP="00605504">
      <w:pPr>
        <w:pStyle w:val="RedaliaNormal"/>
        <w:spacing w:before="120" w:after="120"/>
      </w:pPr>
      <w:r w:rsidRPr="008D0186">
        <w:t>La partie forfaitaire des prestations faisant l’objet du Contrat sera rémunérée par application du montant global et forfaitaire précisé ci-dessous.</w:t>
      </w:r>
    </w:p>
    <w:p w14:paraId="0F91DDC7" w14:textId="77777777" w:rsidR="002E7C40" w:rsidRPr="008D0186" w:rsidRDefault="00A5309F" w:rsidP="00605504">
      <w:pPr>
        <w:pStyle w:val="RedaliaNormal"/>
        <w:spacing w:before="120" w:after="120"/>
      </w:pPr>
      <w:r w:rsidRPr="008D0186">
        <w:t>Montant Hors taxe (en chiffres) (€) : …………………………………………………………………</w:t>
      </w:r>
    </w:p>
    <w:p w14:paraId="69F5D968" w14:textId="227730A5" w:rsidR="002E7C40" w:rsidRPr="008D0186" w:rsidRDefault="00A5309F" w:rsidP="00605504">
      <w:pPr>
        <w:pStyle w:val="RedaliaNormal"/>
        <w:spacing w:before="120" w:after="120"/>
      </w:pPr>
      <w:r w:rsidRPr="008D0186">
        <w:t>Montant TVA au taux de</w:t>
      </w:r>
      <w:proofErr w:type="gramStart"/>
      <w:r w:rsidRPr="008D0186">
        <w:t xml:space="preserve"> </w:t>
      </w:r>
      <w:r w:rsidR="00E109F3" w:rsidRPr="008D0186">
        <w:t>….</w:t>
      </w:r>
      <w:proofErr w:type="gramEnd"/>
      <w:r w:rsidR="00E109F3" w:rsidRPr="008D0186">
        <w:rPr>
          <w:rStyle w:val="Appelnotedebasdep"/>
        </w:rPr>
        <w:footnoteReference w:id="1"/>
      </w:r>
      <w:r w:rsidRPr="008D0186">
        <w:t xml:space="preserve"> % : …………………………………………………………………………</w:t>
      </w:r>
    </w:p>
    <w:p w14:paraId="17A25AE0" w14:textId="77777777" w:rsidR="002E7C40" w:rsidRPr="008D0186" w:rsidRDefault="00A5309F" w:rsidP="00605504">
      <w:pPr>
        <w:pStyle w:val="RedaliaNormal"/>
        <w:spacing w:before="120" w:after="120"/>
      </w:pPr>
      <w:r w:rsidRPr="008D0186">
        <w:t>Montant TTC (en chiffres) (€) : ………………………………………………………………………</w:t>
      </w:r>
    </w:p>
    <w:p w14:paraId="4A851306" w14:textId="77777777" w:rsidR="002E7C40" w:rsidRPr="008D0186" w:rsidRDefault="00A5309F" w:rsidP="00605504">
      <w:pPr>
        <w:pStyle w:val="RedaliaNormal"/>
        <w:spacing w:before="120" w:after="120"/>
      </w:pPr>
      <w:r w:rsidRPr="008D0186">
        <w:t>Montant TTC (en lettres) (€) : …………………………………………………………………………</w:t>
      </w:r>
    </w:p>
    <w:p w14:paraId="6E37AA3D" w14:textId="77777777" w:rsidR="002E7C40" w:rsidRPr="008D0186" w:rsidRDefault="00A5309F" w:rsidP="00605504">
      <w:pPr>
        <w:pStyle w:val="RedaliaNormal"/>
        <w:spacing w:before="120" w:after="120"/>
      </w:pPr>
      <w:r w:rsidRPr="008D0186">
        <w:t>La partie unitaire des prestations faisant l’objet du Contrat sera rémunérée par application des prix mentionnés au Bordereau des Prix Unitaires, annexé au présent Contrat.</w:t>
      </w:r>
    </w:p>
    <w:p w14:paraId="31642A2D" w14:textId="77777777" w:rsidR="002E7C40" w:rsidRPr="008D0186" w:rsidRDefault="00A5309F" w:rsidP="00605504">
      <w:pPr>
        <w:pStyle w:val="RedaliaNormal"/>
        <w:spacing w:before="120" w:after="120"/>
      </w:pPr>
      <w:r w:rsidRPr="008D0186">
        <w:t>Le montant de l’offre comprend l’ensemble des dépenses nécessaires à l’exécution du Contrat dans les conditions de l’article « Contenu des prix » ci-après.</w:t>
      </w:r>
    </w:p>
    <w:p w14:paraId="6AB2BF49" w14:textId="77777777" w:rsidR="002E7C40" w:rsidRPr="008D0186" w:rsidRDefault="00A5309F" w:rsidP="00605504">
      <w:pPr>
        <w:pStyle w:val="RedaliaNormal"/>
        <w:spacing w:before="120" w:after="120"/>
      </w:pPr>
      <w:r w:rsidRPr="008D0186">
        <w:t xml:space="preserve">En cas de groupement, la répartition détaillée des prestations et des missions à exécuter par chacun des membres du groupement et le montant du marché revenant à chacun </w:t>
      </w:r>
      <w:proofErr w:type="spellStart"/>
      <w:r w:rsidRPr="008D0186">
        <w:t>sont</w:t>
      </w:r>
      <w:proofErr w:type="spellEnd"/>
      <w:r w:rsidRPr="008D0186">
        <w:t xml:space="preserve"> décomposés dans l'annexe ci-jointe.</w:t>
      </w:r>
    </w:p>
    <w:p w14:paraId="66614389" w14:textId="77777777" w:rsidR="002E7C40" w:rsidRPr="008D0186" w:rsidRDefault="00A5309F" w:rsidP="00605504">
      <w:pPr>
        <w:pStyle w:val="RedaliaTitre2"/>
        <w:jc w:val="both"/>
      </w:pPr>
      <w:bookmarkStart w:id="83" w:name="_Toc180614122"/>
      <w:bookmarkStart w:id="84" w:name="__RefHeading___Toc4355_417321835"/>
      <w:bookmarkStart w:id="85" w:name="_Toc224289476"/>
      <w:r w:rsidRPr="008D0186">
        <w:t>Mode d’établissement des prix du Contrat</w:t>
      </w:r>
      <w:bookmarkEnd w:id="83"/>
      <w:bookmarkEnd w:id="84"/>
      <w:bookmarkEnd w:id="85"/>
    </w:p>
    <w:p w14:paraId="3C68CDD0" w14:textId="77777777" w:rsidR="002E7C40" w:rsidRPr="008D0186" w:rsidRDefault="00A5309F" w:rsidP="00605504">
      <w:pPr>
        <w:pStyle w:val="RedaliaNormal"/>
        <w:spacing w:before="120" w:after="120"/>
      </w:pPr>
      <w:r w:rsidRPr="008D0186">
        <w:t xml:space="preserve">Le prix du présent contrat est réputé établi sur la base des conditions économiques définies à l'article </w:t>
      </w:r>
      <w:r w:rsidRPr="008D0186">
        <w:rPr>
          <w:i/>
        </w:rPr>
        <w:t>Variation des prix</w:t>
      </w:r>
      <w:r w:rsidRPr="008D0186">
        <w:t xml:space="preserve"> ci-dessous.</w:t>
      </w:r>
    </w:p>
    <w:p w14:paraId="1BAC85BF" w14:textId="77777777" w:rsidR="002E7C40" w:rsidRPr="008D0186" w:rsidRDefault="00A5309F" w:rsidP="00605504">
      <w:pPr>
        <w:pStyle w:val="RedaliaTitre2"/>
        <w:jc w:val="both"/>
      </w:pPr>
      <w:bookmarkStart w:id="86" w:name="_Toc180614123"/>
      <w:bookmarkStart w:id="87" w:name="__RefHeading___Toc4357_417321835"/>
      <w:bookmarkStart w:id="88" w:name="_Toc2394447"/>
      <w:bookmarkStart w:id="89" w:name="_Toc224289477"/>
      <w:r w:rsidRPr="008D0186">
        <w:t>Contenu des prix</w:t>
      </w:r>
      <w:bookmarkEnd w:id="86"/>
      <w:bookmarkEnd w:id="87"/>
      <w:bookmarkEnd w:id="88"/>
      <w:bookmarkEnd w:id="89"/>
    </w:p>
    <w:p w14:paraId="4493BA6A" w14:textId="77777777" w:rsidR="002E7C40" w:rsidRPr="008D0186" w:rsidRDefault="00A5309F" w:rsidP="00605504">
      <w:pPr>
        <w:pStyle w:val="RedaliaNormal"/>
        <w:spacing w:before="120" w:after="120"/>
      </w:pPr>
      <w:r w:rsidRPr="008D0186">
        <w:t>Par dérogation à l’article 10.1.3 du CCAG PI, tous les montants figurant dans le présent marché sont réputés comprendre toutes les sujétions normalement prévisibles pour l’exécution des prestations, objet du marché, toutes les dépenses résultant de l'exécution des prestations, de sorte que le pouvoir adjudicateur n’ait rien à payer en sus.</w:t>
      </w:r>
    </w:p>
    <w:p w14:paraId="72636007" w14:textId="77777777" w:rsidR="002E7C40" w:rsidRPr="008D0186" w:rsidRDefault="00A5309F" w:rsidP="00605504">
      <w:pPr>
        <w:pStyle w:val="RedaliaNormal"/>
        <w:spacing w:before="120" w:after="120"/>
      </w:pPr>
      <w:r w:rsidRPr="008D0186">
        <w:t>Le prix comprend notamment les salaires, toutes les primes, assurances, indemnités, charges sociales, et éventuelles taxes inhérentes au marché, les frais généraux, etc.</w:t>
      </w:r>
    </w:p>
    <w:p w14:paraId="525C4621" w14:textId="580947B8" w:rsidR="00B23F93" w:rsidRPr="008D0186" w:rsidRDefault="00B23F93" w:rsidP="00605504">
      <w:pPr>
        <w:pStyle w:val="RedaliaNormal"/>
        <w:spacing w:before="120" w:after="120"/>
      </w:pPr>
      <w:r w:rsidRPr="008D0186">
        <w:rPr>
          <w:b/>
          <w:bCs/>
        </w:rPr>
        <w:t>•s’agissant des prestations forfaitaires:</w:t>
      </w:r>
      <w:r w:rsidRPr="008D0186">
        <w:t xml:space="preserve"> le prix comprend notamment les salaires, toutes les primes, indemnités, charges sociales, etc…), les frais généraux : la préparation, participation et compte-rendu des réunions de travail et de restitution, collecte des données nécessaires aux études auprès des différents services, anticipation et alerte de l’AFD en cas de retard, frais de secrétariat, assurances, reproduction et diffusion des livrables, les petits matériels de bureau, nécessaire pour travailler (ordinateur, imprimante, connexion Internet, frais téléphonique…) ainsi que les éventuels frais de location de bureau sur le lieux d’exécution de la prestation</w:t>
      </w:r>
      <w:r w:rsidR="00076B65" w:rsidRPr="008D0186">
        <w:t>.</w:t>
      </w:r>
    </w:p>
    <w:p w14:paraId="24FCB463" w14:textId="77777777" w:rsidR="00B23F93" w:rsidRPr="008D0186" w:rsidRDefault="00B23F93" w:rsidP="00605504">
      <w:pPr>
        <w:pStyle w:val="RedaliaNormal"/>
        <w:spacing w:before="120" w:after="120"/>
      </w:pPr>
      <w:r w:rsidRPr="008D0186">
        <w:t xml:space="preserve">Et </w:t>
      </w:r>
    </w:p>
    <w:p w14:paraId="23F75794" w14:textId="5EE42898" w:rsidR="00B23F93" w:rsidRPr="008D0186" w:rsidRDefault="00B23F93" w:rsidP="00605504">
      <w:pPr>
        <w:pStyle w:val="RedaliaNormal"/>
        <w:spacing w:before="120" w:after="120"/>
      </w:pPr>
      <w:r w:rsidRPr="008D0186">
        <w:rPr>
          <w:b/>
          <w:bCs/>
        </w:rPr>
        <w:lastRenderedPageBreak/>
        <w:t>•s’agissant des prestations à bons de commande :</w:t>
      </w:r>
      <w:r w:rsidRPr="008D0186">
        <w:t xml:space="preserve"> le prix comprend notamment les salaires, toutes les primes, indemnités, charges sociales, etc…), les frais généraux : la préparation, participation et compte-rendu des réunions de travail et de restitution, collecte des données nécessaires aux études auprès des différents services, anticipation et alerte de l’AFD en cas de retard, frais de secrétariat, assurances, reproduction et diffusion des livrables, les petits matériels de bureau, nécessaire pour travailler (ordinateur, imprimante, connexion Internet, frais téléphonique…) ainsi que les éventuels frais de location de bureau sur le lieu d’exécution de la prestation.</w:t>
      </w:r>
    </w:p>
    <w:p w14:paraId="6967DF7B" w14:textId="77777777" w:rsidR="002E7C40" w:rsidRPr="008D0186" w:rsidRDefault="00A5309F" w:rsidP="00605504">
      <w:pPr>
        <w:pStyle w:val="RedaliaTitre2"/>
        <w:jc w:val="both"/>
      </w:pPr>
      <w:bookmarkStart w:id="90" w:name="_Toc180614124"/>
      <w:bookmarkStart w:id="91" w:name="__RefHeading___Toc4359_417321835"/>
      <w:bookmarkStart w:id="92" w:name="_Toc224289478"/>
      <w:r w:rsidRPr="008D0186">
        <w:t>Concernant les frais de missions</w:t>
      </w:r>
      <w:bookmarkEnd w:id="90"/>
      <w:bookmarkEnd w:id="91"/>
      <w:bookmarkEnd w:id="92"/>
    </w:p>
    <w:p w14:paraId="3B3A1741" w14:textId="7EE4DCC7" w:rsidR="00B23F93" w:rsidRPr="008D0186" w:rsidRDefault="00593B2B" w:rsidP="00605504">
      <w:pPr>
        <w:jc w:val="both"/>
      </w:pPr>
      <w:r w:rsidRPr="008D0186">
        <w:t xml:space="preserve">Les frais se divisent en trois catégories : </w:t>
      </w:r>
    </w:p>
    <w:p w14:paraId="61780BAA" w14:textId="029802C6" w:rsidR="00593B2B" w:rsidRPr="008D0186" w:rsidRDefault="00593B2B" w:rsidP="00605504">
      <w:pPr>
        <w:pStyle w:val="RedaliaRetraitPuceniveau3"/>
      </w:pPr>
      <w:r w:rsidRPr="008D0186">
        <w:t>Les per-</w:t>
      </w:r>
      <w:r w:rsidR="00B34F6A" w:rsidRPr="008D0186">
        <w:t>diem</w:t>
      </w:r>
    </w:p>
    <w:p w14:paraId="5088923F" w14:textId="5EF4F193" w:rsidR="00593B2B" w:rsidRPr="008D0186" w:rsidRDefault="00593B2B" w:rsidP="00605504">
      <w:pPr>
        <w:pStyle w:val="RedaliaRetraitPuceniveau3"/>
      </w:pPr>
      <w:r w:rsidRPr="008D0186">
        <w:t>Les frais de transport sur le lieu de mission</w:t>
      </w:r>
    </w:p>
    <w:p w14:paraId="25FEE3E5" w14:textId="72BA05EF" w:rsidR="00593B2B" w:rsidRPr="008D0186" w:rsidRDefault="00593B2B" w:rsidP="00605504">
      <w:pPr>
        <w:pStyle w:val="RedaliaRetraitPuceniveau3"/>
      </w:pPr>
      <w:r w:rsidRPr="008D0186">
        <w:t xml:space="preserve">Les frais logistiques et autres frais remboursables nécessaires à la mission d’animation d’un dialogue de politique sectorielle, suivi et coordination du programme </w:t>
      </w:r>
    </w:p>
    <w:p w14:paraId="16A40FC9" w14:textId="228E1581" w:rsidR="0024045E" w:rsidRPr="008D0186" w:rsidRDefault="0024045E" w:rsidP="00605504">
      <w:pPr>
        <w:pStyle w:val="RedaliaRetraitPuceniveau3"/>
        <w:numPr>
          <w:ilvl w:val="0"/>
          <w:numId w:val="0"/>
        </w:numPr>
      </w:pPr>
      <w:r w:rsidRPr="008D0186">
        <w:t>La prise en charge de ces frais se fera identiquement - lorsqu‘une mission s’avérera nécessaire à l’exécution de la prestation – qu’il s’agisse de la prestation forfaitaire ou de la prestation à bons de commande.</w:t>
      </w:r>
    </w:p>
    <w:p w14:paraId="3D0FF4DB" w14:textId="77777777" w:rsidR="00593B2B" w:rsidRPr="008D0186" w:rsidRDefault="00593B2B" w:rsidP="00605504">
      <w:pPr>
        <w:pStyle w:val="RedaliaTitre3"/>
        <w:ind w:left="1080"/>
      </w:pPr>
      <w:r w:rsidRPr="008D0186">
        <w:t>Les per diem</w:t>
      </w:r>
    </w:p>
    <w:p w14:paraId="28315039" w14:textId="61F71AB8" w:rsidR="00593B2B" w:rsidRPr="008D0186" w:rsidRDefault="00593B2B" w:rsidP="00605504">
      <w:pPr>
        <w:pStyle w:val="RedaliaNormal"/>
        <w:spacing w:before="120" w:after="120"/>
      </w:pPr>
      <w:r w:rsidRPr="008D0186">
        <w:t>Les frais de missions seront payés en unité de forfait pour les per diem tels qu’indiqués à l’annexe financière</w:t>
      </w:r>
      <w:r w:rsidR="005C249F" w:rsidRPr="008D0186">
        <w:t xml:space="preserve"> pour les missions au Maroc, hors du périmètre indiqué ci-dessous,</w:t>
      </w:r>
      <w:r w:rsidRPr="008D0186">
        <w:t xml:space="preserve"> au réel des quantités consommées, selon les conditions indiquées ci-dessous :</w:t>
      </w:r>
    </w:p>
    <w:p w14:paraId="06DF6C4F" w14:textId="77777777" w:rsidR="00593B2B" w:rsidRPr="008D0186" w:rsidRDefault="00593B2B" w:rsidP="00605504">
      <w:pPr>
        <w:pStyle w:val="RedaliaNormal"/>
        <w:spacing w:before="120" w:after="120"/>
      </w:pPr>
      <w:r w:rsidRPr="008D0186">
        <w:t>Les per diem couvrent le logement, les repas, les frais de transport à l'intérieur du lieu de mission et les frais divers.</w:t>
      </w:r>
    </w:p>
    <w:p w14:paraId="444ABEC2" w14:textId="723BDF4D" w:rsidR="00593B2B" w:rsidRPr="008D0186" w:rsidRDefault="00593B2B" w:rsidP="00605504">
      <w:pPr>
        <w:pStyle w:val="RedaliaNormal"/>
        <w:spacing w:before="120" w:after="120"/>
      </w:pPr>
      <w:r w:rsidRPr="008D0186">
        <w:t xml:space="preserve">Le montant des per diem journaliers ne pourra </w:t>
      </w:r>
      <w:r w:rsidR="00CA3188" w:rsidRPr="008D0186">
        <w:t xml:space="preserve">pas </w:t>
      </w:r>
      <w:r w:rsidRPr="008D0186">
        <w:t>dépasser le barème arrêté par l’Union Européenne (</w:t>
      </w:r>
      <w:hyperlink r:id="rId10" w:history="1">
        <w:r w:rsidRPr="008D0186">
          <w:rPr>
            <w:rStyle w:val="Lienhypertexte"/>
            <w:rFonts w:ascii="ITC Avant Garde Std Bk" w:eastAsia="ITC Avant Garde Std Bk" w:hAnsi="ITC Avant Garde Std Bk" w:cs="ITC Avant Garde Std Bk"/>
          </w:rPr>
          <w:t>https://international-partnerships.ec.europa.eu/funding-and-technical-assistance/guidelines/managing-project/diem-rates_fr</w:t>
        </w:r>
      </w:hyperlink>
      <w:r w:rsidRPr="008D0186">
        <w:t>).</w:t>
      </w:r>
    </w:p>
    <w:p w14:paraId="0284EAD4" w14:textId="77777777" w:rsidR="00593B2B" w:rsidRPr="008D0186" w:rsidRDefault="00593B2B" w:rsidP="00605504">
      <w:pPr>
        <w:pStyle w:val="RedaliaNormal"/>
        <w:spacing w:before="120" w:after="120"/>
      </w:pPr>
      <w:r w:rsidRPr="008D0186">
        <w:t>Les déplacements effectués pour les besoins d’une mission doivent être considérés comme faisant partie de la mission.</w:t>
      </w:r>
    </w:p>
    <w:p w14:paraId="40316C08" w14:textId="7B7C3BF9" w:rsidR="00593B2B" w:rsidRPr="008D0186" w:rsidRDefault="00593B2B" w:rsidP="00605504">
      <w:pPr>
        <w:pStyle w:val="RedaliaNormal"/>
        <w:spacing w:before="120" w:after="120"/>
      </w:pPr>
      <w:r w:rsidRPr="008D0186">
        <w:t>N.B. : Les voyages entrepris par l'expert en vue de sa mobilisation (comme par exemple son emménagement dans un lieu proche de l’agence de l’AFD, etc.) et de sa démobilisation ainsi que pour ses congés ne peuvent pas être considérés comme des jours de mission et ne donneront pas lieu au paiement d’indemnités journalières.</w:t>
      </w:r>
    </w:p>
    <w:p w14:paraId="5207951B" w14:textId="052C124B" w:rsidR="00187EC9" w:rsidRPr="008D0186" w:rsidRDefault="00187EC9" w:rsidP="00605504">
      <w:pPr>
        <w:pStyle w:val="RedaliaNormal"/>
        <w:spacing w:before="120" w:after="120"/>
      </w:pPr>
      <w:r w:rsidRPr="008D0186">
        <w:t>Il est considéré au l’exécution normale de la prestation se déroule – principalement à Rabat (au siège de l’AFD ou en chambre) et dans un périmètre de 90KM autour de Rabat (Casablanca et Ben Slimane inclus)</w:t>
      </w:r>
    </w:p>
    <w:p w14:paraId="1EDDE5E9" w14:textId="1ED04DDD" w:rsidR="00F00F77" w:rsidRPr="008D0186" w:rsidRDefault="00187EC9" w:rsidP="00605504">
      <w:pPr>
        <w:jc w:val="both"/>
      </w:pPr>
      <w:r w:rsidRPr="008D0186">
        <w:t>Aussi, e</w:t>
      </w:r>
      <w:r w:rsidR="00593B2B" w:rsidRPr="008D0186">
        <w:t xml:space="preserve">st considérée comme une mission tout ou partie de la prestation ne </w:t>
      </w:r>
      <w:bookmarkStart w:id="93" w:name="_Hlk223688003"/>
      <w:r w:rsidR="00593B2B" w:rsidRPr="008D0186">
        <w:t>s’exécutant pas dans</w:t>
      </w:r>
      <w:bookmarkEnd w:id="93"/>
      <w:r w:rsidR="00E80E53" w:rsidRPr="008D0186">
        <w:t xml:space="preserve"> </w:t>
      </w:r>
      <w:r w:rsidRPr="008D0186">
        <w:t>le périmètre décrit ci-dessus.</w:t>
      </w:r>
    </w:p>
    <w:p w14:paraId="7397F469" w14:textId="77777777" w:rsidR="005C249F" w:rsidRPr="008D0186" w:rsidRDefault="005C249F" w:rsidP="00605504">
      <w:pPr>
        <w:jc w:val="both"/>
      </w:pPr>
    </w:p>
    <w:p w14:paraId="37819711" w14:textId="4D79368A" w:rsidR="005C249F" w:rsidRPr="008D0186" w:rsidRDefault="005C249F" w:rsidP="00605504">
      <w:pPr>
        <w:jc w:val="both"/>
      </w:pPr>
      <w:r w:rsidRPr="008D0186">
        <w:t>Si des missions internationales hors du Maroc s’avèrent nécessaire</w:t>
      </w:r>
      <w:r w:rsidR="00187EC9" w:rsidRPr="008D0186">
        <w:t>s</w:t>
      </w:r>
      <w:r w:rsidRPr="008D0186">
        <w:t xml:space="preserve"> le per-</w:t>
      </w:r>
      <w:proofErr w:type="spellStart"/>
      <w:r w:rsidRPr="008D0186">
        <w:t>diems</w:t>
      </w:r>
      <w:proofErr w:type="spellEnd"/>
      <w:r w:rsidRPr="008D0186">
        <w:t xml:space="preserve"> de l’union s’appliquera, et sera commandé de la même qu’un per-</w:t>
      </w:r>
      <w:proofErr w:type="spellStart"/>
      <w:r w:rsidRPr="008D0186">
        <w:t>diems</w:t>
      </w:r>
      <w:proofErr w:type="spellEnd"/>
      <w:r w:rsidRPr="008D0186">
        <w:t xml:space="preserve"> Maroc, hors lieu de résidence.</w:t>
      </w:r>
    </w:p>
    <w:p w14:paraId="06E9704A" w14:textId="35CD05EB" w:rsidR="00593B2B" w:rsidRPr="008D0186" w:rsidRDefault="00593B2B" w:rsidP="00605504">
      <w:pPr>
        <w:jc w:val="both"/>
      </w:pPr>
    </w:p>
    <w:p w14:paraId="302EB44E" w14:textId="033DE11E" w:rsidR="00593B2B" w:rsidRPr="008D0186" w:rsidRDefault="00593B2B" w:rsidP="00605504">
      <w:pPr>
        <w:jc w:val="both"/>
      </w:pPr>
      <w:r w:rsidRPr="008D0186">
        <w:t>Dès lors que la Prestation sort de cette zone géographique, le titulaire pourra demander l’application des per-</w:t>
      </w:r>
      <w:proofErr w:type="spellStart"/>
      <w:r w:rsidRPr="008D0186">
        <w:t>diems</w:t>
      </w:r>
      <w:proofErr w:type="spellEnd"/>
      <w:r w:rsidRPr="008D0186">
        <w:t>.</w:t>
      </w:r>
    </w:p>
    <w:p w14:paraId="7FE7686B" w14:textId="77777777" w:rsidR="00593B2B" w:rsidRPr="008D0186" w:rsidRDefault="00593B2B" w:rsidP="00605504">
      <w:pPr>
        <w:pStyle w:val="RedaliaTitre3"/>
        <w:ind w:left="1080"/>
      </w:pPr>
      <w:r w:rsidRPr="008D0186">
        <w:t>Règles applicables aux transports</w:t>
      </w:r>
    </w:p>
    <w:p w14:paraId="6B9DC768" w14:textId="6230F8E5" w:rsidR="00593B2B" w:rsidRPr="008D0186" w:rsidRDefault="00593B2B" w:rsidP="00605504">
      <w:pPr>
        <w:pStyle w:val="RedaliaNormal"/>
        <w:spacing w:before="120" w:after="120"/>
      </w:pPr>
      <w:r w:rsidRPr="008D0186">
        <w:lastRenderedPageBreak/>
        <w:t>Les prix s’entendent en Origine (</w:t>
      </w:r>
      <w:r w:rsidR="00E80E53" w:rsidRPr="008D0186">
        <w:t>Lieu de Mission Rabat</w:t>
      </w:r>
      <w:r w:rsidRPr="008D0186">
        <w:t>) /Destination (</w:t>
      </w:r>
      <w:r w:rsidR="00E80E53" w:rsidRPr="008D0186">
        <w:t>localité au Maroc</w:t>
      </w:r>
      <w:r w:rsidR="005C249F" w:rsidRPr="008D0186">
        <w:t>) (Ou international si nécessaire)</w:t>
      </w:r>
    </w:p>
    <w:p w14:paraId="1EF7C869" w14:textId="77777777" w:rsidR="00593B2B" w:rsidRPr="008D0186" w:rsidRDefault="00593B2B" w:rsidP="00605504">
      <w:pPr>
        <w:pStyle w:val="RedaliaNormal"/>
        <w:spacing w:before="120" w:after="120"/>
      </w:pPr>
      <w:r w:rsidRPr="008D0186">
        <w:t>En cas d’accord-cadre, les frais devront faire l’objet d’une validation par l'AFD avant l’émission du bon de commande</w:t>
      </w:r>
    </w:p>
    <w:p w14:paraId="22D01FB7" w14:textId="77777777" w:rsidR="00593B2B" w:rsidRPr="008D0186" w:rsidRDefault="00593B2B" w:rsidP="00605504">
      <w:pPr>
        <w:pStyle w:val="RedaliaNormal"/>
        <w:spacing w:before="120" w:after="120"/>
      </w:pPr>
      <w:r w:rsidRPr="008D0186">
        <w:t>La solution de voyage la plus directe et la plus économique doit être systématiquement proposée.</w:t>
      </w:r>
    </w:p>
    <w:p w14:paraId="255D7278" w14:textId="77777777" w:rsidR="00593B2B" w:rsidRPr="008D0186" w:rsidRDefault="00593B2B" w:rsidP="00605504">
      <w:pPr>
        <w:pStyle w:val="RedaliaNormal"/>
        <w:spacing w:before="120" w:after="120"/>
      </w:pPr>
      <w:r w:rsidRPr="008D0186">
        <w:t>Les consultants doivent programmer au mieux leurs missions pour permettre la réservation de titres de transport à des tarifs avantageux.</w:t>
      </w:r>
    </w:p>
    <w:p w14:paraId="0CFD27E9" w14:textId="77777777" w:rsidR="00593B2B" w:rsidRPr="008D0186" w:rsidRDefault="00593B2B" w:rsidP="00605504">
      <w:pPr>
        <w:pStyle w:val="RedaliaNormal"/>
        <w:spacing w:before="120" w:after="120"/>
      </w:pPr>
      <w:r w:rsidRPr="008D0186">
        <w:rPr>
          <w:b/>
          <w:bCs/>
        </w:rPr>
        <w:t>Concernant les transports aériens</w:t>
      </w:r>
      <w:r w:rsidRPr="008D0186">
        <w:t>, les conditions de voyage par défaut sont celles correspondant à la classe Economique des compagnies aériennes. Les déplacements professionnels peuvent s'effectuer en classe Affaires lorsqu'une des conditions suivantes est remplie :</w:t>
      </w:r>
    </w:p>
    <w:p w14:paraId="66F0BF9A" w14:textId="77777777" w:rsidR="00593B2B" w:rsidRPr="008D0186" w:rsidRDefault="00593B2B" w:rsidP="00605504">
      <w:pPr>
        <w:pStyle w:val="RedaliaNormal"/>
        <w:spacing w:before="120" w:after="120"/>
      </w:pPr>
      <w:r w:rsidRPr="008D0186">
        <w:t>- le voyage a une durée de trajet (décollage de l'aéroport d'origine - atterrissage à l'aéroport de destination) supérieure à 10h ;</w:t>
      </w:r>
    </w:p>
    <w:p w14:paraId="3CF36C5C" w14:textId="77777777" w:rsidR="00593B2B" w:rsidRPr="008D0186" w:rsidRDefault="00593B2B" w:rsidP="00605504">
      <w:pPr>
        <w:pStyle w:val="RedaliaNormal"/>
        <w:spacing w:before="120" w:after="120"/>
      </w:pPr>
      <w:r w:rsidRPr="008D0186">
        <w:t>- le voyage est effectué de nuit ;</w:t>
      </w:r>
    </w:p>
    <w:p w14:paraId="6190D119" w14:textId="77777777" w:rsidR="00593B2B" w:rsidRPr="008D0186" w:rsidRDefault="00593B2B" w:rsidP="00605504">
      <w:pPr>
        <w:pStyle w:val="RedaliaNormal"/>
        <w:spacing w:before="120" w:after="120"/>
      </w:pPr>
      <w:r w:rsidRPr="008D0186">
        <w:t>- s'il n'existe pas de vol au tarif Economique ni Premium pour la période sur laquelle le déplacement doit impérativement être réalisé (avec accord préalable écrit de l’AFD)</w:t>
      </w:r>
    </w:p>
    <w:p w14:paraId="0BB29775" w14:textId="77777777" w:rsidR="00593B2B" w:rsidRPr="008D0186" w:rsidRDefault="00593B2B" w:rsidP="00605504">
      <w:pPr>
        <w:pStyle w:val="RedaliaNormal"/>
        <w:spacing w:before="120" w:after="120"/>
      </w:pPr>
      <w:r w:rsidRPr="008D0186">
        <w:t>Les vols sur les compagnies référencées dans la liste noire des compagnies aériennes de la Commission Européenne sont interdits dans le cadre des déplacements professionnels à I'AFD (compagnies black listées).</w:t>
      </w:r>
    </w:p>
    <w:p w14:paraId="1EC2B384" w14:textId="77777777" w:rsidR="00593B2B" w:rsidRPr="008D0186" w:rsidRDefault="00593B2B" w:rsidP="00605504">
      <w:pPr>
        <w:spacing w:before="120" w:after="120"/>
        <w:jc w:val="both"/>
      </w:pPr>
      <w:r w:rsidRPr="008D0186">
        <w:rPr>
          <w:b/>
          <w:bCs/>
        </w:rPr>
        <w:t>Concernant les billets de train,</w:t>
      </w:r>
      <w:r w:rsidRPr="008D0186">
        <w:t xml:space="preserve"> le cas échéant Le prix des billets de train, sera en classe économique. </w:t>
      </w:r>
    </w:p>
    <w:p w14:paraId="2E6D9E9A" w14:textId="77777777" w:rsidR="00593B2B" w:rsidRPr="008D0186" w:rsidRDefault="00593B2B" w:rsidP="00605504">
      <w:pPr>
        <w:spacing w:before="120" w:after="120"/>
        <w:jc w:val="both"/>
      </w:pPr>
    </w:p>
    <w:p w14:paraId="3E6A5702" w14:textId="77777777" w:rsidR="00593B2B" w:rsidRPr="008D0186" w:rsidRDefault="00593B2B" w:rsidP="00605504">
      <w:pPr>
        <w:spacing w:before="120" w:after="120"/>
        <w:jc w:val="both"/>
      </w:pPr>
      <w:r w:rsidRPr="008D0186">
        <w:rPr>
          <w:b/>
          <w:bCs/>
        </w:rPr>
        <w:t>Concernant la location de voiture</w:t>
      </w:r>
      <w:r w:rsidRPr="008D0186">
        <w:t xml:space="preserve"> Les voitures louées devront être des voitures de classe A ou B, et respectueuses de l’environnement. </w:t>
      </w:r>
    </w:p>
    <w:p w14:paraId="2757DAB2" w14:textId="72D8D485" w:rsidR="000B1AC1" w:rsidRPr="008D0186" w:rsidRDefault="00F72FAC" w:rsidP="00605504">
      <w:pPr>
        <w:pStyle w:val="RedaliaTitre3"/>
        <w:spacing w:before="120" w:after="120"/>
        <w:ind w:left="1080"/>
      </w:pPr>
      <w:r w:rsidRPr="008D0186">
        <w:t>Frais annexes</w:t>
      </w:r>
    </w:p>
    <w:p w14:paraId="37CB9DFE" w14:textId="0DEB59C6" w:rsidR="00B34F6A" w:rsidRPr="008D0186" w:rsidRDefault="000B1AC1" w:rsidP="00605504">
      <w:pPr>
        <w:spacing w:before="120" w:after="120"/>
        <w:jc w:val="both"/>
      </w:pPr>
      <w:r w:rsidRPr="008D0186">
        <w:t xml:space="preserve">Ces dépenses concernent les frais logistiques pour la mise en œuvre de la politique d’animation d’un dialogue de politique sectorielle, suivi et coordination. </w:t>
      </w:r>
      <w:r w:rsidR="00F72FAC" w:rsidRPr="008D0186">
        <w:t>(</w:t>
      </w:r>
      <w:proofErr w:type="gramStart"/>
      <w:r w:rsidR="00F72FAC" w:rsidRPr="008D0186">
        <w:t>dit</w:t>
      </w:r>
      <w:proofErr w:type="gramEnd"/>
      <w:r w:rsidR="00F72FAC" w:rsidRPr="008D0186">
        <w:t xml:space="preserve"> « frais annexe »). Ils peuvent concerner : l’organisation </w:t>
      </w:r>
      <w:r w:rsidR="004D288A" w:rsidRPr="008D0186">
        <w:t>logistique d’atelier</w:t>
      </w:r>
      <w:r w:rsidR="00F72FAC" w:rsidRPr="008D0186">
        <w:t xml:space="preserve"> de restitution, </w:t>
      </w:r>
      <w:r w:rsidR="00CD0006" w:rsidRPr="008D0186">
        <w:t>les frais relatifs à la tenue d’un séminaire, (location de salle, prise en charge d’une collation, etc.)</w:t>
      </w:r>
      <w:r w:rsidR="00E80E53" w:rsidRPr="008D0186">
        <w:t>.</w:t>
      </w:r>
    </w:p>
    <w:p w14:paraId="06D04C6C" w14:textId="08D5C497" w:rsidR="00B34F6A" w:rsidRPr="008D0186" w:rsidRDefault="007E3239" w:rsidP="00605504">
      <w:pPr>
        <w:pStyle w:val="RedaliaTitre2"/>
        <w:jc w:val="both"/>
      </w:pPr>
      <w:bookmarkStart w:id="94" w:name="_Toc224289479"/>
      <w:r w:rsidRPr="008D0186">
        <w:t>Prise en charge des frais</w:t>
      </w:r>
      <w:bookmarkEnd w:id="94"/>
    </w:p>
    <w:p w14:paraId="0EBD2233" w14:textId="0BC95CA9" w:rsidR="007E3239" w:rsidRPr="008D0186" w:rsidRDefault="00F72FAC" w:rsidP="00605504">
      <w:pPr>
        <w:spacing w:before="120" w:after="120"/>
        <w:jc w:val="both"/>
      </w:pPr>
      <w:r w:rsidRPr="008D0186">
        <w:t xml:space="preserve">Pour la partie </w:t>
      </w:r>
      <w:r w:rsidR="00187EC9" w:rsidRPr="008D0186">
        <w:t>forfaitaire</w:t>
      </w:r>
      <w:r w:rsidRPr="008D0186">
        <w:t xml:space="preserve">, comme pour la partie à bons de commande les frais seront pris en charge de la façon suivante : </w:t>
      </w:r>
    </w:p>
    <w:p w14:paraId="4137166D" w14:textId="03A204A7" w:rsidR="00F72FAC" w:rsidRPr="008D0186" w:rsidRDefault="00F72FAC" w:rsidP="00605504">
      <w:pPr>
        <w:spacing w:before="120" w:after="120"/>
        <w:jc w:val="both"/>
        <w:rPr>
          <w:b/>
          <w:bCs/>
        </w:rPr>
      </w:pPr>
      <w:r w:rsidRPr="008D0186">
        <w:rPr>
          <w:b/>
          <w:bCs/>
        </w:rPr>
        <w:t>Pour les per-</w:t>
      </w:r>
      <w:proofErr w:type="spellStart"/>
      <w:r w:rsidRPr="008D0186">
        <w:rPr>
          <w:b/>
          <w:bCs/>
        </w:rPr>
        <w:t>diems</w:t>
      </w:r>
      <w:proofErr w:type="spellEnd"/>
      <w:r w:rsidRPr="008D0186">
        <w:rPr>
          <w:b/>
          <w:bCs/>
        </w:rPr>
        <w:t> :</w:t>
      </w:r>
    </w:p>
    <w:p w14:paraId="571B1DD6" w14:textId="46F46F59" w:rsidR="00F72FAC" w:rsidRPr="008D0186" w:rsidRDefault="00F72FAC" w:rsidP="00605504">
      <w:pPr>
        <w:pStyle w:val="RedaliaRetraitPuceniveau3"/>
      </w:pPr>
      <w:r w:rsidRPr="008D0186">
        <w:t>Lorsqu’une mission hors d</w:t>
      </w:r>
      <w:r w:rsidR="00E80E53" w:rsidRPr="008D0186">
        <w:t xml:space="preserve">u périmètre de 90 km autour de Rabat </w:t>
      </w:r>
      <w:r w:rsidRPr="008D0186">
        <w:t>est obligatoire, le Titulaire indiquera le nombre de jour de mission nécessaire et l’AFD émettra un bon de commande : nombre de jour de mission multiplié par le per-</w:t>
      </w:r>
      <w:proofErr w:type="spellStart"/>
      <w:r w:rsidRPr="008D0186">
        <w:t>diems</w:t>
      </w:r>
      <w:proofErr w:type="spellEnd"/>
      <w:r w:rsidRPr="008D0186">
        <w:t xml:space="preserve"> indiqué dans l’offre.</w:t>
      </w:r>
    </w:p>
    <w:p w14:paraId="0568446A" w14:textId="56551F9E" w:rsidR="00F72FAC" w:rsidRPr="008D0186" w:rsidRDefault="00F72FAC" w:rsidP="00605504">
      <w:pPr>
        <w:pStyle w:val="RedaliaRetraitPuceniveau3"/>
        <w:numPr>
          <w:ilvl w:val="0"/>
          <w:numId w:val="0"/>
        </w:numPr>
        <w:rPr>
          <w:b/>
          <w:bCs/>
        </w:rPr>
      </w:pPr>
      <w:r w:rsidRPr="008D0186">
        <w:rPr>
          <w:b/>
          <w:bCs/>
        </w:rPr>
        <w:t>Pour les frais de transport et les frais annexes :</w:t>
      </w:r>
    </w:p>
    <w:p w14:paraId="12CD69C6" w14:textId="77777777" w:rsidR="00F72FAC" w:rsidRPr="008D0186" w:rsidRDefault="00F72FAC" w:rsidP="00605504">
      <w:pPr>
        <w:pStyle w:val="RedaliaRetraitPuceniveau3"/>
      </w:pPr>
      <w:r w:rsidRPr="008D0186">
        <w:t>Lorsque lesdits frais sont nécessaires à l’exécution de la prestation : Le Titulaire devra remettre en amont à l’AFD un devis listant l’ensemble des frais relatifs à la mission qui est dévolue.</w:t>
      </w:r>
    </w:p>
    <w:p w14:paraId="552E0852" w14:textId="77777777" w:rsidR="00F00F77" w:rsidRPr="008D0186" w:rsidRDefault="00F00F77" w:rsidP="00605504">
      <w:pPr>
        <w:pStyle w:val="RedaliaRetraitPuceniveau3"/>
        <w:numPr>
          <w:ilvl w:val="0"/>
          <w:numId w:val="0"/>
        </w:numPr>
        <w:ind w:left="720"/>
      </w:pPr>
    </w:p>
    <w:p w14:paraId="78B1FC79" w14:textId="51507035" w:rsidR="00B23F93" w:rsidRPr="008D0186" w:rsidRDefault="00F72FAC" w:rsidP="00605504">
      <w:pPr>
        <w:jc w:val="both"/>
      </w:pPr>
      <w:r w:rsidRPr="008D0186">
        <w:t>Le devis sera accepté ou refusé par l’AFD. Si le devis est accepté par l’AFD, le montant dudit devis sera intégré à un bon de commande spécifique.</w:t>
      </w:r>
    </w:p>
    <w:p w14:paraId="7EA7E780" w14:textId="77777777" w:rsidR="002E7C40" w:rsidRPr="008D0186" w:rsidRDefault="00A5309F" w:rsidP="00605504">
      <w:pPr>
        <w:pStyle w:val="RedaliaTitre2"/>
        <w:jc w:val="both"/>
      </w:pPr>
      <w:bookmarkStart w:id="95" w:name="_Toc180614125"/>
      <w:bookmarkStart w:id="96" w:name="__RefHeading___Toc4361_417321835"/>
      <w:bookmarkStart w:id="97" w:name="_Toc224289480"/>
      <w:r w:rsidRPr="008D0186">
        <w:lastRenderedPageBreak/>
        <w:t>Variation du prix</w:t>
      </w:r>
      <w:bookmarkEnd w:id="0"/>
      <w:bookmarkEnd w:id="95"/>
      <w:bookmarkEnd w:id="96"/>
      <w:bookmarkEnd w:id="97"/>
    </w:p>
    <w:p w14:paraId="0A69106A" w14:textId="77777777" w:rsidR="002E7C40" w:rsidRPr="008D0186" w:rsidRDefault="00A5309F" w:rsidP="00605504">
      <w:pPr>
        <w:pStyle w:val="RedaliaNormal"/>
      </w:pPr>
      <w:r w:rsidRPr="008D0186">
        <w:t>Les prix de l'accord-cadre sont fermes &amp; Définitifs</w:t>
      </w:r>
    </w:p>
    <w:p w14:paraId="276374D7" w14:textId="77777777" w:rsidR="002E7C40" w:rsidRPr="008D0186" w:rsidRDefault="00A5309F" w:rsidP="00605504">
      <w:pPr>
        <w:pStyle w:val="RedaliaTitre1"/>
        <w:jc w:val="both"/>
      </w:pPr>
      <w:bookmarkStart w:id="98" w:name="_Toc180614126"/>
      <w:bookmarkStart w:id="99" w:name="__RefHeading___Toc4363_417321835"/>
      <w:bookmarkStart w:id="100" w:name="_Toc224289481"/>
      <w:r w:rsidRPr="008D0186">
        <w:t>Avance</w:t>
      </w:r>
      <w:bookmarkEnd w:id="98"/>
      <w:bookmarkEnd w:id="99"/>
      <w:bookmarkEnd w:id="100"/>
    </w:p>
    <w:p w14:paraId="46193331" w14:textId="08BB8842" w:rsidR="000405F5" w:rsidRPr="008D0186" w:rsidRDefault="000405F5" w:rsidP="00605504">
      <w:pPr>
        <w:pStyle w:val="RedaliaTitre2"/>
        <w:jc w:val="both"/>
      </w:pPr>
      <w:bookmarkStart w:id="101" w:name="_Toc224289482"/>
      <w:r w:rsidRPr="008D0186">
        <w:t>Avance Forfaitaire</w:t>
      </w:r>
      <w:bookmarkEnd w:id="101"/>
    </w:p>
    <w:p w14:paraId="2D863366" w14:textId="77777777" w:rsidR="002E7C40" w:rsidRPr="008D0186" w:rsidRDefault="00A5309F" w:rsidP="00605504">
      <w:pPr>
        <w:pStyle w:val="RedaliaNormal"/>
        <w:spacing w:before="120" w:after="120"/>
      </w:pPr>
      <w:r w:rsidRPr="008D0186">
        <w:t>Une avance remboursable est versée au Titulaire.</w:t>
      </w:r>
    </w:p>
    <w:p w14:paraId="106E9AFC" w14:textId="217AB315" w:rsidR="002E7C40" w:rsidRPr="008D0186" w:rsidRDefault="00A5309F" w:rsidP="00605504">
      <w:pPr>
        <w:pStyle w:val="RedaliaNormal"/>
        <w:spacing w:before="120" w:after="120"/>
      </w:pPr>
      <w:r w:rsidRPr="008D0186">
        <w:t xml:space="preserve">Le taux d’avance est fixé à </w:t>
      </w:r>
      <w:r w:rsidR="00672DB3" w:rsidRPr="008D0186">
        <w:t xml:space="preserve">20% </w:t>
      </w:r>
      <w:r w:rsidRPr="008D0186">
        <w:t xml:space="preserve">du montant TTC </w:t>
      </w:r>
      <w:r w:rsidR="00672DB3" w:rsidRPr="008D0186">
        <w:t>de la partie forfaitaire (honoraire) du Contrat.</w:t>
      </w:r>
    </w:p>
    <w:p w14:paraId="7E3C8198" w14:textId="2E0E5EE5" w:rsidR="002E7C40" w:rsidRPr="008D0186" w:rsidRDefault="00A5309F" w:rsidP="00605504">
      <w:pPr>
        <w:pStyle w:val="RedaliaNormal"/>
        <w:spacing w:before="120" w:after="120"/>
      </w:pPr>
      <w:r w:rsidRPr="008D0186">
        <w:t xml:space="preserve">Le remboursement de l’avance s’effectuera </w:t>
      </w:r>
      <w:r w:rsidR="00672DB3" w:rsidRPr="008D0186">
        <w:t>par une déduction de 20% du montant facturé des deux factures suivantes.</w:t>
      </w:r>
    </w:p>
    <w:p w14:paraId="7244B26E" w14:textId="77777777" w:rsidR="002E7C40" w:rsidRPr="008D0186" w:rsidRDefault="00A5309F" w:rsidP="00605504">
      <w:pPr>
        <w:pStyle w:val="RedaliaTitre1"/>
        <w:jc w:val="both"/>
      </w:pPr>
      <w:bookmarkStart w:id="102" w:name="_Toc223613843"/>
      <w:bookmarkStart w:id="103" w:name="_Toc223641157"/>
      <w:bookmarkStart w:id="104" w:name="_Toc180614127"/>
      <w:bookmarkStart w:id="105" w:name="__RefHeading___Toc4365_417321835"/>
      <w:bookmarkStart w:id="106" w:name="_Toc224289483"/>
      <w:bookmarkEnd w:id="102"/>
      <w:bookmarkEnd w:id="103"/>
      <w:r w:rsidRPr="008D0186">
        <w:t>Retenue de garantie</w:t>
      </w:r>
      <w:bookmarkEnd w:id="104"/>
      <w:bookmarkEnd w:id="105"/>
      <w:bookmarkEnd w:id="106"/>
    </w:p>
    <w:p w14:paraId="507E1CDF" w14:textId="77777777" w:rsidR="002E7C40" w:rsidRPr="008D0186" w:rsidRDefault="00A5309F" w:rsidP="00605504">
      <w:pPr>
        <w:pStyle w:val="RedaliaNormal"/>
      </w:pPr>
      <w:r w:rsidRPr="008D0186">
        <w:t>Aucune retenue de garantie ne sera effectuée.</w:t>
      </w:r>
    </w:p>
    <w:p w14:paraId="11267B0B" w14:textId="77777777" w:rsidR="002E7C40" w:rsidRPr="008D0186" w:rsidRDefault="00A5309F" w:rsidP="00605504">
      <w:pPr>
        <w:pStyle w:val="RedaliaTitre1"/>
        <w:jc w:val="both"/>
      </w:pPr>
      <w:bookmarkStart w:id="107" w:name="_Toc180614128"/>
      <w:bookmarkStart w:id="108" w:name="__RefHeading___Toc4367_417321835"/>
      <w:bookmarkStart w:id="109" w:name="_Toc224289484"/>
      <w:r w:rsidRPr="008D0186">
        <w:t>Règlement des comptes au titulaire</w:t>
      </w:r>
      <w:bookmarkEnd w:id="107"/>
      <w:bookmarkEnd w:id="108"/>
      <w:bookmarkEnd w:id="109"/>
    </w:p>
    <w:p w14:paraId="0C4B1B48" w14:textId="77777777" w:rsidR="002E7C40" w:rsidRPr="008D0186" w:rsidRDefault="00A5309F" w:rsidP="00605504">
      <w:pPr>
        <w:pStyle w:val="RedaliaTitre2"/>
        <w:jc w:val="both"/>
      </w:pPr>
      <w:bookmarkStart w:id="110" w:name="_Toc180614129"/>
      <w:bookmarkStart w:id="111" w:name="__RefHeading___Toc4369_417321835"/>
      <w:bookmarkStart w:id="112" w:name="_Toc224289485"/>
      <w:r w:rsidRPr="008D0186">
        <w:t>Modalités de règlement du prix</w:t>
      </w:r>
      <w:bookmarkEnd w:id="110"/>
      <w:bookmarkEnd w:id="111"/>
      <w:bookmarkEnd w:id="112"/>
    </w:p>
    <w:p w14:paraId="38625B2B" w14:textId="77777777" w:rsidR="002E7C40" w:rsidRPr="008D0186" w:rsidRDefault="00A5309F" w:rsidP="00605504">
      <w:pPr>
        <w:pStyle w:val="RedaliaTitre3"/>
      </w:pPr>
      <w:r w:rsidRPr="008D0186">
        <w:t>Règlement du prix</w:t>
      </w:r>
    </w:p>
    <w:p w14:paraId="30505B6F" w14:textId="1E97DCB4" w:rsidR="002E7C40" w:rsidRPr="008D0186" w:rsidRDefault="00672DB3" w:rsidP="00605504">
      <w:pPr>
        <w:pStyle w:val="RedaliaNormal"/>
        <w:spacing w:before="120" w:after="120"/>
      </w:pPr>
      <w:r w:rsidRPr="008D0186">
        <w:t>9.1.1.1 Règlement de la prestation Forfaitaire</w:t>
      </w:r>
    </w:p>
    <w:p w14:paraId="78B83B2A" w14:textId="169814D6" w:rsidR="00672DB3" w:rsidRPr="008D0186" w:rsidRDefault="00672DB3" w:rsidP="00605504">
      <w:pPr>
        <w:pStyle w:val="RedaliaNormal"/>
        <w:spacing w:before="120" w:after="120"/>
      </w:pPr>
      <w:r w:rsidRPr="008D0186">
        <w:t>Le montant forfaitaire (honoraire) sera réglé semestriellement par la présentation d’une facture représentant 50% du montant des honoraires forfaitaires.</w:t>
      </w:r>
    </w:p>
    <w:p w14:paraId="103B3596" w14:textId="090C132A" w:rsidR="00672DB3" w:rsidRPr="008D0186" w:rsidRDefault="00672DB3" w:rsidP="00605504">
      <w:pPr>
        <w:pStyle w:val="RedaliaNormal"/>
        <w:spacing w:before="120" w:after="120"/>
      </w:pPr>
      <w:r w:rsidRPr="008D0186">
        <w:t>9.1.1.2 Règlement de la partie à bon de commande</w:t>
      </w:r>
    </w:p>
    <w:p w14:paraId="729BC21B" w14:textId="13A5A48D" w:rsidR="00672DB3" w:rsidRPr="008D0186" w:rsidRDefault="00672DB3" w:rsidP="00605504">
      <w:pPr>
        <w:pStyle w:val="RedaliaNormal"/>
        <w:spacing w:before="120" w:after="120"/>
      </w:pPr>
      <w:r w:rsidRPr="008D0186">
        <w:t>Le montant des prestations commandées à bon de commande seront facturées semestriellement par présentation d’un décompte de jour homme réellement effectuée sur la période écoulée, validé par l’AFD.</w:t>
      </w:r>
    </w:p>
    <w:p w14:paraId="115E71EF" w14:textId="0E4CB9F2" w:rsidR="00672DB3" w:rsidRPr="008D0186" w:rsidRDefault="00672DB3" w:rsidP="00605504">
      <w:pPr>
        <w:pStyle w:val="RedaliaNormal"/>
        <w:spacing w:before="120" w:after="120"/>
      </w:pPr>
      <w:r w:rsidRPr="008D0186">
        <w:t>9.1.1.3 Règlement</w:t>
      </w:r>
      <w:r w:rsidR="00CD0006" w:rsidRPr="008D0186">
        <w:t xml:space="preserve"> des per-</w:t>
      </w:r>
      <w:proofErr w:type="spellStart"/>
      <w:r w:rsidR="00CD0006" w:rsidRPr="008D0186">
        <w:t>diems</w:t>
      </w:r>
      <w:proofErr w:type="spellEnd"/>
      <w:r w:rsidR="00CD0006" w:rsidRPr="008D0186">
        <w:t>,</w:t>
      </w:r>
      <w:r w:rsidRPr="008D0186">
        <w:t xml:space="preserve"> des frais </w:t>
      </w:r>
      <w:r w:rsidR="00CD0006" w:rsidRPr="008D0186">
        <w:t>des transport et frais annexes</w:t>
      </w:r>
    </w:p>
    <w:p w14:paraId="2F0C6FD8" w14:textId="2443D7B6" w:rsidR="00CD0006" w:rsidRPr="008D0186" w:rsidRDefault="00A5309F" w:rsidP="00605504">
      <w:pPr>
        <w:pStyle w:val="RedaliaNormal"/>
        <w:spacing w:before="120" w:after="120"/>
      </w:pPr>
      <w:r w:rsidRPr="008D0186">
        <w:t xml:space="preserve">Les frais de missions (frais de </w:t>
      </w:r>
      <w:r w:rsidR="00CD0006" w:rsidRPr="008D0186">
        <w:t>transport</w:t>
      </w:r>
      <w:r w:rsidRPr="008D0186">
        <w:t xml:space="preserve">, per diem, frais </w:t>
      </w:r>
      <w:r w:rsidR="00CD0006" w:rsidRPr="008D0186">
        <w:t>annexes</w:t>
      </w:r>
      <w:r w:rsidRPr="008D0186">
        <w:t>) feront l’objet d’un</w:t>
      </w:r>
      <w:r w:rsidR="00CD0006" w:rsidRPr="008D0186">
        <w:t>e</w:t>
      </w:r>
      <w:r w:rsidRPr="008D0186">
        <w:t xml:space="preserve"> </w:t>
      </w:r>
      <w:r w:rsidR="00CD0006" w:rsidRPr="008D0186">
        <w:t>facturation semestrielle</w:t>
      </w:r>
      <w:r w:rsidR="005640D3" w:rsidRPr="008D0186">
        <w:t>, concomitante aux facturations principales</w:t>
      </w:r>
      <w:r w:rsidR="00CD0006" w:rsidRPr="008D0186">
        <w:t xml:space="preserve">, du montant du bon de commande associé </w:t>
      </w:r>
    </w:p>
    <w:p w14:paraId="15D090DC" w14:textId="0565CA0C" w:rsidR="002E7C40" w:rsidRPr="008D0186" w:rsidRDefault="00CD0006" w:rsidP="00605504">
      <w:pPr>
        <w:pStyle w:val="RedaliaNormal"/>
        <w:spacing w:before="120" w:after="120"/>
      </w:pPr>
      <w:r w:rsidRPr="008D0186">
        <w:t>A la demande de l’AFD le Titulaire devra être en mesure de fournir les</w:t>
      </w:r>
      <w:r w:rsidR="00A5309F" w:rsidRPr="008D0186">
        <w:t xml:space="preserve"> justificatifs propres à attester des frais engagés au soutien de la mission. </w:t>
      </w:r>
      <w:r w:rsidRPr="008D0186">
        <w:t>Dans ce cas t</w:t>
      </w:r>
      <w:r w:rsidR="00A5309F" w:rsidRPr="008D0186">
        <w:t xml:space="preserve">ous les frais qui ne seraient pas associés à un justificatif pertinent et conforme aux dépenses autorisées par le présent Contrat, seront considérées comme des dépenses non engagées au soutien de l’exécution de la mission et </w:t>
      </w:r>
      <w:r w:rsidRPr="008D0186">
        <w:t>devront être</w:t>
      </w:r>
      <w:r w:rsidR="00A5309F" w:rsidRPr="008D0186">
        <w:t xml:space="preserve"> remboursés</w:t>
      </w:r>
      <w:r w:rsidRPr="008D0186">
        <w:t xml:space="preserve"> par le Titulaire</w:t>
      </w:r>
      <w:r w:rsidR="00A5309F" w:rsidRPr="008D0186">
        <w:t>.</w:t>
      </w:r>
    </w:p>
    <w:p w14:paraId="7D521219" w14:textId="4140911C" w:rsidR="002E7C40" w:rsidRPr="008D0186" w:rsidRDefault="00A5309F" w:rsidP="00605504">
      <w:pPr>
        <w:pStyle w:val="RedaliaNormal"/>
        <w:spacing w:before="120" w:after="120"/>
      </w:pPr>
      <w:r w:rsidRPr="008D0186">
        <w:t xml:space="preserve">Le règlement définitif interviendra 30 (trente) </w:t>
      </w:r>
      <w:r w:rsidR="00672DB3" w:rsidRPr="008D0186">
        <w:t>jours maximums</w:t>
      </w:r>
      <w:r w:rsidRPr="008D0186">
        <w:t xml:space="preserve"> à compter de la date de réception de la facture par le Pouvoir Adjudicateur, sous réserve du service utilisateur constatant la bonne exécution des prestations.</w:t>
      </w:r>
    </w:p>
    <w:p w14:paraId="508D428A" w14:textId="77777777" w:rsidR="002E7C40" w:rsidRPr="008D0186" w:rsidRDefault="00A5309F" w:rsidP="00605504">
      <w:pPr>
        <w:pStyle w:val="RedaliaTitre3"/>
      </w:pPr>
      <w:r w:rsidRPr="008D0186">
        <w:t>Demandes de paiement</w:t>
      </w:r>
    </w:p>
    <w:p w14:paraId="563E92E8" w14:textId="77777777" w:rsidR="002E7C40" w:rsidRPr="008D0186" w:rsidRDefault="00A5309F" w:rsidP="00605504">
      <w:pPr>
        <w:pStyle w:val="RedaliaNormal"/>
        <w:spacing w:before="120" w:after="120"/>
      </w:pPr>
      <w:r w:rsidRPr="008D0186">
        <w:t>La demande de paiement est datée et comporte, selon le cas :</w:t>
      </w:r>
    </w:p>
    <w:p w14:paraId="3996A1E7" w14:textId="77777777" w:rsidR="002E7C40" w:rsidRPr="008D0186" w:rsidRDefault="00A5309F" w:rsidP="00605504">
      <w:pPr>
        <w:pStyle w:val="Redaliapuces"/>
        <w:numPr>
          <w:ilvl w:val="0"/>
          <w:numId w:val="6"/>
        </w:numPr>
      </w:pPr>
      <w:proofErr w:type="gramStart"/>
      <w:r w:rsidRPr="008D0186">
        <w:t>les</w:t>
      </w:r>
      <w:proofErr w:type="gramEnd"/>
      <w:r w:rsidRPr="008D0186">
        <w:t xml:space="preserve"> références du marché ;</w:t>
      </w:r>
    </w:p>
    <w:p w14:paraId="62CDE9AA" w14:textId="77777777" w:rsidR="002E7C40" w:rsidRPr="008D0186" w:rsidRDefault="00A5309F" w:rsidP="00605504">
      <w:pPr>
        <w:pStyle w:val="Redaliapuces"/>
        <w:numPr>
          <w:ilvl w:val="0"/>
          <w:numId w:val="6"/>
        </w:numPr>
      </w:pPr>
      <w:proofErr w:type="gramStart"/>
      <w:r w:rsidRPr="008D0186">
        <w:lastRenderedPageBreak/>
        <w:t>le</w:t>
      </w:r>
      <w:proofErr w:type="gramEnd"/>
      <w:r w:rsidRPr="008D0186">
        <w:t xml:space="preserve"> montant des prestations reçues, établi conformément aux stipulations du contrat, hors TVA et, le cas échéant, diminué des réfactions le cas échéant ou le montant des prestations correspondant à la période en cause ;</w:t>
      </w:r>
    </w:p>
    <w:p w14:paraId="108A1B4B" w14:textId="77777777" w:rsidR="002E7C40" w:rsidRPr="008D0186" w:rsidRDefault="00A5309F" w:rsidP="00605504">
      <w:pPr>
        <w:pStyle w:val="Redaliapuces"/>
        <w:numPr>
          <w:ilvl w:val="0"/>
          <w:numId w:val="6"/>
        </w:numPr>
      </w:pPr>
      <w:proofErr w:type="gramStart"/>
      <w:r w:rsidRPr="008D0186">
        <w:t>la</w:t>
      </w:r>
      <w:proofErr w:type="gramEnd"/>
      <w:r w:rsidRPr="008D0186">
        <w:t xml:space="preserve"> décomposition des prix forfaitaires et le détail des prix unitaires ;</w:t>
      </w:r>
    </w:p>
    <w:p w14:paraId="1D45BB61" w14:textId="77777777" w:rsidR="002E7C40" w:rsidRPr="008D0186" w:rsidRDefault="00A5309F" w:rsidP="00605504">
      <w:pPr>
        <w:pStyle w:val="Redaliapuces"/>
        <w:numPr>
          <w:ilvl w:val="0"/>
          <w:numId w:val="6"/>
        </w:numPr>
      </w:pPr>
      <w:proofErr w:type="gramStart"/>
      <w:r w:rsidRPr="008D0186">
        <w:t>en</w:t>
      </w:r>
      <w:proofErr w:type="gramEnd"/>
      <w:r w:rsidRPr="008D0186">
        <w:t xml:space="preserve"> cas de sous-traitance, la nature des prestations exécutées par le sous-traitant, leur montant total hors taxes, leur montant TTC ainsi que, le cas échéant les variations de prix établies HT et TTC</w:t>
      </w:r>
    </w:p>
    <w:p w14:paraId="17323562" w14:textId="77777777" w:rsidR="002E7C40" w:rsidRPr="008D0186" w:rsidRDefault="00A5309F" w:rsidP="00605504">
      <w:pPr>
        <w:pStyle w:val="Redaliapuces"/>
        <w:numPr>
          <w:ilvl w:val="0"/>
          <w:numId w:val="6"/>
        </w:numPr>
      </w:pPr>
      <w:proofErr w:type="gramStart"/>
      <w:r w:rsidRPr="008D0186">
        <w:t>en</w:t>
      </w:r>
      <w:proofErr w:type="gramEnd"/>
      <w:r w:rsidRPr="008D0186">
        <w:t xml:space="preserve"> cas de groupement conjoint, pour chaque opérateur économique, le montant des prestations effectuées par l’opérateur économique ;</w:t>
      </w:r>
    </w:p>
    <w:p w14:paraId="7C36AC77" w14:textId="77777777" w:rsidR="002E7C40" w:rsidRPr="008D0186" w:rsidRDefault="00A5309F" w:rsidP="00605504">
      <w:pPr>
        <w:pStyle w:val="Redaliapuces"/>
        <w:numPr>
          <w:ilvl w:val="0"/>
          <w:numId w:val="6"/>
        </w:numPr>
      </w:pPr>
      <w:proofErr w:type="gramStart"/>
      <w:r w:rsidRPr="008D0186">
        <w:t>l’application</w:t>
      </w:r>
      <w:proofErr w:type="gramEnd"/>
      <w:r w:rsidRPr="008D0186">
        <w:t xml:space="preserve"> de l’actualisation ou de la révision de prix ;</w:t>
      </w:r>
    </w:p>
    <w:p w14:paraId="58835674" w14:textId="77777777" w:rsidR="002E7C40" w:rsidRPr="008D0186" w:rsidRDefault="00A5309F" w:rsidP="00605504">
      <w:pPr>
        <w:pStyle w:val="Redaliapuces"/>
        <w:numPr>
          <w:ilvl w:val="0"/>
          <w:numId w:val="6"/>
        </w:numPr>
      </w:pPr>
      <w:proofErr w:type="gramStart"/>
      <w:r w:rsidRPr="008D0186">
        <w:t>le</w:t>
      </w:r>
      <w:proofErr w:type="gramEnd"/>
      <w:r w:rsidRPr="008D0186">
        <w:t xml:space="preserve"> cas échéant, les indemnités, primes et retenues ;</w:t>
      </w:r>
    </w:p>
    <w:p w14:paraId="4198787B" w14:textId="77777777" w:rsidR="002E7C40" w:rsidRPr="008D0186" w:rsidRDefault="00A5309F" w:rsidP="00605504">
      <w:pPr>
        <w:pStyle w:val="Redaliapuces"/>
        <w:numPr>
          <w:ilvl w:val="0"/>
          <w:numId w:val="6"/>
        </w:numPr>
      </w:pPr>
      <w:proofErr w:type="gramStart"/>
      <w:r w:rsidRPr="008D0186">
        <w:t>les</w:t>
      </w:r>
      <w:proofErr w:type="gramEnd"/>
      <w:r w:rsidRPr="008D0186">
        <w:t xml:space="preserve"> pénalités éventuelles pour retard ;</w:t>
      </w:r>
    </w:p>
    <w:p w14:paraId="1152E672" w14:textId="77777777" w:rsidR="002E7C40" w:rsidRPr="008D0186" w:rsidRDefault="00A5309F" w:rsidP="00605504">
      <w:pPr>
        <w:pStyle w:val="Redaliapuces"/>
        <w:numPr>
          <w:ilvl w:val="0"/>
          <w:numId w:val="6"/>
        </w:numPr>
      </w:pPr>
      <w:proofErr w:type="gramStart"/>
      <w:r w:rsidRPr="008D0186">
        <w:t>les</w:t>
      </w:r>
      <w:proofErr w:type="gramEnd"/>
      <w:r w:rsidRPr="008D0186">
        <w:t xml:space="preserve"> avances à rembourser ;</w:t>
      </w:r>
    </w:p>
    <w:p w14:paraId="345F5C23" w14:textId="77777777" w:rsidR="002E7C40" w:rsidRPr="008D0186" w:rsidRDefault="00A5309F" w:rsidP="00605504">
      <w:pPr>
        <w:pStyle w:val="Redaliapuces"/>
        <w:numPr>
          <w:ilvl w:val="0"/>
          <w:numId w:val="6"/>
        </w:numPr>
      </w:pPr>
      <w:proofErr w:type="gramStart"/>
      <w:r w:rsidRPr="008D0186">
        <w:t>le</w:t>
      </w:r>
      <w:proofErr w:type="gramEnd"/>
      <w:r w:rsidRPr="008D0186">
        <w:t xml:space="preserve"> montant de la TVA ou le cas échéant le bénéfice d’une exonération</w:t>
      </w:r>
    </w:p>
    <w:p w14:paraId="495E7172" w14:textId="77777777" w:rsidR="002E7C40" w:rsidRPr="008D0186" w:rsidRDefault="00A5309F" w:rsidP="00605504">
      <w:pPr>
        <w:pStyle w:val="Redaliapuces"/>
        <w:numPr>
          <w:ilvl w:val="0"/>
          <w:numId w:val="6"/>
        </w:numPr>
      </w:pPr>
      <w:proofErr w:type="gramStart"/>
      <w:r w:rsidRPr="008D0186">
        <w:t>le</w:t>
      </w:r>
      <w:proofErr w:type="gramEnd"/>
      <w:r w:rsidRPr="008D0186">
        <w:t xml:space="preserve"> montant TTC</w:t>
      </w:r>
    </w:p>
    <w:p w14:paraId="47330E3C" w14:textId="77777777" w:rsidR="002E7C40" w:rsidRPr="008D0186" w:rsidRDefault="00A5309F" w:rsidP="00605504">
      <w:pPr>
        <w:pStyle w:val="RedaliaNormal"/>
        <w:spacing w:before="120" w:after="120"/>
      </w:pPr>
      <w:r w:rsidRPr="008D0186">
        <w:t>Le Pouvoir Adjudicateur se réserve le droit de compléter ou de rectifier les demandes de paiement qui comporteraient des erreurs ou seraient incomplètes. Dans ce cas, il doit notifier au Titulaire la demande de paiement rectifiée.</w:t>
      </w:r>
    </w:p>
    <w:p w14:paraId="0CB5FC40" w14:textId="77777777" w:rsidR="002E7C40" w:rsidRPr="008D0186" w:rsidRDefault="00A5309F" w:rsidP="00605504">
      <w:pPr>
        <w:pStyle w:val="RedaliaTitre3"/>
      </w:pPr>
      <w:r w:rsidRPr="008D0186">
        <w:t>Transmission des demandes de paiement</w:t>
      </w:r>
    </w:p>
    <w:p w14:paraId="3C9ADEAB" w14:textId="77777777" w:rsidR="002E7C40" w:rsidRPr="008D0186" w:rsidRDefault="00A5309F" w:rsidP="00605504">
      <w:pPr>
        <w:pStyle w:val="RedaliaNormal"/>
        <w:spacing w:before="120" w:after="120"/>
      </w:pPr>
      <w:r w:rsidRPr="008D0186">
        <w:t>Le dépôt, la transmission et la réception des factures électroniques sont effectués exclusivement sur le portail de facturation Chorus Pro. Lorsqu’une facture est transmise en dehors de ce portail, le Pouvoir Adjudicateur peut la rejeter après avoir rappelé cette obligation à l’émetteur et l’avoir invité à s’y conformer. Pour ce faire, vos factures dématérialisées adressées au Pouvoir Adjudicateur devront obligatoirement comporter les informations suivantes :</w:t>
      </w: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2E7C40" w:rsidRPr="008D0186" w14:paraId="0DDBF2BB"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D2189" w14:textId="77777777" w:rsidR="002E7C40" w:rsidRPr="008D0186" w:rsidRDefault="00A5309F" w:rsidP="00605504">
            <w:pPr>
              <w:pStyle w:val="RedaliaNormal"/>
              <w:spacing w:before="120" w:after="120"/>
              <w:rPr>
                <w:rFonts w:ascii="Calibri" w:hAnsi="Calibri"/>
                <w:b/>
              </w:rPr>
            </w:pPr>
            <w:r w:rsidRPr="008D0186">
              <w:rPr>
                <w:rFonts w:ascii="Calibri" w:hAnsi="Calibri"/>
                <w:b/>
              </w:rPr>
              <w:t>Etablissement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C4F53" w14:textId="77777777" w:rsidR="002E7C40" w:rsidRPr="008D0186" w:rsidRDefault="00A5309F" w:rsidP="00605504">
            <w:pPr>
              <w:pStyle w:val="RedaliaNormal"/>
              <w:spacing w:before="120" w:after="120"/>
              <w:rPr>
                <w:rFonts w:ascii="Calibri" w:hAnsi="Calibri"/>
              </w:rPr>
            </w:pPr>
            <w:r w:rsidRPr="008D0186">
              <w:rPr>
                <w:rFonts w:ascii="Calibri" w:hAnsi="Calibri"/>
              </w:rPr>
              <w:t>ETABLISSEMENT AGENCE FRANCAISE DE DEVELOPPEMENT</w:t>
            </w:r>
          </w:p>
        </w:tc>
      </w:tr>
      <w:tr w:rsidR="002E7C40" w:rsidRPr="008D0186" w14:paraId="22A2B0C9"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B9FAA" w14:textId="77777777" w:rsidR="002E7C40" w:rsidRPr="008D0186" w:rsidRDefault="00A5309F" w:rsidP="00605504">
            <w:pPr>
              <w:pStyle w:val="RedaliaNormal"/>
              <w:spacing w:before="120" w:after="120"/>
              <w:rPr>
                <w:rFonts w:ascii="Calibri" w:hAnsi="Calibri"/>
                <w:b/>
              </w:rPr>
            </w:pPr>
            <w:r w:rsidRPr="008D0186">
              <w:rPr>
                <w:rFonts w:ascii="Calibri" w:hAnsi="Calibri"/>
                <w:b/>
              </w:rPr>
              <w:t>SIRET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90B48" w14:textId="77777777" w:rsidR="002E7C40" w:rsidRPr="008D0186" w:rsidRDefault="00A5309F" w:rsidP="00605504">
            <w:pPr>
              <w:pStyle w:val="RedaliaNormal"/>
              <w:spacing w:before="120" w:after="120"/>
              <w:rPr>
                <w:rFonts w:ascii="Calibri" w:hAnsi="Calibri"/>
              </w:rPr>
            </w:pPr>
            <w:r w:rsidRPr="008D0186">
              <w:rPr>
                <w:rFonts w:ascii="Calibri" w:hAnsi="Calibri"/>
              </w:rPr>
              <w:t>77566559900129</w:t>
            </w:r>
          </w:p>
        </w:tc>
      </w:tr>
      <w:tr w:rsidR="002E7C40" w:rsidRPr="008D0186" w14:paraId="3DB847E4"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4CA83" w14:textId="77777777" w:rsidR="002E7C40" w:rsidRPr="008D0186" w:rsidRDefault="00A5309F" w:rsidP="00605504">
            <w:pPr>
              <w:pStyle w:val="RedaliaNormal"/>
              <w:spacing w:before="120" w:after="120"/>
              <w:rPr>
                <w:rFonts w:ascii="Calibri" w:hAnsi="Calibri"/>
                <w:b/>
              </w:rPr>
            </w:pPr>
            <w:r w:rsidRPr="008D0186">
              <w:rPr>
                <w:rFonts w:ascii="Calibri" w:hAnsi="Calibri"/>
                <w:b/>
              </w:rPr>
              <w:t>Code Service CHORUS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9E5F8" w14:textId="79B4CCF9" w:rsidR="002E7C40" w:rsidRPr="008D0186" w:rsidRDefault="00672DB3" w:rsidP="00605504">
            <w:pPr>
              <w:pStyle w:val="RedaliaNormal"/>
              <w:spacing w:before="120" w:after="120"/>
              <w:rPr>
                <w:rFonts w:ascii="Calibri" w:hAnsi="Calibri"/>
              </w:rPr>
            </w:pPr>
            <w:r w:rsidRPr="008D0186">
              <w:rPr>
                <w:rFonts w:ascii="Calibri" w:hAnsi="Calibri"/>
              </w:rPr>
              <w:t>PAR-MOA-024</w:t>
            </w:r>
          </w:p>
        </w:tc>
      </w:tr>
      <w:tr w:rsidR="002E7C40" w:rsidRPr="008D0186" w14:paraId="0B893F92"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AC5C6" w14:textId="77777777" w:rsidR="002E7C40" w:rsidRPr="008D0186" w:rsidRDefault="00A5309F" w:rsidP="00605504">
            <w:pPr>
              <w:pStyle w:val="RedaliaNormal"/>
              <w:spacing w:before="120" w:after="120"/>
              <w:rPr>
                <w:rFonts w:ascii="Calibri" w:hAnsi="Calibri"/>
                <w:b/>
              </w:rPr>
            </w:pPr>
            <w:r w:rsidRPr="008D0186">
              <w:rPr>
                <w:rFonts w:ascii="Calibri" w:hAnsi="Calibri"/>
                <w:b/>
              </w:rPr>
              <w:t>Numéro de Marché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7235DD" w14:textId="77777777" w:rsidR="002E7C40" w:rsidRPr="008D0186" w:rsidRDefault="00A5309F" w:rsidP="00605504">
            <w:pPr>
              <w:pStyle w:val="RedaliaNormal"/>
              <w:spacing w:before="120" w:after="120"/>
              <w:rPr>
                <w:rFonts w:ascii="Calibri" w:hAnsi="Calibri"/>
              </w:rPr>
            </w:pPr>
            <w:r w:rsidRPr="008D0186">
              <w:rPr>
                <w:rFonts w:ascii="Calibri" w:hAnsi="Calibri"/>
              </w:rPr>
              <w:t>EAA-2026-0096</w:t>
            </w:r>
          </w:p>
        </w:tc>
      </w:tr>
      <w:tr w:rsidR="002E7C40" w:rsidRPr="008D0186" w14:paraId="63C5B48D"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588740" w14:textId="77777777" w:rsidR="002E7C40" w:rsidRPr="008D0186" w:rsidRDefault="00A5309F" w:rsidP="00605504">
            <w:pPr>
              <w:pStyle w:val="RedaliaNormal"/>
              <w:spacing w:before="120" w:after="120"/>
            </w:pPr>
            <w:r w:rsidRPr="008D0186">
              <w:rPr>
                <w:rFonts w:ascii="Calibri" w:hAnsi="Calibri"/>
                <w:b/>
              </w:rPr>
              <w:t>Numéro de projet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497977" w14:textId="1285C55A" w:rsidR="002E7C40" w:rsidRPr="008D0186" w:rsidRDefault="00DF62D7" w:rsidP="00605504">
            <w:pPr>
              <w:pStyle w:val="RedaliaNormal"/>
              <w:spacing w:before="120" w:after="120"/>
              <w:rPr>
                <w:rFonts w:ascii="Calibri" w:hAnsi="Calibri"/>
              </w:rPr>
            </w:pPr>
            <w:r w:rsidRPr="008D0186">
              <w:rPr>
                <w:rFonts w:ascii="Calibri" w:hAnsi="Calibri"/>
              </w:rPr>
              <w:t>CMA 1349 05</w:t>
            </w:r>
          </w:p>
        </w:tc>
      </w:tr>
    </w:tbl>
    <w:p w14:paraId="32AC7BD6" w14:textId="77777777" w:rsidR="002E7C40" w:rsidRPr="008D0186" w:rsidRDefault="00A5309F" w:rsidP="00605504">
      <w:pPr>
        <w:pStyle w:val="RedaliaTitre2"/>
        <w:jc w:val="both"/>
      </w:pPr>
      <w:bookmarkStart w:id="113" w:name="__RefHeading___Toc2331_850954893"/>
      <w:bookmarkStart w:id="114" w:name="_Toc180614130"/>
      <w:bookmarkStart w:id="115" w:name="_Toc224289486"/>
      <w:r w:rsidRPr="008D0186">
        <w:t>Règlements en cas de cotraitants solidaires</w:t>
      </w:r>
      <w:bookmarkEnd w:id="113"/>
      <w:bookmarkEnd w:id="114"/>
      <w:bookmarkEnd w:id="115"/>
    </w:p>
    <w:p w14:paraId="1E1788D3" w14:textId="77777777" w:rsidR="002E7C40" w:rsidRPr="008D0186" w:rsidRDefault="00A5309F" w:rsidP="00605504">
      <w:pPr>
        <w:pStyle w:val="RedaliaNormal"/>
        <w:spacing w:before="120" w:after="120"/>
      </w:pPr>
      <w:r w:rsidRPr="008D0186">
        <w:t>En cas de cotraitance, seul le mandataire du groupement est habilité à présenter les demandes de paiement.</w:t>
      </w:r>
    </w:p>
    <w:p w14:paraId="07E8D674" w14:textId="77777777" w:rsidR="002E7C40" w:rsidRPr="008D0186" w:rsidRDefault="00A5309F" w:rsidP="00605504">
      <w:pPr>
        <w:pStyle w:val="RedaliaNormal"/>
        <w:spacing w:before="120" w:after="120"/>
      </w:pPr>
      <w:r w:rsidRPr="008D0186">
        <w:t>En cas de groupement solidaire, il sera procédé à un règlement séparé de chacun des cotraitants, si la répartition des paiements est identifiée en annexe au présent Contrat.</w:t>
      </w:r>
    </w:p>
    <w:p w14:paraId="0A77E4C7" w14:textId="77777777" w:rsidR="002E7C40" w:rsidRPr="008D0186" w:rsidRDefault="00A5309F" w:rsidP="00605504">
      <w:pPr>
        <w:pStyle w:val="RedaliaNormal"/>
        <w:spacing w:before="120" w:after="120"/>
      </w:pPr>
      <w:r w:rsidRPr="008D0186">
        <w:t>Le mandataire du groupement indique dans chaque demande de paiement qu'il transmet au Pouvoir Adjudicateur, la répartition des paiements pour chacun des cotraitants.</w:t>
      </w:r>
    </w:p>
    <w:p w14:paraId="34906875" w14:textId="77777777" w:rsidR="002E7C40" w:rsidRPr="008D0186" w:rsidRDefault="00A5309F" w:rsidP="00605504">
      <w:pPr>
        <w:pStyle w:val="RedaliaNormal"/>
        <w:spacing w:before="120" w:after="120"/>
      </w:pPr>
      <w:r w:rsidRPr="008D0186">
        <w:t xml:space="preserve">L'acceptation d'un règlement à chacun des cotraitants solidaires ne saurait remettre en cause la solidarité </w:t>
      </w:r>
      <w:r w:rsidRPr="008D0186">
        <w:lastRenderedPageBreak/>
        <w:t>des cotraitants.</w:t>
      </w:r>
    </w:p>
    <w:p w14:paraId="230412E4" w14:textId="77777777" w:rsidR="002E7C40" w:rsidRPr="008D0186" w:rsidRDefault="00A5309F" w:rsidP="00605504">
      <w:pPr>
        <w:pStyle w:val="RedaliaTitre2"/>
        <w:jc w:val="both"/>
      </w:pPr>
      <w:bookmarkStart w:id="116" w:name="__RefHeading___Toc2333_850954893"/>
      <w:bookmarkStart w:id="117" w:name="_Toc180614131"/>
      <w:bookmarkStart w:id="118" w:name="_Toc224289487"/>
      <w:r w:rsidRPr="008D0186">
        <w:t>Délais de paiement</w:t>
      </w:r>
      <w:bookmarkEnd w:id="116"/>
      <w:bookmarkEnd w:id="117"/>
      <w:bookmarkEnd w:id="118"/>
    </w:p>
    <w:p w14:paraId="6E558C1E" w14:textId="77777777" w:rsidR="002E7C40" w:rsidRPr="008D0186" w:rsidRDefault="00A5309F" w:rsidP="00605504">
      <w:pPr>
        <w:pStyle w:val="RedaliaNormal"/>
        <w:spacing w:before="120" w:after="120"/>
      </w:pPr>
      <w:r w:rsidRPr="008D0186">
        <w:t>Les délais dont dispose le Pouvoir Adjudicateur ou son représentant pour procéder au paiement des règlements partiels définitifs et du solde sont fixés à 30 jours à compter de la réception de la demande de paiement.</w:t>
      </w:r>
    </w:p>
    <w:p w14:paraId="62ED4C30" w14:textId="77777777" w:rsidR="002E7C40" w:rsidRPr="008D0186" w:rsidRDefault="00A5309F" w:rsidP="00605504">
      <w:pPr>
        <w:pStyle w:val="RedaliaTitre2"/>
        <w:jc w:val="both"/>
      </w:pPr>
      <w:bookmarkStart w:id="119" w:name="__RefHeading___Toc2335_850954893"/>
      <w:bookmarkStart w:id="120" w:name="_Toc180614132"/>
      <w:bookmarkStart w:id="121" w:name="_Toc224289488"/>
      <w:r w:rsidRPr="008D0186">
        <w:t>TVA</w:t>
      </w:r>
      <w:bookmarkEnd w:id="119"/>
      <w:bookmarkEnd w:id="120"/>
      <w:bookmarkEnd w:id="121"/>
    </w:p>
    <w:p w14:paraId="3AF947A5" w14:textId="4A0B9238" w:rsidR="00E24A77" w:rsidRPr="008D0186" w:rsidRDefault="00E24A77" w:rsidP="00605504">
      <w:pPr>
        <w:pStyle w:val="RedaliaTitre3"/>
      </w:pPr>
      <w:r w:rsidRPr="008D0186">
        <w:t>TVA française</w:t>
      </w:r>
    </w:p>
    <w:p w14:paraId="4490BFDA" w14:textId="77777777" w:rsidR="002E7C40" w:rsidRPr="008D0186" w:rsidRDefault="00A5309F" w:rsidP="00605504">
      <w:pPr>
        <w:pStyle w:val="RedaliaNormal"/>
        <w:spacing w:before="120" w:after="120"/>
      </w:pPr>
      <w:r w:rsidRPr="008D0186">
        <w:t>Le présent Contrat est soumis à la Taxe sur la Valeur Ajoutée (TVA) au taux en vigueur au jour du fait générateur. Chaque terme de paiement sera assorti de la TVA.</w:t>
      </w:r>
    </w:p>
    <w:p w14:paraId="001CF60D" w14:textId="77777777" w:rsidR="002E7C40" w:rsidRPr="008D0186" w:rsidRDefault="00A5309F" w:rsidP="00605504">
      <w:pPr>
        <w:pStyle w:val="RedaliaNormal"/>
        <w:spacing w:before="120" w:after="120"/>
      </w:pPr>
      <w:r w:rsidRPr="008D0186">
        <w:t>Le Titulaire du présent Contrat s’engage à indiquer sur ses factures s’il est autorisé par l’administration fiscale à acquitter la TVA d’après les débits. Le Titulaire est seul responsable du respect de la législation fiscale en vigueur.</w:t>
      </w:r>
    </w:p>
    <w:p w14:paraId="7217FAC1" w14:textId="455C0F4F" w:rsidR="002E7C40" w:rsidRPr="008D0186" w:rsidRDefault="00A5309F" w:rsidP="00605504">
      <w:pPr>
        <w:pStyle w:val="RedaliaNormal"/>
        <w:spacing w:before="120" w:after="120"/>
      </w:pPr>
      <w:r w:rsidRPr="008D0186">
        <w:t xml:space="preserve">Il est rappelé que </w:t>
      </w:r>
      <w:r w:rsidR="00DF62D7" w:rsidRPr="008D0186">
        <w:t xml:space="preserve">le </w:t>
      </w:r>
      <w:r w:rsidR="00DF62D7" w:rsidRPr="008D0186">
        <w:rPr>
          <w:b/>
          <w:bCs/>
        </w:rPr>
        <w:t>Contrat</w:t>
      </w:r>
      <w:r w:rsidRPr="008D0186">
        <w:rPr>
          <w:b/>
          <w:bCs/>
        </w:rPr>
        <w:t xml:space="preserve"> peut être exonéré de la taxe sur la valeur ajoutée française</w:t>
      </w:r>
      <w:r w:rsidRPr="008D0186">
        <w:t xml:space="preserve"> lorsque :</w:t>
      </w:r>
    </w:p>
    <w:p w14:paraId="1CFBBA80" w14:textId="77777777" w:rsidR="002E7C40" w:rsidRPr="008D0186" w:rsidRDefault="00A5309F" w:rsidP="00605504">
      <w:pPr>
        <w:pStyle w:val="Redaliapuces"/>
        <w:numPr>
          <w:ilvl w:val="0"/>
          <w:numId w:val="6"/>
        </w:numPr>
      </w:pPr>
      <w:proofErr w:type="gramStart"/>
      <w:r w:rsidRPr="008D0186">
        <w:t>le</w:t>
      </w:r>
      <w:proofErr w:type="gramEnd"/>
      <w:r w:rsidRPr="008D0186">
        <w:t xml:space="preserve"> marché finance une action de coopération au bénéfice d'un pays hors communauté européenne,</w:t>
      </w:r>
    </w:p>
    <w:p w14:paraId="002E7015" w14:textId="77777777" w:rsidR="002E7C40" w:rsidRPr="008D0186" w:rsidRDefault="00A5309F" w:rsidP="00605504">
      <w:pPr>
        <w:pStyle w:val="Redaliapuces"/>
        <w:numPr>
          <w:ilvl w:val="0"/>
          <w:numId w:val="6"/>
        </w:numPr>
      </w:pPr>
      <w:proofErr w:type="gramStart"/>
      <w:r w:rsidRPr="008D0186">
        <w:t>la</w:t>
      </w:r>
      <w:proofErr w:type="gramEnd"/>
      <w:r w:rsidRPr="008D0186">
        <w:t xml:space="preserve"> prestation consiste en des services d'information, de conseil, d'études ou de recherche,</w:t>
      </w:r>
    </w:p>
    <w:p w14:paraId="108E9638" w14:textId="77777777" w:rsidR="002E7C40" w:rsidRPr="008D0186" w:rsidRDefault="00A5309F" w:rsidP="00605504">
      <w:pPr>
        <w:pStyle w:val="Redaliapuces"/>
        <w:numPr>
          <w:ilvl w:val="0"/>
          <w:numId w:val="6"/>
        </w:numPr>
      </w:pPr>
      <w:proofErr w:type="gramStart"/>
      <w:r w:rsidRPr="008D0186">
        <w:t>le</w:t>
      </w:r>
      <w:proofErr w:type="gramEnd"/>
      <w:r w:rsidRPr="008D0186">
        <w:t xml:space="preserve"> résultat des prestation est communiqué au pays concerné et</w:t>
      </w:r>
    </w:p>
    <w:p w14:paraId="4925ABDA" w14:textId="77777777" w:rsidR="002E7C40" w:rsidRPr="008D0186" w:rsidRDefault="00A5309F" w:rsidP="00605504">
      <w:pPr>
        <w:pStyle w:val="Redaliapuces"/>
        <w:numPr>
          <w:ilvl w:val="0"/>
          <w:numId w:val="6"/>
        </w:numPr>
      </w:pPr>
      <w:proofErr w:type="gramStart"/>
      <w:r w:rsidRPr="008D0186">
        <w:t>le</w:t>
      </w:r>
      <w:proofErr w:type="gramEnd"/>
      <w:r w:rsidRPr="008D0186">
        <w:t xml:space="preserve"> cadre d'intervention de la prestation est orienté de façon à mettre en avant le bénéfice certain de la prestation pour le pays concerné.</w:t>
      </w:r>
    </w:p>
    <w:p w14:paraId="6B97D788" w14:textId="042E54D4" w:rsidR="00E24A77" w:rsidRPr="008D0186" w:rsidRDefault="00E24A77" w:rsidP="00605504">
      <w:pPr>
        <w:pStyle w:val="RedaliaTitre3"/>
      </w:pPr>
      <w:r w:rsidRPr="008D0186">
        <w:t>TVA Marocaine</w:t>
      </w:r>
    </w:p>
    <w:p w14:paraId="4F3C842D" w14:textId="052998F3" w:rsidR="00E47CEE" w:rsidRPr="008D0186" w:rsidRDefault="00E47CEE" w:rsidP="00605504">
      <w:pPr>
        <w:pStyle w:val="Redaliapuces"/>
        <w:numPr>
          <w:ilvl w:val="0"/>
          <w:numId w:val="0"/>
        </w:numPr>
        <w:spacing w:before="120" w:after="120"/>
      </w:pPr>
      <w:r w:rsidRPr="008D0186">
        <w:t xml:space="preserve">Pour les Titulaires légalement basés au Maroc, le Titulaire </w:t>
      </w:r>
      <w:r w:rsidR="00187EC9" w:rsidRPr="008D0186">
        <w:t xml:space="preserve">bénéficiera d’une </w:t>
      </w:r>
      <w:r w:rsidRPr="008D0186">
        <w:t>exonération de TVA marocaine sur la base d’une attestation d’exonération</w:t>
      </w:r>
      <w:r w:rsidR="008F506D" w:rsidRPr="008D0186">
        <w:t xml:space="preserve"> qui </w:t>
      </w:r>
      <w:r w:rsidR="00D07762" w:rsidRPr="008D0186">
        <w:t>sera fournie</w:t>
      </w:r>
      <w:r w:rsidR="008F506D" w:rsidRPr="008D0186">
        <w:t xml:space="preserve"> par le ministère de l’Equipement et de l’Eau du Maroc, bénéficiaire du cofinancement </w:t>
      </w:r>
      <w:r w:rsidR="00907286" w:rsidRPr="008D0186">
        <w:t>européen</w:t>
      </w:r>
      <w:r w:rsidR="008F506D" w:rsidRPr="008D0186">
        <w:t xml:space="preserve"> en appui à la politique nationale de l’eau du Maroc</w:t>
      </w:r>
      <w:r w:rsidR="00D07762" w:rsidRPr="008D0186">
        <w:t xml:space="preserve"> </w:t>
      </w:r>
      <w:r w:rsidR="008F506D" w:rsidRPr="008D0186">
        <w:t>et transmise par l’AFD au Titulaire.</w:t>
      </w:r>
      <w:r w:rsidR="00187EC9" w:rsidRPr="008D0186">
        <w:rPr>
          <w:rStyle w:val="Appelnotedebasdep"/>
        </w:rPr>
        <w:footnoteReference w:id="2"/>
      </w:r>
    </w:p>
    <w:p w14:paraId="453E934E" w14:textId="77777777" w:rsidR="002E7C40" w:rsidRPr="008D0186" w:rsidRDefault="00A5309F" w:rsidP="00605504">
      <w:pPr>
        <w:pStyle w:val="RedaliaTitre2"/>
        <w:jc w:val="both"/>
      </w:pPr>
      <w:bookmarkStart w:id="122" w:name="_Toc223641164"/>
      <w:bookmarkStart w:id="123" w:name="__RefHeading___Toc4371_417321835"/>
      <w:bookmarkStart w:id="124" w:name="_Toc224289489"/>
      <w:bookmarkEnd w:id="122"/>
      <w:r w:rsidRPr="008D0186">
        <w:t>Intérêts moratoires</w:t>
      </w:r>
      <w:bookmarkEnd w:id="123"/>
      <w:bookmarkEnd w:id="1"/>
      <w:bookmarkEnd w:id="124"/>
    </w:p>
    <w:p w14:paraId="0CA603D6" w14:textId="77777777" w:rsidR="002E7C40" w:rsidRPr="008D0186" w:rsidRDefault="00A5309F" w:rsidP="00605504">
      <w:pPr>
        <w:pStyle w:val="RedaliaNormal"/>
        <w:spacing w:before="120" w:after="120"/>
      </w:pPr>
      <w:r w:rsidRPr="008D0186">
        <w:t>Le défaut de paiement des avances, des acomptes, des règlements partiels définitifs ou du solde dans le délai fixé par le Contrat donne droit à des intérêts moratoires, calculés à compter du lendemain de l'expiration dudit délai (ou de l’échéance prévue par le Contrat) jusqu'à la date de mise en paiement du principal incluse (article R. 2192-32 du Code de la commande publique).</w:t>
      </w:r>
    </w:p>
    <w:p w14:paraId="57EDDCD1" w14:textId="77777777" w:rsidR="002E7C40" w:rsidRPr="008D0186" w:rsidRDefault="00A5309F" w:rsidP="00605504">
      <w:pPr>
        <w:pStyle w:val="RedaliaNormal"/>
        <w:spacing w:before="120" w:after="120"/>
      </w:pPr>
      <w:r w:rsidRPr="008D0186">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5B3D20FB" w14:textId="77777777" w:rsidR="002E7C40" w:rsidRPr="008D0186" w:rsidRDefault="00A5309F" w:rsidP="00605504">
      <w:pPr>
        <w:pStyle w:val="RedaliaNormal"/>
        <w:spacing w:before="120" w:after="120"/>
      </w:pPr>
      <w:r w:rsidRPr="008D0186">
        <w:t>Le montant de l'indemnité forfaitaire pour frais de recouvrement est fixé à 40 euros.</w:t>
      </w:r>
    </w:p>
    <w:p w14:paraId="53271BF8" w14:textId="77777777" w:rsidR="002E7C40" w:rsidRPr="008D0186" w:rsidRDefault="00A5309F" w:rsidP="00605504">
      <w:pPr>
        <w:pStyle w:val="RedaliaTitre1"/>
        <w:jc w:val="both"/>
      </w:pPr>
      <w:bookmarkStart w:id="125" w:name="_Toc180614134"/>
      <w:bookmarkStart w:id="126" w:name="__RefHeading___Toc4373_417321835"/>
      <w:bookmarkStart w:id="127" w:name="_Toc224289490"/>
      <w:r w:rsidRPr="008D0186">
        <w:t>Pénalités</w:t>
      </w:r>
      <w:bookmarkEnd w:id="125"/>
      <w:bookmarkEnd w:id="126"/>
      <w:bookmarkEnd w:id="2"/>
      <w:bookmarkEnd w:id="127"/>
    </w:p>
    <w:p w14:paraId="1E68CA52" w14:textId="77777777" w:rsidR="002E7C40" w:rsidRPr="008D0186" w:rsidRDefault="00A5309F" w:rsidP="00605504">
      <w:pPr>
        <w:pStyle w:val="RedaliaTitre2"/>
        <w:jc w:val="both"/>
      </w:pPr>
      <w:bookmarkStart w:id="128" w:name="_Toc180614135"/>
      <w:bookmarkStart w:id="129" w:name="__RefHeading___Toc4375_417321835"/>
      <w:bookmarkStart w:id="130" w:name="_Toc224289491"/>
      <w:r w:rsidRPr="008D0186">
        <w:lastRenderedPageBreak/>
        <w:t>Modalités d’application des pénalités</w:t>
      </w:r>
      <w:bookmarkEnd w:id="128"/>
      <w:bookmarkEnd w:id="129"/>
      <w:bookmarkEnd w:id="130"/>
    </w:p>
    <w:p w14:paraId="35265B5F" w14:textId="77777777" w:rsidR="002E7C40" w:rsidRPr="008D0186" w:rsidRDefault="00A5309F" w:rsidP="00605504">
      <w:pPr>
        <w:pStyle w:val="RedaliaNormal"/>
        <w:spacing w:before="120" w:after="120"/>
      </w:pPr>
      <w:r w:rsidRPr="008D0186">
        <w:t>Par dérogation à l’article 14 du CCAG PI, il est fait application des pénalités définies dans les articles ci-après.</w:t>
      </w:r>
    </w:p>
    <w:p w14:paraId="1B8C0C1A" w14:textId="77777777" w:rsidR="002E7C40" w:rsidRPr="008D0186" w:rsidRDefault="00A5309F" w:rsidP="00605504">
      <w:pPr>
        <w:pStyle w:val="RedaliaNormal"/>
        <w:spacing w:before="120" w:after="120"/>
      </w:pPr>
      <w:r w:rsidRPr="008D0186">
        <w:t>Le règlement des pénalités ne fera pas obstacle à la résiliation de plein droit, et sans indemnité, du Contrat aux torts du Titulaire en cas de faute ou d’inexécution de ses obligations. Les pénalités ne sont dues qu’en cas de torts imputables exclusivement au Titulaire retenu.</w:t>
      </w:r>
    </w:p>
    <w:p w14:paraId="66B90AF3" w14:textId="77777777" w:rsidR="002E7C40" w:rsidRPr="008D0186" w:rsidRDefault="00A5309F" w:rsidP="00605504">
      <w:pPr>
        <w:pStyle w:val="RedaliaNormal"/>
        <w:spacing w:before="120" w:after="120"/>
      </w:pPr>
      <w:r w:rsidRPr="008D0186">
        <w:t>Les pénalités sont cumulables et non libératoires, elles ne préjugent en rien des réclamations éventuelles de dommages et intérêts auxquels le Pouvoir Adjudicateur peut prétendre.</w:t>
      </w:r>
    </w:p>
    <w:p w14:paraId="63E5ED62" w14:textId="77777777" w:rsidR="002E7C40" w:rsidRPr="008D0186" w:rsidRDefault="00A5309F" w:rsidP="00605504">
      <w:pPr>
        <w:pStyle w:val="RedaliaNormal"/>
        <w:spacing w:before="120" w:after="120"/>
      </w:pPr>
      <w:r w:rsidRPr="008D0186">
        <w:t>Le paiement des pénalités n'exonère pas le Titulaire d'exécuter ses obligations contractuelles.</w:t>
      </w:r>
    </w:p>
    <w:p w14:paraId="06D0B208" w14:textId="77777777" w:rsidR="002E7C40" w:rsidRPr="008D0186" w:rsidRDefault="00A5309F" w:rsidP="00605504">
      <w:pPr>
        <w:pStyle w:val="RedaliaNormal"/>
        <w:spacing w:before="120" w:after="120"/>
      </w:pPr>
      <w:r w:rsidRPr="008D0186">
        <w:t>Le montant des pénalités sera déduit par le Pouvoir Adjudicateur du montant du solde à verser, et le surplus, s'il en existe, devra être reversé par le Titulaire au Pouvoir Adjudicateur à première demande de cette dernière.</w:t>
      </w:r>
    </w:p>
    <w:p w14:paraId="0F4A7FD3" w14:textId="77777777" w:rsidR="002E7C40" w:rsidRPr="008D0186" w:rsidRDefault="00A5309F" w:rsidP="00605504">
      <w:pPr>
        <w:pStyle w:val="RedaliaTitre2"/>
        <w:jc w:val="both"/>
      </w:pPr>
      <w:bookmarkStart w:id="131" w:name="_Toc180614136"/>
      <w:bookmarkStart w:id="132" w:name="__RefHeading___Toc4377_417321835"/>
      <w:bookmarkStart w:id="133" w:name="_Toc224289492"/>
      <w:r w:rsidRPr="008D0186">
        <w:t>Pénalités pour retard</w:t>
      </w:r>
      <w:bookmarkEnd w:id="131"/>
      <w:bookmarkEnd w:id="132"/>
      <w:bookmarkEnd w:id="133"/>
    </w:p>
    <w:p w14:paraId="38168DDB" w14:textId="77777777" w:rsidR="002E7C40" w:rsidRPr="008D0186" w:rsidRDefault="00A5309F" w:rsidP="00605504">
      <w:pPr>
        <w:pStyle w:val="RedaliaNormal"/>
        <w:spacing w:before="120" w:after="120"/>
      </w:pPr>
      <w:r w:rsidRPr="008D0186">
        <w:t>Les documents à produire par le titulaire dans un délai fixé par le marché doivent être transmis par le Titulaire par tout moyen permettant d’attester de leur date de réception par le Pouvoir Adjudicateur.</w:t>
      </w:r>
    </w:p>
    <w:p w14:paraId="544CD9FB" w14:textId="77777777" w:rsidR="002E7C40" w:rsidRPr="008D0186" w:rsidRDefault="00A5309F" w:rsidP="00605504">
      <w:pPr>
        <w:pStyle w:val="RedaliaNormal"/>
        <w:spacing w:before="120" w:after="120"/>
      </w:pPr>
      <w:r w:rsidRPr="008D0186">
        <w:t>Par dérogation à l’article 14.1.1 du CCAG PI, les modalités d’application des pénalités de retard sont les suivantes :</w:t>
      </w:r>
    </w:p>
    <w:p w14:paraId="235360B4" w14:textId="77777777" w:rsidR="002E7C40" w:rsidRPr="008D0186" w:rsidRDefault="00A5309F" w:rsidP="00605504">
      <w:pPr>
        <w:pStyle w:val="RedaliaNormal"/>
        <w:spacing w:before="120" w:after="120"/>
      </w:pPr>
      <w:r w:rsidRPr="008D0186">
        <w:t>Tout retard d’exécution qui n’aurait pas été expressément approuvé par l'AFD pourra donner lieu à des pénalités de retard à la charge du Prestataire d’un montant de 200 euros par jour de retard calendaire.</w:t>
      </w:r>
    </w:p>
    <w:p w14:paraId="50B1B028" w14:textId="77777777" w:rsidR="002E7C40" w:rsidRPr="008D0186" w:rsidRDefault="00A5309F" w:rsidP="00605504">
      <w:pPr>
        <w:pStyle w:val="RedaliaNormal"/>
        <w:spacing w:before="120" w:after="120"/>
      </w:pPr>
      <w:r w:rsidRPr="008D0186">
        <w:t>Ces pénalités s’appliquent après réception de la mise en demeure notifiée par mail par l'AFD au Prestataire, non suivie d’effet. Dans ce cas le point de départ de ces pénalités de retard part du 1er jour de retard constaté</w:t>
      </w:r>
    </w:p>
    <w:p w14:paraId="4BBFD568" w14:textId="77777777" w:rsidR="002E7C40" w:rsidRPr="008D0186" w:rsidRDefault="00A5309F" w:rsidP="00605504">
      <w:pPr>
        <w:pStyle w:val="RedaliaNormal"/>
        <w:spacing w:before="120" w:after="120"/>
      </w:pPr>
      <w:r w:rsidRPr="008D0186">
        <w:t>Conformément à l’article 14.1.2 du CCAG PI, le montant total des pénalités de retard ne peut excéder 10% du montant total HT du Contrat.</w:t>
      </w:r>
    </w:p>
    <w:p w14:paraId="196ADFAF" w14:textId="77777777" w:rsidR="002E7C40" w:rsidRPr="008D0186" w:rsidRDefault="00A5309F" w:rsidP="00605504">
      <w:pPr>
        <w:pStyle w:val="RedaliaNormal"/>
        <w:spacing w:before="120" w:after="120"/>
      </w:pPr>
      <w:r w:rsidRPr="008D0186">
        <w:t>Par dérogation l’article 14.1.3 du CCAG PI, le Titulaire ne sera pas exonéré des pénalités dont le montant total ne dépasse pas 1000 € HT pour l’ensemble du Contrat.</w:t>
      </w:r>
    </w:p>
    <w:p w14:paraId="3413FB71" w14:textId="77777777" w:rsidR="002E7C40" w:rsidRPr="008D0186" w:rsidRDefault="00A5309F" w:rsidP="00605504">
      <w:pPr>
        <w:pStyle w:val="RedaliaTitre2"/>
        <w:jc w:val="both"/>
      </w:pPr>
      <w:bookmarkStart w:id="134" w:name="_Toc180614137"/>
      <w:bookmarkStart w:id="135" w:name="__RefHeading___Toc4379_417321835"/>
      <w:bookmarkStart w:id="136" w:name="_Toc224289493"/>
      <w:r w:rsidRPr="008D0186">
        <w:t>Autres pénalités</w:t>
      </w:r>
      <w:bookmarkEnd w:id="134"/>
      <w:bookmarkEnd w:id="135"/>
      <w:bookmarkEnd w:id="136"/>
    </w:p>
    <w:p w14:paraId="7DA1E0BC" w14:textId="77777777" w:rsidR="002E7C40" w:rsidRPr="008D0186" w:rsidRDefault="00A5309F" w:rsidP="00605504">
      <w:pPr>
        <w:pStyle w:val="RedaliaTitre3"/>
        <w:ind w:left="1560"/>
      </w:pPr>
      <w:r w:rsidRPr="008D0186">
        <w:t>Pénalités pour violation des obligations de sécurité ou de confidentialité</w:t>
      </w:r>
    </w:p>
    <w:p w14:paraId="46377F76" w14:textId="77777777" w:rsidR="002E7C40" w:rsidRPr="008D0186" w:rsidRDefault="00A5309F" w:rsidP="00605504">
      <w:pPr>
        <w:pStyle w:val="RedaliaNormal"/>
        <w:spacing w:before="120" w:after="120"/>
      </w:pPr>
      <w:r w:rsidRPr="008D0186">
        <w:t>L'obligation de confidentialité est une obligation essentielle du présent Contrat.</w:t>
      </w:r>
    </w:p>
    <w:p w14:paraId="5A21B2C0" w14:textId="77777777" w:rsidR="002E7C40" w:rsidRPr="008D0186" w:rsidRDefault="00A5309F" w:rsidP="00605504">
      <w:pPr>
        <w:pStyle w:val="RedaliaNormal"/>
        <w:spacing w:before="120" w:after="120"/>
      </w:pPr>
      <w:r w:rsidRPr="008D0186">
        <w:t>La violation des mesures de sécurité ou de l'obligation de confidentialité énoncées à l’article 5 du CCAG PI est de nature notamment à entraîner la résiliation du présent Contrat pour faute grave dans les termes de l’article 39 du CCAG PI et expose le Titulaire aux pénalités suivantes (par dérogation à l’article 14.2 du CCAG-PI) :</w:t>
      </w:r>
    </w:p>
    <w:p w14:paraId="59D34445" w14:textId="77777777" w:rsidR="002E7C40" w:rsidRPr="008D0186" w:rsidRDefault="00A5309F" w:rsidP="00605504">
      <w:pPr>
        <w:pStyle w:val="RedaliaNormal"/>
        <w:spacing w:before="120" w:after="120"/>
      </w:pPr>
      <w:r w:rsidRPr="008D0186">
        <w:t>En cas de non-respect des règles de sécurité et de protection des Informations Confidentielles n'impliquant pas des Données à Caractère Personnel : application d'une pénalité forfaitaire entre 0,5% et 1% du montant exécuté du Contrat à la date de constatation du fait générateur ;</w:t>
      </w:r>
    </w:p>
    <w:p w14:paraId="18EEE0B6" w14:textId="77777777" w:rsidR="002E7C40" w:rsidRPr="008D0186" w:rsidRDefault="00A5309F" w:rsidP="00605504">
      <w:pPr>
        <w:pStyle w:val="RedaliaNormal"/>
        <w:spacing w:before="120" w:after="120"/>
      </w:pPr>
      <w:r w:rsidRPr="008D0186">
        <w:t>En cas de non-respect des règles de sécurité et de protection des informations confidentielles impliquant des Données à Caractère Personnel : application d'une pénalité forfaitaire entre 1% et 2% du montant exécuté du Contrat à la date de constatation du fait générateur.</w:t>
      </w:r>
    </w:p>
    <w:p w14:paraId="34DD74E4" w14:textId="34654A7D" w:rsidR="00DF62D7" w:rsidRPr="008D0186" w:rsidRDefault="00DF62D7" w:rsidP="00605504">
      <w:pPr>
        <w:pStyle w:val="RedaliaTitre3"/>
        <w:ind w:left="1560"/>
      </w:pPr>
      <w:r w:rsidRPr="008D0186">
        <w:lastRenderedPageBreak/>
        <w:t>Pénalités pour inactivité liée au changement de personnel</w:t>
      </w:r>
    </w:p>
    <w:p w14:paraId="1BB61C38" w14:textId="1C5E26BC" w:rsidR="00DF62D7" w:rsidRPr="008D0186" w:rsidRDefault="00D07762" w:rsidP="00605504">
      <w:pPr>
        <w:pStyle w:val="RedaliaNormal"/>
        <w:spacing w:before="120" w:after="120"/>
      </w:pPr>
      <w:r w:rsidRPr="008D0186">
        <w:t>Dans le cadre de l’exécution forfaitaire de la prestation, s</w:t>
      </w:r>
      <w:r w:rsidR="00DF62D7" w:rsidRPr="008D0186">
        <w:t>ans faire obstacle aux pénalités indiquées ci-dessus, ni faire obstacle à toutes actions civiles ou pénales. Lors d’un changement de personnel entrainant des jours non travaillé, le Pouvoir adjudicateur pourra appliquer des pénalités équivalentes au taux de TJM multiplié par le nombre de jours non effectués.</w:t>
      </w:r>
    </w:p>
    <w:p w14:paraId="1BEA892E" w14:textId="4FCCEDDA" w:rsidR="003672E5" w:rsidRPr="008D0186" w:rsidRDefault="003672E5" w:rsidP="00605504">
      <w:pPr>
        <w:pStyle w:val="RedaliaTitre3"/>
        <w:ind w:left="1560"/>
      </w:pPr>
      <w:r w:rsidRPr="008D0186">
        <w:t xml:space="preserve">Pénalités pour changement de personnel </w:t>
      </w:r>
    </w:p>
    <w:p w14:paraId="2186EA08" w14:textId="45246E75" w:rsidR="003672E5" w:rsidRPr="008D0186" w:rsidRDefault="003672E5" w:rsidP="00605504">
      <w:pPr>
        <w:pStyle w:val="RedaliaNormal"/>
        <w:spacing w:before="120" w:after="120"/>
      </w:pPr>
      <w:r w:rsidRPr="008D0186">
        <w:t>Dans le cadre de l’exécution de la prestation, le changement de personnel trop fréquent</w:t>
      </w:r>
      <w:r w:rsidR="00D07762" w:rsidRPr="008D0186">
        <w:t xml:space="preserve"> (1 fois par an, en exécution normale du Contrat)</w:t>
      </w:r>
      <w:r w:rsidRPr="008D0186">
        <w:t xml:space="preserve">, tel qu’indiqué à l’article 4.2.3 du présent Contrat pourra conduire l’AFD à l’application d’une pénalité </w:t>
      </w:r>
      <w:r w:rsidR="00085A98" w:rsidRPr="008D0186">
        <w:t>d’une valeur de 1 000 euros, déduite de la facture suivante.</w:t>
      </w:r>
    </w:p>
    <w:p w14:paraId="5BF9757A" w14:textId="6300AF58" w:rsidR="00085A98" w:rsidRPr="008D0186" w:rsidRDefault="00085A98" w:rsidP="00605504">
      <w:pPr>
        <w:pStyle w:val="RedaliaNormal"/>
        <w:spacing w:before="120" w:after="120"/>
      </w:pPr>
      <w:r w:rsidRPr="008D0186">
        <w:t>Cette pénalité ne fait pas obstacle à l’application d’autres pénalités et ne fait pas obstacle à la résiliation</w:t>
      </w:r>
      <w:r w:rsidR="00D07762" w:rsidRPr="008D0186">
        <w:t xml:space="preserve"> pour absence de réversibilité</w:t>
      </w:r>
    </w:p>
    <w:p w14:paraId="1F2F7133" w14:textId="77777777" w:rsidR="002E7C40" w:rsidRPr="008D0186" w:rsidRDefault="00A5309F" w:rsidP="00605504">
      <w:pPr>
        <w:pStyle w:val="RedaliaTitre3"/>
        <w:ind w:left="1560"/>
      </w:pPr>
      <w:r w:rsidRPr="008D0186">
        <w:t>Pénalités pour exécution aux frais et risques</w:t>
      </w:r>
    </w:p>
    <w:p w14:paraId="7A166526" w14:textId="77777777" w:rsidR="002E7C40" w:rsidRPr="008D0186" w:rsidRDefault="00A5309F" w:rsidP="00605504">
      <w:pPr>
        <w:pStyle w:val="RedaliaNormal"/>
        <w:spacing w:before="120" w:after="120"/>
      </w:pPr>
      <w:r w:rsidRPr="008D0186">
        <w:t>Le pouvoir Adjudicateur peut faire procéder par un tiers à l'exécution de tout ou partie des prestations prévues par le marché, aux frais et risques du titulaire dans les conditions de l’article 27 du CCAG PI.</w:t>
      </w:r>
    </w:p>
    <w:p w14:paraId="483368C7" w14:textId="77777777" w:rsidR="002E7C40" w:rsidRPr="008D0186" w:rsidRDefault="00A5309F" w:rsidP="00605504">
      <w:pPr>
        <w:pStyle w:val="RedaliaTitre1"/>
        <w:jc w:val="both"/>
      </w:pPr>
      <w:bookmarkStart w:id="137" w:name="_Toc180614139"/>
      <w:bookmarkStart w:id="138" w:name="__RefHeading___Toc4381_417321835"/>
      <w:bookmarkStart w:id="139" w:name="_Toc224289494"/>
      <w:r w:rsidRPr="008D0186">
        <w:t>Arrêt de l’exécution de la prestation</w:t>
      </w:r>
      <w:bookmarkEnd w:id="137"/>
      <w:bookmarkEnd w:id="138"/>
      <w:bookmarkEnd w:id="139"/>
    </w:p>
    <w:p w14:paraId="77476B70" w14:textId="77777777" w:rsidR="002E7C40" w:rsidRPr="008D0186" w:rsidRDefault="00A5309F" w:rsidP="00605504">
      <w:pPr>
        <w:pStyle w:val="RedaliaNormal"/>
        <w:spacing w:before="120" w:after="120"/>
      </w:pPr>
      <w:r w:rsidRPr="008D0186">
        <w:t>Dans la mesure où des parties techniques sont prévues dans Le Contrat et ce conformément à l'article 22 du CCAG PI, l’acheteur se réserve la possibilité d'arrêter l'exécution des prestations au terme de chacune de ces parties techniques sans indemnité.</w:t>
      </w:r>
    </w:p>
    <w:p w14:paraId="09F19D07" w14:textId="77777777" w:rsidR="002E7C40" w:rsidRPr="008D0186" w:rsidRDefault="00A5309F" w:rsidP="00605504">
      <w:pPr>
        <w:pStyle w:val="RedaliaNormal"/>
        <w:spacing w:before="120" w:after="120"/>
      </w:pPr>
      <w:r w:rsidRPr="008D0186">
        <w:t>Par dérogation à l’article 22 du CCAG PI, dans le cas où l’arrêt de l’exécution de la prestation au terme d’une partie technique est temporaire, il n’entraîne pas la résiliation du contrat. Dans les autres cas, l’arrêt emporte résiliation du contrat. La décision prise précise si l’arrêt est temporaire ou définitif.</w:t>
      </w:r>
    </w:p>
    <w:p w14:paraId="1521DA68" w14:textId="77777777" w:rsidR="002E7C40" w:rsidRPr="008D0186" w:rsidRDefault="00A5309F" w:rsidP="00605504">
      <w:pPr>
        <w:pStyle w:val="RedaliaTitre1"/>
        <w:jc w:val="both"/>
      </w:pPr>
      <w:bookmarkStart w:id="140" w:name="__RefHeading___Toc4383_417321835"/>
      <w:bookmarkStart w:id="141" w:name="_Toc224289495"/>
      <w:r w:rsidRPr="008D0186">
        <w:t>Admission – Achèvement de la mission</w:t>
      </w:r>
      <w:bookmarkEnd w:id="140"/>
      <w:bookmarkEnd w:id="3"/>
      <w:bookmarkEnd w:id="141"/>
    </w:p>
    <w:p w14:paraId="4EC4787C" w14:textId="77777777" w:rsidR="002E7C40" w:rsidRPr="008D0186" w:rsidRDefault="00A5309F" w:rsidP="00605504">
      <w:pPr>
        <w:pStyle w:val="RedaliaNormal"/>
        <w:spacing w:before="120" w:after="120"/>
      </w:pPr>
      <w:r w:rsidRPr="008D0186">
        <w:t>A la réception des livrables, le Pouvoir Adjudicateur aura 15 jours ouvrés pour valider ou pas les livrables. Si le Pouvoir Adjudicateur souhaite amender le livrable, il communiquera au Titulaire ses commentaires sur ces livrables au plus tard 15 jours ouvrés après leur réception. Le Titulaire aura 7 jours ouvrés pour prendre en compte ces commentaires et proposer une nouvelle version du livrable. Ce processus pourra être renouvelé tant que le Pouvoir Adjudicateur ne sera pas satisfait des livrables.</w:t>
      </w:r>
    </w:p>
    <w:p w14:paraId="624F096F" w14:textId="77777777" w:rsidR="002E7C40" w:rsidRPr="008D0186" w:rsidRDefault="00A5309F" w:rsidP="00605504">
      <w:pPr>
        <w:pStyle w:val="RedaliaNormal"/>
        <w:spacing w:before="120" w:after="120"/>
      </w:pPr>
      <w:r w:rsidRPr="008D0186">
        <w:t>Le livrable ne sera validé que sur décision du Pouvoir Adjudicateur</w:t>
      </w:r>
    </w:p>
    <w:p w14:paraId="0D29BFBE" w14:textId="77777777" w:rsidR="002E7C40" w:rsidRPr="008D0186" w:rsidRDefault="00A5309F" w:rsidP="00605504">
      <w:pPr>
        <w:pStyle w:val="RedaliaTitre1"/>
        <w:jc w:val="both"/>
      </w:pPr>
      <w:bookmarkStart w:id="142" w:name="_Toc229369898"/>
      <w:bookmarkStart w:id="143" w:name="_Toc2394495"/>
      <w:bookmarkStart w:id="144" w:name="_Toc180614141"/>
      <w:bookmarkStart w:id="145" w:name="__RefHeading___Toc4385_417321835"/>
      <w:bookmarkStart w:id="146" w:name="_Toc224289496"/>
      <w:r w:rsidRPr="008D0186">
        <w:t>Assurances</w:t>
      </w:r>
      <w:bookmarkEnd w:id="142"/>
      <w:bookmarkEnd w:id="143"/>
      <w:r w:rsidRPr="008D0186">
        <w:t xml:space="preserve"> – Responsabilité</w:t>
      </w:r>
      <w:bookmarkEnd w:id="144"/>
      <w:bookmarkEnd w:id="145"/>
      <w:bookmarkEnd w:id="146"/>
    </w:p>
    <w:p w14:paraId="15AD9C64" w14:textId="77777777" w:rsidR="002E7C40" w:rsidRPr="008D0186" w:rsidRDefault="00A5309F" w:rsidP="00605504">
      <w:pPr>
        <w:pStyle w:val="RedaliaNormal"/>
        <w:spacing w:before="120" w:after="120"/>
      </w:pPr>
      <w:r w:rsidRPr="008D0186">
        <w:t>Conformément à l’article 9 du CCAG PI, le Titulaire doit contracter les assurances permettant de garantir sa responsabilité à l’égard du Pouvoir Adjudicateur et des Tiers, victimes d’accidents ou de dommages causés par l’exécution des prestations en son nom et/ou pour le compte de ses éventuels sous-traitants.</w:t>
      </w:r>
    </w:p>
    <w:p w14:paraId="40555CEE" w14:textId="77777777" w:rsidR="002E7C40" w:rsidRPr="008D0186" w:rsidRDefault="00A5309F" w:rsidP="00605504">
      <w:pPr>
        <w:pStyle w:val="RedaliaNormal"/>
        <w:spacing w:before="120" w:after="120"/>
      </w:pPr>
      <w:r w:rsidRPr="008D0186">
        <w:t>Par ailleurs selon la forme de l’éventuel groupement :</w:t>
      </w:r>
    </w:p>
    <w:p w14:paraId="25DADD92" w14:textId="77777777" w:rsidR="002E7C40" w:rsidRPr="008D0186" w:rsidRDefault="00A5309F" w:rsidP="00605504">
      <w:pPr>
        <w:pStyle w:val="Redaliapuces"/>
        <w:numPr>
          <w:ilvl w:val="0"/>
          <w:numId w:val="6"/>
        </w:numPr>
      </w:pPr>
      <w:r w:rsidRPr="008D0186">
        <w:t>En cas de groupement conjoint : l’assurance responsabilité civile et/ou professionnelle portera sur les prestations exécutées par chacun des membres (y compris les éventuels sous-traitants).</w:t>
      </w:r>
    </w:p>
    <w:p w14:paraId="5872EBFA" w14:textId="77777777" w:rsidR="002E7C40" w:rsidRPr="008D0186" w:rsidRDefault="00A5309F" w:rsidP="00605504">
      <w:pPr>
        <w:pStyle w:val="Redaliapuces"/>
        <w:numPr>
          <w:ilvl w:val="0"/>
          <w:numId w:val="6"/>
        </w:numPr>
      </w:pPr>
      <w:r w:rsidRPr="008D0186">
        <w:t xml:space="preserve">En cas de groupement solidaire : l’assurance responsabilité civile et/ou professionnelle portera sur les </w:t>
      </w:r>
      <w:r w:rsidRPr="008D0186">
        <w:lastRenderedPageBreak/>
        <w:t>prestations exécutées par tous les membres (y compris les éventuels sous-traitants).</w:t>
      </w:r>
    </w:p>
    <w:p w14:paraId="4BD3A9AA" w14:textId="77777777" w:rsidR="002E7C40" w:rsidRPr="008D0186" w:rsidRDefault="00A5309F" w:rsidP="00605504">
      <w:pPr>
        <w:pStyle w:val="Redaliapuces"/>
        <w:numPr>
          <w:ilvl w:val="0"/>
          <w:numId w:val="6"/>
        </w:numPr>
      </w:pPr>
      <w:r w:rsidRPr="008D0186">
        <w:t>Le cas particulier du mandataire solidaire du groupement conjoint : l’assurance du mandataire devra couvrir l’intégralité des prestations objet du marché (y compris les éventuels sous-traitants).</w:t>
      </w:r>
    </w:p>
    <w:p w14:paraId="1220C26A" w14:textId="77777777" w:rsidR="002E7C40" w:rsidRPr="008D0186" w:rsidRDefault="00A5309F" w:rsidP="00605504">
      <w:pPr>
        <w:pStyle w:val="RedaliaNormal"/>
        <w:spacing w:before="120" w:after="120"/>
      </w:pPr>
      <w:r w:rsidRPr="008D0186">
        <w:t>Par dérogation à l’article 9.1 du CCAG PI, Le Titulaire doit justifier - avant la notification du Contrat qu'il est titulaire de ces contrats d'assurances, au moyen d'une attestation établissant l'étendue de la responsabilité garantie.</w:t>
      </w:r>
    </w:p>
    <w:p w14:paraId="0DCF2651" w14:textId="77777777" w:rsidR="002E7C40" w:rsidRPr="008D0186" w:rsidRDefault="00A5309F" w:rsidP="00605504">
      <w:pPr>
        <w:pStyle w:val="RedaliaNormal"/>
        <w:spacing w:before="120" w:after="120"/>
      </w:pPr>
      <w:r w:rsidRPr="008D0186">
        <w:t>À tout moment durant l'exécution du marché, le Titulaire doit être en mesure de produire cette attestation, sur demande de l'acheteur et dans un délai de quinze jours à compter de la réception de la demande.</w:t>
      </w:r>
    </w:p>
    <w:p w14:paraId="5EFDA1AE" w14:textId="77777777" w:rsidR="002E7C40" w:rsidRPr="008D0186" w:rsidRDefault="00A5309F" w:rsidP="00605504">
      <w:pPr>
        <w:pStyle w:val="RedaliaNormal"/>
        <w:spacing w:before="120" w:after="120"/>
      </w:pPr>
      <w:r w:rsidRPr="008D0186">
        <w:t>Le Titulaire s’engage à vérifier que ses éventuels sous-traitants disposent d’une assurance responsabilité civile et/ou professionnelle dont les garanties sont suffisantes pour couvrir la prestation sous-traitée.</w:t>
      </w:r>
    </w:p>
    <w:p w14:paraId="43306927" w14:textId="77777777" w:rsidR="002E7C40" w:rsidRPr="008D0186" w:rsidRDefault="00A5309F" w:rsidP="00605504">
      <w:pPr>
        <w:pStyle w:val="RedaliaTitre1"/>
        <w:jc w:val="both"/>
      </w:pPr>
      <w:bookmarkStart w:id="147" w:name="__RefHeading___Toc4387_417321835"/>
      <w:bookmarkStart w:id="148" w:name="_Toc224289497"/>
      <w:r w:rsidRPr="008D0186">
        <w:t>Clause de Responsabilité pour la Restitution du Matériel Informatique</w:t>
      </w:r>
      <w:bookmarkEnd w:id="147"/>
      <w:bookmarkEnd w:id="148"/>
    </w:p>
    <w:p w14:paraId="333EC7F3" w14:textId="77777777" w:rsidR="002E7C40" w:rsidRPr="008D0186" w:rsidRDefault="00A5309F" w:rsidP="00605504">
      <w:pPr>
        <w:pStyle w:val="RedaliaNormal"/>
        <w:spacing w:before="120" w:after="120"/>
      </w:pPr>
      <w:r w:rsidRPr="008D0186">
        <w:t>Dans le cadre du présent Contrat, le Pouvoir Adjudicateur peut être amené à mettre à disposition du Titulaire du matériel informatique nécessaire pour l’exécution de sa prestation. Le matériel se compose usuellement d’un PC portable avec son alimentation, de son câble de sécurité avec ses clés, de son sac de transport, d’un casque, d’un adaptateur réseau, d’un clavier et d’une souris (…). Des matériels complémentaires spécifiques pourront être mis à disposition en fonction des missions.  Le matériel sera mis à disposition de chaque consultant lors du démarrage de sa mission et devra être restitué en bon état au plus tard le dernier jour contractuel de la mission.  La signature de la Charte informatique de l’AFD et de la fiche listant les matériels remis sera requise dans le cadre de la remise du matériel.</w:t>
      </w:r>
    </w:p>
    <w:p w14:paraId="0A897366" w14:textId="77777777" w:rsidR="002E7C40" w:rsidRPr="008D0186" w:rsidRDefault="00A5309F" w:rsidP="00605504">
      <w:pPr>
        <w:pStyle w:val="RedaliaTitre2"/>
        <w:jc w:val="both"/>
      </w:pPr>
      <w:bookmarkStart w:id="149" w:name="__RefHeading___Toc4389_417321835"/>
      <w:bookmarkStart w:id="150" w:name="_Toc224289498"/>
      <w:r w:rsidRPr="008D0186">
        <w:t>Utilisation et Entretien du Matériel</w:t>
      </w:r>
      <w:bookmarkEnd w:id="149"/>
      <w:bookmarkEnd w:id="150"/>
    </w:p>
    <w:p w14:paraId="561CB36B" w14:textId="77777777" w:rsidR="002E7C40" w:rsidRPr="008D0186" w:rsidRDefault="00A5309F" w:rsidP="00605504">
      <w:pPr>
        <w:pStyle w:val="RedaliaNormal"/>
        <w:spacing w:before="120" w:after="120"/>
      </w:pPr>
      <w:r w:rsidRPr="008D0186">
        <w:t>Le Titulaire au travers de son personnel s’engage à utiliser le matériel exclusivement dans le cadre de son activité professionnelle et conformément aux instructions fournies. Il est tenu d’en assurer la conservation en bon état et de prévenir de toute dégradation, perte ou vol.</w:t>
      </w:r>
    </w:p>
    <w:p w14:paraId="261C05E3" w14:textId="77777777" w:rsidR="002E7C40" w:rsidRPr="008D0186" w:rsidRDefault="00A5309F" w:rsidP="00605504">
      <w:pPr>
        <w:pStyle w:val="RedaliaTitre2"/>
        <w:jc w:val="both"/>
      </w:pPr>
      <w:bookmarkStart w:id="151" w:name="__RefHeading___Toc4391_417321835"/>
      <w:bookmarkStart w:id="152" w:name="_Toc224289499"/>
      <w:r w:rsidRPr="008D0186">
        <w:t>Responsabilité en cas de dommage, perte ou vol</w:t>
      </w:r>
      <w:bookmarkEnd w:id="151"/>
      <w:bookmarkEnd w:id="152"/>
    </w:p>
    <w:p w14:paraId="1C1A8C2A" w14:textId="77777777" w:rsidR="002E7C40" w:rsidRPr="008D0186" w:rsidRDefault="00A5309F" w:rsidP="00605504">
      <w:pPr>
        <w:pStyle w:val="RedaliaNormal"/>
        <w:spacing w:before="120" w:after="120"/>
      </w:pPr>
      <w:r w:rsidRPr="008D0186">
        <w:t>Le Titulaire assume l’entière responsabilité du matériel prêté pendant la durée du présent Contrat. En cas de dommage, perte ou vol, il s’engage à informer immédiatement le Pouvoir Adjudicateur et pourra être tenu, selon les circonstances :</w:t>
      </w:r>
    </w:p>
    <w:p w14:paraId="417FF1A9" w14:textId="77777777" w:rsidR="002E7C40" w:rsidRPr="008D0186" w:rsidRDefault="00A5309F" w:rsidP="00605504">
      <w:pPr>
        <w:pStyle w:val="RedaliaNormal"/>
        <w:spacing w:before="120" w:after="120"/>
      </w:pPr>
      <w:r w:rsidRPr="008D0186">
        <w:t>D’indemniser le Pouvoir Adjudicateur à hauteur de la valeur du matériel ou du coût des réparations nécessaires.</w:t>
      </w:r>
    </w:p>
    <w:p w14:paraId="6466C865" w14:textId="77777777" w:rsidR="002E7C40" w:rsidRPr="008D0186" w:rsidRDefault="00A5309F" w:rsidP="00605504">
      <w:pPr>
        <w:pStyle w:val="RedaliaNormal"/>
        <w:spacing w:before="120" w:after="120"/>
      </w:pPr>
      <w:r w:rsidRPr="008D0186">
        <w:t>•De remplacer le matériel par un équipement de caractéristiques équivalentes, sous réserve de l’accord du Pouvoir Adjudicateur.</w:t>
      </w:r>
    </w:p>
    <w:p w14:paraId="5622A906" w14:textId="77777777" w:rsidR="002E7C40" w:rsidRPr="008D0186" w:rsidRDefault="00A5309F" w:rsidP="00605504">
      <w:pPr>
        <w:pStyle w:val="RedaliaTitre2"/>
        <w:jc w:val="both"/>
      </w:pPr>
      <w:bookmarkStart w:id="153" w:name="__RefHeading___Toc4393_417321835"/>
      <w:bookmarkStart w:id="154" w:name="_Toc224289500"/>
      <w:r w:rsidRPr="008D0186">
        <w:t>Restitution du Matériel</w:t>
      </w:r>
      <w:bookmarkEnd w:id="153"/>
      <w:bookmarkEnd w:id="154"/>
    </w:p>
    <w:p w14:paraId="0ABB3F52" w14:textId="77777777" w:rsidR="002E7C40" w:rsidRPr="008D0186" w:rsidRDefault="00A5309F" w:rsidP="00605504">
      <w:pPr>
        <w:pStyle w:val="RedaliaNormal"/>
        <w:spacing w:before="120" w:after="120"/>
      </w:pPr>
      <w:r w:rsidRPr="008D0186">
        <w:t>À l’expiration du Contrat ou lors de toute demande écrite du Pouvoir Adjudicateur, le Titulaire s’engage à restituer le matériel en bon état au plus tard le dernier jour d’exécution de la prestation – moyennant la signature d’un PV de remise du matériel auprès du service de reprise, sous peine de retenue des frais de facturation pour la remise en état ou de remplacement du(des) matériel(s).</w:t>
      </w:r>
    </w:p>
    <w:p w14:paraId="4C78F518" w14:textId="77777777" w:rsidR="002E7C40" w:rsidRPr="008D0186" w:rsidRDefault="00A5309F" w:rsidP="00605504">
      <w:pPr>
        <w:pStyle w:val="RedaliaNormal"/>
        <w:spacing w:before="120" w:after="120"/>
      </w:pPr>
      <w:r w:rsidRPr="008D0186">
        <w:t xml:space="preserve">En cas d’arrêt anticipé de la mission ou d’arrêt maladie du Consultant sans retour sur la mission, le matériel </w:t>
      </w:r>
      <w:r w:rsidRPr="008D0186">
        <w:lastRenderedPageBreak/>
        <w:t xml:space="preserve">devra être restitué dans un délai maximum de 5 jours suivant l’information d’arrêt anticipé, sous peine de retenue des frais de facturation pour la remise en état ou de remplacement du matériel. Tout dysfonctionnement doit faire l’objet de sollicitation </w:t>
      </w:r>
      <w:proofErr w:type="gramStart"/>
      <w:r w:rsidRPr="008D0186">
        <w:t>du Helpdesk</w:t>
      </w:r>
      <w:proofErr w:type="gramEnd"/>
      <w:r w:rsidRPr="008D0186">
        <w:t xml:space="preserve"> de l’AFD.</w:t>
      </w:r>
    </w:p>
    <w:p w14:paraId="575F7E6C" w14:textId="77777777" w:rsidR="002E7C40" w:rsidRPr="008D0186" w:rsidRDefault="00A5309F" w:rsidP="00605504">
      <w:pPr>
        <w:pStyle w:val="RedaliaTitre2"/>
        <w:jc w:val="both"/>
      </w:pPr>
      <w:bookmarkStart w:id="155" w:name="__RefHeading___Toc4395_417321835"/>
      <w:bookmarkStart w:id="156" w:name="_Toc224289501"/>
      <w:r w:rsidRPr="008D0186">
        <w:t>Clause de Non-Responsabilité du Pouvoir Adjudicateur</w:t>
      </w:r>
      <w:bookmarkEnd w:id="155"/>
      <w:bookmarkEnd w:id="156"/>
    </w:p>
    <w:p w14:paraId="0581D3DF" w14:textId="77777777" w:rsidR="002E7C40" w:rsidRPr="008D0186" w:rsidRDefault="00A5309F" w:rsidP="00605504">
      <w:pPr>
        <w:pStyle w:val="RedaliaNormal"/>
        <w:spacing w:before="120" w:after="120"/>
      </w:pPr>
      <w:r w:rsidRPr="008D0186">
        <w:t>Le Pouvoir Adjudicateur ne pourra être tenu responsable des éventuelles pannes ou dysfonctionnements du matériel pendant la durée du prêt, sauf en cas de vice caché ou de défaut initial. Le Titulaire ne pourra en aucun cas réclamer une indemnisation pour l’indisponibilité temporaire du matériel.</w:t>
      </w:r>
    </w:p>
    <w:p w14:paraId="60A9D54C" w14:textId="77777777" w:rsidR="002E7C40" w:rsidRPr="008D0186" w:rsidRDefault="00A5309F" w:rsidP="00605504">
      <w:pPr>
        <w:pStyle w:val="RedaliaTitre1"/>
        <w:jc w:val="both"/>
      </w:pPr>
      <w:bookmarkStart w:id="157" w:name="__RefHeading___Toc4397_417321835"/>
      <w:bookmarkStart w:id="158" w:name="_Toc224289502"/>
      <w:r w:rsidRPr="008D0186">
        <w:t>Propriété intellectuelle – Utilisation des résultats</w:t>
      </w:r>
      <w:bookmarkEnd w:id="157"/>
      <w:bookmarkEnd w:id="4"/>
      <w:bookmarkEnd w:id="158"/>
    </w:p>
    <w:p w14:paraId="6E68A2CB" w14:textId="77777777" w:rsidR="002E7C40" w:rsidRPr="008D0186" w:rsidRDefault="00A5309F" w:rsidP="00605504">
      <w:pPr>
        <w:pStyle w:val="RedaliaTitre2"/>
        <w:jc w:val="both"/>
      </w:pPr>
      <w:bookmarkStart w:id="159" w:name="__RefHeading___Toc2357_850954893"/>
      <w:bookmarkStart w:id="160" w:name="_Toc180614143"/>
      <w:bookmarkStart w:id="161" w:name="_Toc224289503"/>
      <w:r w:rsidRPr="008D0186">
        <w:t>Régime des connaissances antérieures et connaissances antérieures standards</w:t>
      </w:r>
      <w:bookmarkEnd w:id="159"/>
      <w:bookmarkEnd w:id="160"/>
      <w:bookmarkEnd w:id="161"/>
    </w:p>
    <w:p w14:paraId="3F3A2BF3" w14:textId="77777777" w:rsidR="002E7C40" w:rsidRPr="008D0186" w:rsidRDefault="00A5309F" w:rsidP="00605504">
      <w:pPr>
        <w:pStyle w:val="RedaliaNormal"/>
        <w:spacing w:before="120" w:after="120"/>
      </w:pPr>
      <w:r w:rsidRPr="008D0186">
        <w:t>Les dispositions des articles 33 et 34 du CCAG PI seront applicables au marché.</w:t>
      </w:r>
    </w:p>
    <w:p w14:paraId="35B4D9D4" w14:textId="77777777" w:rsidR="002E7C40" w:rsidRPr="008D0186" w:rsidRDefault="00A5309F" w:rsidP="00605504">
      <w:pPr>
        <w:pStyle w:val="RedaliaTitre2"/>
        <w:jc w:val="both"/>
      </w:pPr>
      <w:bookmarkStart w:id="162" w:name="__RefHeading___Toc2359_850954893"/>
      <w:bookmarkStart w:id="163" w:name="_Toc180614144"/>
      <w:bookmarkStart w:id="164" w:name="_Toc224289504"/>
      <w:r w:rsidRPr="008D0186">
        <w:t>Régime des résultats</w:t>
      </w:r>
      <w:bookmarkEnd w:id="162"/>
      <w:bookmarkEnd w:id="163"/>
      <w:bookmarkEnd w:id="164"/>
    </w:p>
    <w:p w14:paraId="7615579B" w14:textId="77777777" w:rsidR="002E7C40" w:rsidRPr="008D0186" w:rsidRDefault="00A5309F" w:rsidP="00605504">
      <w:pPr>
        <w:pStyle w:val="RedaliaNormal"/>
        <w:spacing w:before="120" w:after="120"/>
      </w:pPr>
      <w:r w:rsidRPr="008D0186">
        <w:t>Par dérogation à l’article 35 du CCAG PI, le Pouvoir Adjudicateur prévoit les conditions suivantes :</w:t>
      </w:r>
    </w:p>
    <w:p w14:paraId="2BCEBAFD" w14:textId="77777777" w:rsidR="002E7C40" w:rsidRPr="008D0186" w:rsidRDefault="00A5309F" w:rsidP="00605504">
      <w:pPr>
        <w:pStyle w:val="RedaliaTitre3"/>
        <w:ind w:left="1560"/>
      </w:pPr>
      <w:r w:rsidRPr="008D0186">
        <w:t>Cession des droits d’auteur</w:t>
      </w:r>
    </w:p>
    <w:p w14:paraId="34E8421E" w14:textId="77777777" w:rsidR="002E7C40" w:rsidRPr="008D0186" w:rsidRDefault="00A5309F" w:rsidP="00605504">
      <w:pPr>
        <w:pStyle w:val="RedaliaNormal"/>
        <w:spacing w:before="120" w:after="120"/>
      </w:pPr>
      <w:r w:rsidRPr="008D0186">
        <w:t>Le Titulaire cède à titre exclusif au Pouvoir Adjudicateur les droits sur la Prestation, ainsi que tout élément qui en est constitutif de façon partielle ou intégrale. Il cède irrévocablement au Pouvoir Adjudicateur, à titre 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au titre de la Prestation (ci-après la "Cession").</w:t>
      </w:r>
    </w:p>
    <w:p w14:paraId="4D3D5A4E" w14:textId="77777777" w:rsidR="002E7C40" w:rsidRPr="008D0186" w:rsidRDefault="00A5309F" w:rsidP="00605504">
      <w:pPr>
        <w:pStyle w:val="RedaliaNormal"/>
        <w:spacing w:before="120" w:after="120"/>
      </w:pPr>
      <w:r w:rsidRPr="008D0186">
        <w:t>Plus précisément, la Cession comprend les droits :</w:t>
      </w:r>
    </w:p>
    <w:p w14:paraId="45BE4145" w14:textId="77777777" w:rsidR="002E7C40" w:rsidRPr="008D0186" w:rsidRDefault="00A5309F" w:rsidP="00605504">
      <w:pPr>
        <w:pStyle w:val="Redaliapuces"/>
        <w:numPr>
          <w:ilvl w:val="0"/>
          <w:numId w:val="6"/>
        </w:numPr>
      </w:pPr>
      <w:proofErr w:type="gramStart"/>
      <w:r w:rsidRPr="008D0186">
        <w:t>d’utiliser</w:t>
      </w:r>
      <w:proofErr w:type="gramEnd"/>
      <w:r w:rsidRPr="008D0186">
        <w:t>, reproduire, conserver, distribuer, communiquer, exécuter, traduire, exploiter, diffuser, représenter la Prestation ;</w:t>
      </w:r>
    </w:p>
    <w:p w14:paraId="2EDAD33A" w14:textId="77777777" w:rsidR="002E7C40" w:rsidRPr="008D0186" w:rsidRDefault="00A5309F" w:rsidP="00605504">
      <w:pPr>
        <w:pStyle w:val="Redaliapuces"/>
        <w:numPr>
          <w:ilvl w:val="0"/>
          <w:numId w:val="6"/>
        </w:numPr>
      </w:pPr>
      <w:proofErr w:type="gramStart"/>
      <w:r w:rsidRPr="008D0186">
        <w:t>à</w:t>
      </w:r>
      <w:proofErr w:type="gramEnd"/>
      <w:r w:rsidRPr="008D0186">
        <w:t xml:space="preserve"> des fins promotionnelles, commerciales ou non commerciales, publiques ou privées et notamment mais sans que cette liste soit exhaustive à l’occasion d’expositions, d’opérations d’information ou de relations publiques) ;</w:t>
      </w:r>
    </w:p>
    <w:p w14:paraId="1BE625C6" w14:textId="77777777" w:rsidR="002E7C40" w:rsidRPr="008D0186" w:rsidRDefault="00A5309F" w:rsidP="00605504">
      <w:pPr>
        <w:pStyle w:val="Redaliapuces"/>
        <w:numPr>
          <w:ilvl w:val="0"/>
          <w:numId w:val="6"/>
        </w:numPr>
      </w:pPr>
      <w:proofErr w:type="gramStart"/>
      <w:r w:rsidRPr="008D0186">
        <w:t>de</w:t>
      </w:r>
      <w:proofErr w:type="gramEnd"/>
      <w:r w:rsidRPr="008D0186">
        <w:t xml:space="preserve"> façon partielle ou intégrale sur tout support, actuel ou futur, et notamment support papier, optique, numérique, magnétique ou tout autre support informatique, électronique ou de télécommunication.</w:t>
      </w:r>
    </w:p>
    <w:p w14:paraId="6743DE44" w14:textId="77777777" w:rsidR="002E7C40" w:rsidRPr="008D0186" w:rsidRDefault="00A5309F" w:rsidP="00605504">
      <w:pPr>
        <w:pStyle w:val="RedaliaNormal"/>
        <w:spacing w:before="120" w:after="120"/>
      </w:pPr>
      <w:r w:rsidRPr="008D0186">
        <w:t>La Cession est réalisée au fur et à mesure de la réalisation des rapports, travaux, études et documents réalisés par le Prestataire au titre de la Prestation.</w:t>
      </w:r>
    </w:p>
    <w:p w14:paraId="31B2BF87" w14:textId="77777777" w:rsidR="002E7C40" w:rsidRPr="008D0186" w:rsidRDefault="00A5309F" w:rsidP="00605504">
      <w:pPr>
        <w:pStyle w:val="RedaliaNormal"/>
        <w:spacing w:before="120" w:after="120"/>
      </w:pPr>
      <w:r w:rsidRPr="008D0186">
        <w:t>Le Prestataire reconnaît également au Pouvoir Adjudicateur le droit de transférer à tout tiers son droit d'utilisation des rapports, travaux, études et documents réalisés par le Prestataire dans le cadre du Contrat.</w:t>
      </w:r>
    </w:p>
    <w:p w14:paraId="316A7C4E" w14:textId="77777777" w:rsidR="002E7C40" w:rsidRPr="008D0186" w:rsidRDefault="00A5309F" w:rsidP="00605504">
      <w:pPr>
        <w:pStyle w:val="RedaliaTitre3"/>
        <w:ind w:left="1560"/>
      </w:pPr>
      <w:r w:rsidRPr="008D0186">
        <w:t>Garanties de la Cession</w:t>
      </w:r>
    </w:p>
    <w:p w14:paraId="5D2F8324" w14:textId="77777777" w:rsidR="002E7C40" w:rsidRPr="008D0186" w:rsidRDefault="00A5309F" w:rsidP="00605504">
      <w:pPr>
        <w:pStyle w:val="RedaliaNormal"/>
        <w:spacing w:before="120" w:after="120"/>
      </w:pPr>
      <w:r w:rsidRPr="008D0186">
        <w:t xml:space="preserve">Pendant toute la durée de la Cession, le Titulaire (i) s'engage à ne pas diffuser la Prestation sous quelque support que ce soit sans l’accord du Pouvoir Adjudicateur et (ii) garantit la jouissance paisible de la propriété des droits ainsi cédés au Pouvoir Adjudicateur contre tous troubles, revendications et évictions de quelque </w:t>
      </w:r>
      <w:r w:rsidRPr="008D0186">
        <w:lastRenderedPageBreak/>
        <w:t>nature que ce soit. Il garantit en particulier avoir régulièrement acquis l’intégralité des droits, notamment de propriété intellectuelle, nécessaires à la Cession.</w:t>
      </w:r>
    </w:p>
    <w:p w14:paraId="02C6EEDF" w14:textId="77777777" w:rsidR="002E7C40" w:rsidRPr="008D0186" w:rsidRDefault="00A5309F" w:rsidP="00605504">
      <w:pPr>
        <w:pStyle w:val="RedaliaNormal"/>
        <w:spacing w:before="120" w:after="120"/>
      </w:pPr>
      <w:r w:rsidRPr="008D0186">
        <w:t>En conséquence, le Titulaire garantit le Pouvoir Adjudicateur contre toute action, réclamation, revendication ou opposition de la part de toute personne invoquant un droit de propriété notamment intellectuelle ou un acte de concurrence et/ou parasitaire auquel la Cession porterait atteinte.</w:t>
      </w:r>
    </w:p>
    <w:p w14:paraId="24C69EFB" w14:textId="77777777" w:rsidR="002E7C40" w:rsidRPr="008D0186" w:rsidRDefault="00A5309F" w:rsidP="00605504">
      <w:pPr>
        <w:pStyle w:val="RedaliaNormal"/>
        <w:spacing w:before="120" w:after="120"/>
      </w:pPr>
      <w:r w:rsidRPr="008D0186">
        <w:t>Le Titulaire garantit que la Prestation ne contient rien qui puisse constituer une violation des lois et règlements en vigueur, en particulier relativement à la diffamation et à l'injure, à la vie privée et au droit à l'image, à l'atteinte aux bonnes mœurs, à la contrefaçon ou au plagiat.</w:t>
      </w:r>
    </w:p>
    <w:p w14:paraId="72CDBEFA" w14:textId="77777777" w:rsidR="002E7C40" w:rsidRPr="008D0186" w:rsidRDefault="00A5309F" w:rsidP="00605504">
      <w:pPr>
        <w:pStyle w:val="RedaliaTitre3"/>
        <w:ind w:left="1560"/>
      </w:pPr>
      <w:r w:rsidRPr="008D0186">
        <w:t>Rémunération de la Cession</w:t>
      </w:r>
    </w:p>
    <w:p w14:paraId="5A246BB7" w14:textId="77777777" w:rsidR="002E7C40" w:rsidRPr="008D0186" w:rsidRDefault="00A5309F" w:rsidP="00605504">
      <w:pPr>
        <w:pStyle w:val="RedaliaNormal"/>
        <w:spacing w:before="120" w:after="120"/>
      </w:pPr>
      <w:r w:rsidRPr="008D0186">
        <w:t>Le prix de la Cession est inclus de façon définitive dans la rémunération du Contrat. Le Titulaire reconnait qu’il en a connaissance et ne pourra réclamer aucune somme complémentaire au titre de la Cession.</w:t>
      </w:r>
    </w:p>
    <w:p w14:paraId="42451EBA" w14:textId="77777777" w:rsidR="002E7C40" w:rsidRPr="008D0186" w:rsidRDefault="00A5309F" w:rsidP="00605504">
      <w:pPr>
        <w:pStyle w:val="RedaliaTitre1"/>
        <w:jc w:val="both"/>
      </w:pPr>
      <w:bookmarkStart w:id="165" w:name="_Toc180614146"/>
      <w:bookmarkStart w:id="166" w:name="__RefHeading___Toc4399_417321835"/>
      <w:bookmarkStart w:id="167" w:name="_Toc44840181"/>
      <w:bookmarkStart w:id="168" w:name="_Toc224289505"/>
      <w:r w:rsidRPr="008D0186">
        <w:t>Clauses complémentaires</w:t>
      </w:r>
      <w:bookmarkEnd w:id="165"/>
      <w:bookmarkEnd w:id="166"/>
      <w:bookmarkEnd w:id="167"/>
      <w:bookmarkEnd w:id="168"/>
    </w:p>
    <w:p w14:paraId="70B897D7" w14:textId="77777777" w:rsidR="002E7C40" w:rsidRPr="008D0186" w:rsidRDefault="00A5309F" w:rsidP="00605504">
      <w:pPr>
        <w:pStyle w:val="RedaliaTitre2"/>
        <w:jc w:val="both"/>
      </w:pPr>
      <w:bookmarkStart w:id="169" w:name="__RefHeading___Toc4401_417321835"/>
      <w:bookmarkStart w:id="170" w:name="_Toc224289506"/>
      <w:r w:rsidRPr="008D0186">
        <w:t>Redressement ou liquidation judiciaire</w:t>
      </w:r>
      <w:bookmarkEnd w:id="169"/>
      <w:bookmarkEnd w:id="170"/>
    </w:p>
    <w:p w14:paraId="74A5FDE0" w14:textId="77777777" w:rsidR="002E7C40" w:rsidRPr="008D0186" w:rsidRDefault="00A5309F" w:rsidP="00605504">
      <w:pPr>
        <w:pStyle w:val="RedaliaNormal"/>
      </w:pPr>
      <w:r w:rsidRPr="008D0186">
        <w:t>Les dispositions qui suivent sont applicables en cas de redressement judiciaire ou de liquidation judiciaire.</w:t>
      </w:r>
    </w:p>
    <w:p w14:paraId="1F09746F" w14:textId="77777777" w:rsidR="002E7C40" w:rsidRPr="008D0186" w:rsidRDefault="002E7C40" w:rsidP="00605504">
      <w:pPr>
        <w:pStyle w:val="RedaliaNormal"/>
      </w:pPr>
    </w:p>
    <w:p w14:paraId="48C49C1E" w14:textId="77777777" w:rsidR="002E7C40" w:rsidRPr="008D0186" w:rsidRDefault="00A5309F" w:rsidP="00605504">
      <w:pPr>
        <w:pStyle w:val="RedaliaNormal"/>
      </w:pPr>
      <w:r w:rsidRPr="008D0186">
        <w:t>Le jugement instituant le redressement ou la liquidation judiciaire est notifié immédiatement au pouvoir adjudicateur par le titulaire du marché. Il en va de même de tout jugement ou décision susceptible d’avoir un effet sur l’exécution du marché.</w:t>
      </w:r>
    </w:p>
    <w:p w14:paraId="39A603EA" w14:textId="77777777" w:rsidR="002E7C40" w:rsidRPr="008D0186" w:rsidRDefault="002E7C40" w:rsidP="00605504">
      <w:pPr>
        <w:pStyle w:val="RedaliaNormal"/>
      </w:pPr>
    </w:p>
    <w:p w14:paraId="30F0F9C1" w14:textId="77777777" w:rsidR="002E7C40" w:rsidRPr="008D0186" w:rsidRDefault="00A5309F" w:rsidP="00605504">
      <w:pPr>
        <w:pStyle w:val="RedaliaNormal"/>
      </w:pPr>
      <w:r w:rsidRPr="008D0186">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27AA4179" w14:textId="77777777" w:rsidR="002E7C40" w:rsidRPr="008D0186" w:rsidRDefault="002E7C40" w:rsidP="00605504">
      <w:pPr>
        <w:pStyle w:val="RedaliaNormal"/>
      </w:pPr>
    </w:p>
    <w:p w14:paraId="499E8910" w14:textId="77777777" w:rsidR="002E7C40" w:rsidRPr="008D0186" w:rsidRDefault="00A5309F" w:rsidP="00605504">
      <w:pPr>
        <w:pStyle w:val="RedaliaNormal"/>
      </w:pPr>
      <w:r w:rsidRPr="008D0186">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61FCF6F0" w14:textId="77777777" w:rsidR="002E7C40" w:rsidRPr="008D0186" w:rsidRDefault="002E7C40" w:rsidP="00605504">
      <w:pPr>
        <w:pStyle w:val="RedaliaNormal"/>
      </w:pPr>
    </w:p>
    <w:p w14:paraId="409A4402" w14:textId="77777777" w:rsidR="002E7C40" w:rsidRPr="008D0186" w:rsidRDefault="00A5309F" w:rsidP="00605504">
      <w:pPr>
        <w:pStyle w:val="RedaliaNormal"/>
      </w:pPr>
      <w:r w:rsidRPr="008D0186">
        <w:t>La résiliation prend effet à la date de décision de l’administrateur, du liquidateur ou du titulaire de renoncer à poursuivre l’exécution du marché, ou à l’expiration du délai d’un mois ci-dessus. Elle n’ouvre droit, pour le titulaire à aucune indemnité.</w:t>
      </w:r>
    </w:p>
    <w:p w14:paraId="792FCD00" w14:textId="77777777" w:rsidR="002E7C40" w:rsidRPr="008D0186" w:rsidRDefault="00A5309F" w:rsidP="00605504">
      <w:pPr>
        <w:pStyle w:val="RedaliaTitre2"/>
        <w:jc w:val="both"/>
      </w:pPr>
      <w:bookmarkStart w:id="171" w:name="__RefHeading___Toc4403_417321835"/>
      <w:bookmarkStart w:id="172" w:name="_Toc224289507"/>
      <w:r w:rsidRPr="008D0186">
        <w:t>Déclaration et obligations du Titulaire</w:t>
      </w:r>
      <w:bookmarkEnd w:id="171"/>
      <w:bookmarkEnd w:id="172"/>
    </w:p>
    <w:p w14:paraId="39D875C2" w14:textId="77777777" w:rsidR="002E7C40" w:rsidRPr="008D0186" w:rsidRDefault="00A5309F" w:rsidP="00605504">
      <w:pPr>
        <w:pStyle w:val="RedaliaTitre3"/>
        <w:ind w:left="1560"/>
      </w:pPr>
      <w:r w:rsidRPr="008D0186">
        <w:t>Déclaration du Titulaire</w:t>
      </w:r>
    </w:p>
    <w:p w14:paraId="402A5796" w14:textId="77777777" w:rsidR="002E7C40" w:rsidRPr="008D0186" w:rsidRDefault="00A5309F" w:rsidP="00605504">
      <w:pPr>
        <w:jc w:val="both"/>
      </w:pPr>
      <w:r w:rsidRPr="008D0186">
        <w:t>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Prestation. Le Prestataire fournira à l’AFD, sur demande de cette dernière, la ou les attestations d’assurance correspondantes.</w:t>
      </w:r>
    </w:p>
    <w:p w14:paraId="336EF39A" w14:textId="77777777" w:rsidR="002E7C40" w:rsidRPr="008D0186" w:rsidRDefault="00A5309F" w:rsidP="00605504">
      <w:pPr>
        <w:jc w:val="both"/>
      </w:pPr>
      <w:r w:rsidRPr="008D0186">
        <w:lastRenderedPageBreak/>
        <w:t>Le Prestataire déclare :</w:t>
      </w:r>
    </w:p>
    <w:p w14:paraId="42843A2E" w14:textId="77777777" w:rsidR="002E7C40" w:rsidRPr="008D0186" w:rsidRDefault="00A5309F" w:rsidP="00605504">
      <w:pPr>
        <w:pStyle w:val="Redaliapuces"/>
        <w:numPr>
          <w:ilvl w:val="0"/>
          <w:numId w:val="6"/>
        </w:numPr>
      </w:pPr>
      <w:proofErr w:type="gramStart"/>
      <w:r w:rsidRPr="008D0186">
        <w:t>qu'il</w:t>
      </w:r>
      <w:proofErr w:type="gramEnd"/>
      <w:r w:rsidRPr="008D0186">
        <w:t xml:space="preserve"> a obtenu des autorités compétentes toutes les autorisations nécessaires pour exercer son activité.</w:t>
      </w:r>
    </w:p>
    <w:p w14:paraId="65B8CB61" w14:textId="77777777" w:rsidR="002E7C40" w:rsidRPr="008D0186" w:rsidRDefault="00A5309F" w:rsidP="00605504">
      <w:pPr>
        <w:pStyle w:val="Redaliapuces"/>
        <w:numPr>
          <w:ilvl w:val="0"/>
          <w:numId w:val="6"/>
        </w:numPr>
      </w:pPr>
      <w:proofErr w:type="gramStart"/>
      <w:r w:rsidRPr="008D0186">
        <w:t>qu'il</w:t>
      </w:r>
      <w:proofErr w:type="gramEnd"/>
      <w:r w:rsidRPr="008D0186">
        <w:t xml:space="preserve"> a toutes les autorisations nécessaires à la validité du Contrat et à l’exécution des obligations en découlant ;</w:t>
      </w:r>
    </w:p>
    <w:p w14:paraId="7D5F2BD1" w14:textId="77777777" w:rsidR="002E7C40" w:rsidRPr="008D0186" w:rsidRDefault="00A5309F" w:rsidP="00605504">
      <w:pPr>
        <w:pStyle w:val="Redaliapuces"/>
        <w:numPr>
          <w:ilvl w:val="0"/>
          <w:numId w:val="6"/>
        </w:numPr>
      </w:pPr>
      <w:proofErr w:type="gramStart"/>
      <w:r w:rsidRPr="008D0186">
        <w:t>que</w:t>
      </w:r>
      <w:proofErr w:type="gramEnd"/>
      <w:r w:rsidRPr="008D0186">
        <w:t xml:space="preserve"> le Personnel est employé par lui conformément à la réglementation du travail qui lui est applicable.</w:t>
      </w:r>
    </w:p>
    <w:p w14:paraId="4720DA20" w14:textId="77777777" w:rsidR="002E7C40" w:rsidRPr="008D0186" w:rsidRDefault="00A5309F" w:rsidP="00605504">
      <w:pPr>
        <w:jc w:val="both"/>
      </w:pPr>
      <w:r w:rsidRPr="008D0186">
        <w:t>Conformément aux articles L 8222-1 et D 8222-5 du Code du travail le Prestataire doit fournir à la signature du Contrat, puis de manière régulière en fonction de la durée de validité de chaque document, les documents suivants :</w:t>
      </w:r>
    </w:p>
    <w:p w14:paraId="525CD85D" w14:textId="77777777" w:rsidR="002E7C40" w:rsidRPr="008D0186" w:rsidRDefault="00A5309F" w:rsidP="00605504">
      <w:pPr>
        <w:pStyle w:val="Redaliapuces"/>
        <w:numPr>
          <w:ilvl w:val="0"/>
          <w:numId w:val="6"/>
        </w:numPr>
      </w:pPr>
      <w:r w:rsidRPr="008D0186">
        <w:t>Le document en cours de validité attestant de l’immatriculation effective de la structure (extrait K-bis ou équivalent)</w:t>
      </w:r>
    </w:p>
    <w:p w14:paraId="4EE5405A" w14:textId="77777777" w:rsidR="002E7C40" w:rsidRPr="008D0186" w:rsidRDefault="00A5309F" w:rsidP="00605504">
      <w:pPr>
        <w:pStyle w:val="Redaliapuces"/>
        <w:numPr>
          <w:ilvl w:val="0"/>
          <w:numId w:val="6"/>
        </w:numPr>
      </w:pPr>
      <w:r w:rsidRPr="008D0186">
        <w:t>Une attestation fiscale délivrée par les autorités compétentes certifiant que le Titulaire est à jour de ses obligations fiscales ;</w:t>
      </w:r>
    </w:p>
    <w:p w14:paraId="4BE28AFF" w14:textId="77777777" w:rsidR="002E7C40" w:rsidRPr="008D0186" w:rsidRDefault="00A5309F" w:rsidP="00605504">
      <w:pPr>
        <w:pStyle w:val="Redaliapuces"/>
        <w:numPr>
          <w:ilvl w:val="0"/>
          <w:numId w:val="6"/>
        </w:numPr>
      </w:pPr>
      <w:r w:rsidRPr="008D0186">
        <w:t>Une attestation délivrée par les autorités compétentes certifiant que le Titulaire est à jour de ses obligations sociales ;</w:t>
      </w:r>
    </w:p>
    <w:p w14:paraId="4CFB2B5B" w14:textId="77777777" w:rsidR="002E7C40" w:rsidRPr="008D0186" w:rsidRDefault="00A5309F" w:rsidP="00605504">
      <w:pPr>
        <w:pStyle w:val="Redaliapuces"/>
        <w:numPr>
          <w:ilvl w:val="0"/>
          <w:numId w:val="6"/>
        </w:numPr>
      </w:pPr>
      <w:r w:rsidRPr="008D0186">
        <w:t>Une attestation d’assurance de responsabilité civile et / ou professionnelle en cours de validité.</w:t>
      </w:r>
    </w:p>
    <w:p w14:paraId="5ABB3047" w14:textId="77777777" w:rsidR="002E7C40" w:rsidRPr="008D0186" w:rsidRDefault="00A5309F" w:rsidP="00605504">
      <w:pPr>
        <w:pStyle w:val="Redaliapuces"/>
        <w:numPr>
          <w:ilvl w:val="0"/>
          <w:numId w:val="6"/>
        </w:numPr>
      </w:pPr>
      <w:r w:rsidRPr="008D0186">
        <w:t>La liste nominative des travailleurs étrangers hors CE ou détachés, emplois par la structure ou à défaut une attestation sur l’honneur de non emploi de travailleurs étrangers hors CE.</w:t>
      </w:r>
    </w:p>
    <w:p w14:paraId="5A37F50C" w14:textId="77777777" w:rsidR="002E7C40" w:rsidRPr="008D0186" w:rsidRDefault="00A5309F" w:rsidP="00605504">
      <w:pPr>
        <w:jc w:val="both"/>
      </w:pPr>
      <w:r w:rsidRPr="008D0186">
        <w:t>Ces documents devront être fournis et maintenus à jour dans l’outil PROVIGIS – outil de recueil des attestations dont s’est doté le Pouvoir Adjudicateur.</w:t>
      </w:r>
    </w:p>
    <w:p w14:paraId="2FC0C4B9" w14:textId="77777777" w:rsidR="002E7C40" w:rsidRPr="008D0186" w:rsidRDefault="00A5309F" w:rsidP="00605504">
      <w:pPr>
        <w:pStyle w:val="RedaliaTitre3"/>
        <w:ind w:left="1560"/>
      </w:pPr>
      <w:r w:rsidRPr="008D0186">
        <w:t>Obligation de confidentialité</w:t>
      </w:r>
    </w:p>
    <w:p w14:paraId="1147AE3F" w14:textId="77777777" w:rsidR="002E7C40" w:rsidRPr="008D0186" w:rsidRDefault="00A5309F" w:rsidP="00605504">
      <w:pPr>
        <w:pStyle w:val="RedaliaNormal"/>
      </w:pPr>
      <w:r w:rsidRPr="008D0186">
        <w:t>Le Titulaire, agissant tant pour lui-même que pour le compte du Personnel dont il se porte garant s’engage, pendant la durée du Contrat et pendant une période de cinq (5) années suivant le terme du Contrat, à ce que les Informations Confidentielles :</w:t>
      </w:r>
    </w:p>
    <w:p w14:paraId="05F473D8" w14:textId="77777777" w:rsidR="002E7C40" w:rsidRPr="008D0186" w:rsidRDefault="00A5309F" w:rsidP="00605504">
      <w:pPr>
        <w:pStyle w:val="Redaliapuces"/>
        <w:numPr>
          <w:ilvl w:val="0"/>
          <w:numId w:val="6"/>
        </w:numPr>
      </w:pPr>
      <w:proofErr w:type="gramStart"/>
      <w:r w:rsidRPr="008D0186">
        <w:t>soient</w:t>
      </w:r>
      <w:proofErr w:type="gramEnd"/>
      <w:r w:rsidRPr="008D0186">
        <w:t xml:space="preserve"> protégées et gardées strictement confidentielles, et soient traitées avec le même degré de précaution et de protection qu’il accorde à ses propres informations confidentielles de même importance ;</w:t>
      </w:r>
    </w:p>
    <w:p w14:paraId="0E0CC77D" w14:textId="77777777" w:rsidR="002E7C40" w:rsidRPr="008D0186" w:rsidRDefault="00A5309F" w:rsidP="00605504">
      <w:pPr>
        <w:pStyle w:val="Redaliapuces"/>
        <w:numPr>
          <w:ilvl w:val="0"/>
          <w:numId w:val="6"/>
        </w:numPr>
      </w:pPr>
      <w:proofErr w:type="gramStart"/>
      <w:r w:rsidRPr="008D0186">
        <w:t>ne</w:t>
      </w:r>
      <w:proofErr w:type="gramEnd"/>
      <w:r w:rsidRPr="008D0186">
        <w:t xml:space="preserve"> soient transmises de manière interne qu’au Personnel ;</w:t>
      </w:r>
    </w:p>
    <w:p w14:paraId="1B4DCBB9" w14:textId="77777777" w:rsidR="002E7C40" w:rsidRPr="008D0186" w:rsidRDefault="00A5309F" w:rsidP="00605504">
      <w:pPr>
        <w:pStyle w:val="Redaliapuces"/>
        <w:numPr>
          <w:ilvl w:val="0"/>
          <w:numId w:val="6"/>
        </w:numPr>
      </w:pPr>
      <w:proofErr w:type="gramStart"/>
      <w:r w:rsidRPr="008D0186">
        <w:t>ne</w:t>
      </w:r>
      <w:proofErr w:type="gramEnd"/>
      <w:r w:rsidRPr="008D0186">
        <w:t xml:space="preserve"> soient pas utilisées dans un autre but que celui défini par le Contrat.</w:t>
      </w:r>
    </w:p>
    <w:p w14:paraId="128D2C5C" w14:textId="77777777" w:rsidR="002E7C40" w:rsidRPr="008D0186" w:rsidRDefault="002E7C40" w:rsidP="00605504">
      <w:pPr>
        <w:pStyle w:val="RedaliaNormal"/>
      </w:pPr>
    </w:p>
    <w:p w14:paraId="4CEB8915" w14:textId="77777777" w:rsidR="002E7C40" w:rsidRPr="008D0186" w:rsidRDefault="00A5309F" w:rsidP="00605504">
      <w:pPr>
        <w:pStyle w:val="RedaliaNormal"/>
      </w:pPr>
      <w:r w:rsidRPr="008D0186">
        <w:t>Nonobstant le paragraphe ci-dessus, les informations relevant du secret professionnel et du secret bancaire doivent être gardées confidentielles jusqu’à ce que le secret y relatif soit levé.</w:t>
      </w:r>
    </w:p>
    <w:p w14:paraId="02F6C54C" w14:textId="77777777" w:rsidR="002E7C40" w:rsidRPr="008D0186" w:rsidRDefault="002E7C40" w:rsidP="00605504">
      <w:pPr>
        <w:pStyle w:val="RedaliaNormal"/>
      </w:pPr>
    </w:p>
    <w:p w14:paraId="4FFB9FD8" w14:textId="77777777" w:rsidR="002E7C40" w:rsidRPr="008D0186" w:rsidRDefault="00A5309F" w:rsidP="00605504">
      <w:pPr>
        <w:pStyle w:val="RedaliaNormal"/>
      </w:pPr>
      <w:r w:rsidRPr="008D0186">
        <w:t>Le Titulaire s’engage par conséquent à ne pas divulguer, directement ou indirectement, en partie ou en totalité, les Informations Confidentielles sans accord exprès, préalable et écrit du Pouvoir 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032FF3E5" w14:textId="77777777" w:rsidR="002E7C40" w:rsidRPr="008D0186" w:rsidRDefault="002E7C40" w:rsidP="00605504">
      <w:pPr>
        <w:pStyle w:val="RedaliaNormal"/>
      </w:pPr>
    </w:p>
    <w:p w14:paraId="61AC5B2D" w14:textId="77777777" w:rsidR="002E7C40" w:rsidRPr="008D0186" w:rsidRDefault="00A5309F" w:rsidP="00605504">
      <w:pPr>
        <w:pStyle w:val="RedaliaNormal"/>
      </w:pPr>
      <w:r w:rsidRPr="008D0186">
        <w:t>En fin de contrat le Titulaire s’engage à restituer intégralement les documents fournis.</w:t>
      </w:r>
    </w:p>
    <w:p w14:paraId="2C32B607" w14:textId="77777777" w:rsidR="002E7C40" w:rsidRPr="008D0186" w:rsidRDefault="00A5309F" w:rsidP="00605504">
      <w:pPr>
        <w:pStyle w:val="RedaliaTitre3"/>
        <w:ind w:left="1560"/>
      </w:pPr>
      <w:r w:rsidRPr="008D0186">
        <w:t>Pouvoirs du Titulaire</w:t>
      </w:r>
    </w:p>
    <w:p w14:paraId="307DEB82" w14:textId="77777777" w:rsidR="002E7C40" w:rsidRPr="008D0186" w:rsidRDefault="00A5309F" w:rsidP="00605504">
      <w:pPr>
        <w:pStyle w:val="RedaliaNormal"/>
      </w:pPr>
      <w:r w:rsidRPr="008D0186">
        <w:t xml:space="preserve">Le Titulaire ne dispose d’aucun pouvoir pour agir au nom et pour le compte du Pouvoir Adjudicateur ou pour engager cette dernière, sauf mandat exprès et spécial qui lui serait accordé par le Pouvoir Adjudicateur au </w:t>
      </w:r>
      <w:r w:rsidRPr="008D0186">
        <w:lastRenderedPageBreak/>
        <w:t>cas par cas. Le Pouvoir Adjudicateur reste seule juge des éventuelles décisions à prendre sur les propositions qui lui seront soumises par le Titulaire à l'issue de la Prestation.</w:t>
      </w:r>
    </w:p>
    <w:p w14:paraId="69C0A035" w14:textId="77777777" w:rsidR="002E7C40" w:rsidRPr="008D0186" w:rsidRDefault="00A5309F" w:rsidP="00605504">
      <w:pPr>
        <w:pStyle w:val="RedaliaTitre3"/>
        <w:ind w:left="1560"/>
      </w:pPr>
      <w:r w:rsidRPr="008D0186">
        <w:t>Clause d’intégrité</w:t>
      </w:r>
    </w:p>
    <w:p w14:paraId="1DCF041F" w14:textId="77777777" w:rsidR="002E7C40" w:rsidRPr="008D0186" w:rsidRDefault="00A5309F" w:rsidP="00605504">
      <w:pPr>
        <w:pStyle w:val="RedaliaNormal"/>
      </w:pPr>
      <w:r w:rsidRPr="008D0186">
        <w:t>Le Titulaire déclare et s’engage à :</w:t>
      </w:r>
    </w:p>
    <w:p w14:paraId="29DDDE33" w14:textId="77777777" w:rsidR="002E7C40" w:rsidRPr="008D0186" w:rsidRDefault="00A5309F" w:rsidP="00605504">
      <w:pPr>
        <w:pStyle w:val="Redaliapuces"/>
        <w:numPr>
          <w:ilvl w:val="0"/>
          <w:numId w:val="6"/>
        </w:numPr>
      </w:pPr>
      <w:proofErr w:type="gramStart"/>
      <w:r w:rsidRPr="008D0186">
        <w:t>n’avoir</w:t>
      </w:r>
      <w:proofErr w:type="gramEnd"/>
      <w:r w:rsidRPr="008D0186">
        <w:t xml:space="preserve"> commis aucun acte susceptible d’influencer le processus de mise en concurrence et notamment qu’aucune Entente n’est intervenue et n’interviendra ;</w:t>
      </w:r>
    </w:p>
    <w:p w14:paraId="3FA20233" w14:textId="77777777" w:rsidR="002E7C40" w:rsidRPr="008D0186" w:rsidRDefault="00A5309F" w:rsidP="00605504">
      <w:pPr>
        <w:pStyle w:val="Redaliapuces"/>
        <w:numPr>
          <w:ilvl w:val="0"/>
          <w:numId w:val="6"/>
        </w:numPr>
      </w:pPr>
      <w:proofErr w:type="gramStart"/>
      <w:r w:rsidRPr="008D0186">
        <w:t>ce</w:t>
      </w:r>
      <w:proofErr w:type="gramEnd"/>
      <w:r w:rsidRPr="008D0186">
        <w:t xml:space="preserve"> que la négociation, la passation et l’exécution du Contrat n’ont pas donné, ne donnent pas et ne donneront pas lieu à un Acte de Corruption et/ou à un Acte de Fraude.</w:t>
      </w:r>
    </w:p>
    <w:p w14:paraId="453B36CB" w14:textId="77777777" w:rsidR="002E7C40" w:rsidRPr="008D0186" w:rsidRDefault="00A5309F" w:rsidP="00605504">
      <w:pPr>
        <w:pStyle w:val="RedaliaTitre3"/>
        <w:ind w:left="1560"/>
      </w:pPr>
      <w:r w:rsidRPr="008D0186">
        <w:t>Données à caractère personnel</w:t>
      </w:r>
    </w:p>
    <w:p w14:paraId="0BB1E28A" w14:textId="77777777" w:rsidR="002E7C40" w:rsidRPr="008D0186" w:rsidRDefault="00A5309F" w:rsidP="00605504">
      <w:pPr>
        <w:pStyle w:val="RedaliaNormal"/>
      </w:pPr>
      <w:r w:rsidRPr="008D0186">
        <w:t>Dans le cadre de la Prestation, le Titulaire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Titulaire agirait en qualité de « sous-traitant » du Pouvoir Adjudicateur, au sens et dans les conditions décrites à l’article 60 de la loi Informatique et Libertés et 28 du RGPD.</w:t>
      </w:r>
    </w:p>
    <w:p w14:paraId="424C84FA" w14:textId="77777777" w:rsidR="002E7C40" w:rsidRPr="008D0186" w:rsidRDefault="002E7C40" w:rsidP="00605504">
      <w:pPr>
        <w:pStyle w:val="RedaliaNormal"/>
      </w:pPr>
    </w:p>
    <w:p w14:paraId="0C96312E" w14:textId="77777777" w:rsidR="002E7C40" w:rsidRPr="008D0186" w:rsidRDefault="00A5309F" w:rsidP="00605504">
      <w:pPr>
        <w:pStyle w:val="RedaliaNormal"/>
      </w:pPr>
      <w:r w:rsidRPr="008D0186">
        <w:t>Aussi, le cas échéant, le Titulaire s’engage à :</w:t>
      </w:r>
    </w:p>
    <w:p w14:paraId="78E97AB0" w14:textId="77777777" w:rsidR="002E7C40" w:rsidRPr="008D0186" w:rsidRDefault="002E7C40" w:rsidP="00605504">
      <w:pPr>
        <w:pStyle w:val="RedaliaNormal"/>
      </w:pPr>
    </w:p>
    <w:p w14:paraId="3014AEFE" w14:textId="77777777" w:rsidR="002E7C40" w:rsidRPr="008D0186" w:rsidRDefault="00A5309F" w:rsidP="00605504">
      <w:pPr>
        <w:pStyle w:val="Redaliapuces"/>
        <w:numPr>
          <w:ilvl w:val="0"/>
          <w:numId w:val="6"/>
        </w:numPr>
      </w:pPr>
      <w:proofErr w:type="gramStart"/>
      <w:r w:rsidRPr="008D0186">
        <w:t>ne</w:t>
      </w:r>
      <w:proofErr w:type="gramEnd"/>
      <w:r w:rsidRPr="008D0186">
        <w:t xml:space="preserve"> pas utiliser les Données à des fins autres que celles nécessaires à la mise en œuvre de la Prestation et à ne faire aucune copie des Données autrement que dans le strict cadre de l'exécution du Contrat,</w:t>
      </w:r>
    </w:p>
    <w:p w14:paraId="248A2642" w14:textId="77777777" w:rsidR="002E7C40" w:rsidRPr="008D0186" w:rsidRDefault="00A5309F" w:rsidP="00605504">
      <w:pPr>
        <w:pStyle w:val="Redaliapuces"/>
        <w:numPr>
          <w:ilvl w:val="0"/>
          <w:numId w:val="6"/>
        </w:numPr>
      </w:pPr>
      <w:proofErr w:type="gramStart"/>
      <w:r w:rsidRPr="008D0186">
        <w:t>respecter</w:t>
      </w:r>
      <w:proofErr w:type="gramEnd"/>
      <w:r w:rsidRPr="008D0186">
        <w:t xml:space="preserve"> le principe de pertinence et de proportionnalité des données personnelles traitées et, par conséquent, à ne collecter/traiter que les Données strictement nécessaires à la fourniture des Prestations. En tout état de cause, le Titulaire s’engage à n'agir que sur instructions écrites et préalables du Pouvoir Adjudicateur laquelle pourra, spontanément ou à la demande du Titulaire, préciser par écrit les catégories de données personnelles susceptibles de faire l’objet d’un traitement pour l’exécution de la Prestation,</w:t>
      </w:r>
    </w:p>
    <w:p w14:paraId="62EA7F9A" w14:textId="77777777" w:rsidR="002E7C40" w:rsidRPr="008D0186" w:rsidRDefault="00A5309F" w:rsidP="00605504">
      <w:pPr>
        <w:pStyle w:val="Redaliapuces"/>
        <w:numPr>
          <w:ilvl w:val="0"/>
          <w:numId w:val="6"/>
        </w:numPr>
      </w:pPr>
      <w:proofErr w:type="gramStart"/>
      <w:r w:rsidRPr="008D0186">
        <w:t>ne</w:t>
      </w:r>
      <w:proofErr w:type="gramEnd"/>
      <w:r w:rsidRPr="008D0186">
        <w:t xml:space="preserve"> procéder à aucun transfert des Données vers des Etats n’appartenant pas à l’Espace Economique Européen, au sens des articles 44 et suivants du RGPD, sans l’accord écrit préalable du Pouvoir Adjudicateur.</w:t>
      </w:r>
    </w:p>
    <w:p w14:paraId="592E17AD" w14:textId="77777777" w:rsidR="002E7C40" w:rsidRPr="008D0186" w:rsidRDefault="002E7C40" w:rsidP="00605504">
      <w:pPr>
        <w:pStyle w:val="RedaliaNormal"/>
      </w:pPr>
    </w:p>
    <w:p w14:paraId="584F34CB" w14:textId="77777777" w:rsidR="002E7C40" w:rsidRPr="008D0186" w:rsidRDefault="00A5309F" w:rsidP="00605504">
      <w:pPr>
        <w:pStyle w:val="RedaliaNormal"/>
        <w:rPr>
          <w:b/>
          <w:bCs/>
        </w:rPr>
      </w:pPr>
      <w:r w:rsidRPr="008D0186">
        <w:rPr>
          <w:b/>
          <w:bCs/>
        </w:rPr>
        <w:t>Sous-traitance</w:t>
      </w:r>
    </w:p>
    <w:p w14:paraId="71A92DA1" w14:textId="77777777" w:rsidR="002E7C40" w:rsidRPr="008D0186" w:rsidRDefault="002E7C40" w:rsidP="00605504">
      <w:pPr>
        <w:pStyle w:val="RedaliaNormal"/>
      </w:pPr>
    </w:p>
    <w:p w14:paraId="02486A2F" w14:textId="77777777" w:rsidR="002E7C40" w:rsidRPr="008D0186" w:rsidRDefault="00A5309F" w:rsidP="00605504">
      <w:pPr>
        <w:pStyle w:val="RedaliaNormal"/>
      </w:pPr>
      <w:r w:rsidRPr="008D0186">
        <w:t>Le Titulaire s’engage à ne pas sous-traiter auprès de sociétés tierces tout ou partie des Prestations impliquant la participation à la mise en œuvre du traitement des Données, sauf à ce qu’il ait obtenu l’accord préalable et écrit du Pouvoir Adjudicateur. Si le Pouvoir Adjudicateur accepte la sous-traitance proposée, le Titulaire s’engage à conclure avec son sous-traitant identifié un contrat comportant les mêmes obligations quant à la protection des Données que celles convenues présentement.</w:t>
      </w:r>
    </w:p>
    <w:p w14:paraId="2F1E47BF" w14:textId="77777777" w:rsidR="002E7C40" w:rsidRPr="008D0186" w:rsidRDefault="002E7C40" w:rsidP="00605504">
      <w:pPr>
        <w:pStyle w:val="RedaliaNormal"/>
      </w:pPr>
    </w:p>
    <w:p w14:paraId="37B3267B" w14:textId="77777777" w:rsidR="002E7C40" w:rsidRPr="008D0186" w:rsidRDefault="00A5309F" w:rsidP="00605504">
      <w:pPr>
        <w:pStyle w:val="RedaliaNormal"/>
      </w:pPr>
      <w:r w:rsidRPr="008D0186">
        <w:t>Le Titulaire justifiera, à première demande du Pouvoir Adjudicateur, des engagements contractuels de tout tiers Titulaire participant au traitement des Données, si nécessaire en communiquant les documents contractuels s’y rapportant.</w:t>
      </w:r>
    </w:p>
    <w:p w14:paraId="6ED82116" w14:textId="77777777" w:rsidR="002E7C40" w:rsidRPr="008D0186" w:rsidRDefault="002E7C40" w:rsidP="00605504">
      <w:pPr>
        <w:pStyle w:val="RedaliaNormal"/>
      </w:pPr>
    </w:p>
    <w:p w14:paraId="747A321D" w14:textId="77777777" w:rsidR="002E7C40" w:rsidRPr="008D0186" w:rsidRDefault="00A5309F" w:rsidP="00605504">
      <w:pPr>
        <w:pStyle w:val="RedaliaNormal"/>
        <w:rPr>
          <w:b/>
          <w:bCs/>
        </w:rPr>
      </w:pPr>
      <w:r w:rsidRPr="008D0186">
        <w:rPr>
          <w:b/>
          <w:bCs/>
        </w:rPr>
        <w:t>Sécurité, confidentialité et audit</w:t>
      </w:r>
    </w:p>
    <w:p w14:paraId="0EE17CBF" w14:textId="77777777" w:rsidR="002E7C40" w:rsidRPr="008D0186" w:rsidRDefault="002E7C40" w:rsidP="00605504">
      <w:pPr>
        <w:pStyle w:val="RedaliaNormal"/>
      </w:pPr>
    </w:p>
    <w:p w14:paraId="7B7B68C0" w14:textId="77777777" w:rsidR="002E7C40" w:rsidRPr="008D0186" w:rsidRDefault="00A5309F" w:rsidP="00605504">
      <w:pPr>
        <w:pStyle w:val="RedaliaNormal"/>
      </w:pPr>
      <w:r w:rsidRPr="008D0186">
        <w:lastRenderedPageBreak/>
        <w:t>Le Titulaire s’engage à traiter les Données avec la plus stricte confidentialité. Le Titulaire gère, dans le cadre de ses responsabilités, l’organisation interne de son entreprise et définit les mesures logiques, physiques et organisationnelles à même de répondre aux instructions spécifiques du Pouvoir Adjudicateur et, plus largement, aux exigences de protection des Données contre tout accès non autorisé, détournement, usage frauduleux ou perte. Le Titulaire devra indiquer immédiatement au Pouvoir Adjudicateur si les mesures mises en œuvre ne répondent pas ou plus à ces exigences.</w:t>
      </w:r>
    </w:p>
    <w:p w14:paraId="486E84E3" w14:textId="77777777" w:rsidR="002E7C40" w:rsidRPr="008D0186" w:rsidRDefault="002E7C40" w:rsidP="00605504">
      <w:pPr>
        <w:pStyle w:val="RedaliaNormal"/>
      </w:pPr>
    </w:p>
    <w:p w14:paraId="52ECCB1C" w14:textId="77777777" w:rsidR="002E7C40" w:rsidRPr="008D0186" w:rsidRDefault="00A5309F" w:rsidP="00605504">
      <w:pPr>
        <w:pStyle w:val="RedaliaNormal"/>
      </w:pPr>
      <w:r w:rsidRPr="008D0186">
        <w:t>Le Titulaire devra signaler immédiatement au Pouvoir Adjudicateur toutes mesures de contrôle ou demande d’accès effectuées par des autorités dûment habilitées à cet effet à l’instar des services de la CNIL ou de la police judiciaire.</w:t>
      </w:r>
    </w:p>
    <w:p w14:paraId="6138D86C" w14:textId="77777777" w:rsidR="002E7C40" w:rsidRPr="008D0186" w:rsidRDefault="002E7C40" w:rsidP="00605504">
      <w:pPr>
        <w:pStyle w:val="RedaliaNormal"/>
      </w:pPr>
    </w:p>
    <w:p w14:paraId="5CD38C9C" w14:textId="77777777" w:rsidR="002E7C40" w:rsidRPr="008D0186" w:rsidRDefault="00A5309F" w:rsidP="00605504">
      <w:pPr>
        <w:pStyle w:val="RedaliaNormal"/>
      </w:pPr>
      <w:r w:rsidRPr="008D0186">
        <w:t>Les présentes obligations de confidentialité et de sécurité des Données restent valables après le terme du Contrat dès lors que le Titulaire continuerait à stocker les Données ou d’y accéder. Ces obligations ne prendront fin qu’au jour où le Titulaire cessera d’accéder et/ou de stocker les Données.</w:t>
      </w:r>
    </w:p>
    <w:p w14:paraId="3AC633A9" w14:textId="77777777" w:rsidR="002E7C40" w:rsidRPr="008D0186" w:rsidRDefault="002E7C40" w:rsidP="00605504">
      <w:pPr>
        <w:pStyle w:val="RedaliaNormal"/>
      </w:pPr>
    </w:p>
    <w:p w14:paraId="60B89EF4" w14:textId="77777777" w:rsidR="002E7C40" w:rsidRPr="008D0186" w:rsidRDefault="00A5309F" w:rsidP="00605504">
      <w:pPr>
        <w:pStyle w:val="RedaliaNormal"/>
      </w:pPr>
      <w:r w:rsidRPr="008D0186">
        <w:t xml:space="preserve">Conformément aux dispositions de l’article 28 du RGPD, le Pouvoir Adjudicateur doit veiller au respect des mesures de sécurité et de confidentialité mises en œuvre par le Titulaire. Le pouvoir Adjudicateur est par conséquent autorisée, directement ou par le biais de toute personne qu’elle aura mandatée à cet effet, </w:t>
      </w:r>
      <w:proofErr w:type="gramStart"/>
      <w:r w:rsidRPr="008D0186">
        <w:t>à:</w:t>
      </w:r>
      <w:proofErr w:type="gramEnd"/>
    </w:p>
    <w:p w14:paraId="25B6D833" w14:textId="77777777" w:rsidR="002E7C40" w:rsidRPr="008D0186" w:rsidRDefault="00A5309F" w:rsidP="00605504">
      <w:pPr>
        <w:pStyle w:val="Redaliapuces"/>
        <w:numPr>
          <w:ilvl w:val="0"/>
          <w:numId w:val="6"/>
        </w:numPr>
      </w:pPr>
      <w:proofErr w:type="gramStart"/>
      <w:r w:rsidRPr="008D0186">
        <w:t>solliciter</w:t>
      </w:r>
      <w:proofErr w:type="gramEnd"/>
      <w:r w:rsidRPr="008D0186">
        <w:t xml:space="preserve"> toute information utile auprès du Titulaire justifiant de la mise en place des mesures de sécurité et de confidentialité (contrôles sur pièces),</w:t>
      </w:r>
    </w:p>
    <w:p w14:paraId="7290E308" w14:textId="77777777" w:rsidR="002E7C40" w:rsidRPr="008D0186" w:rsidRDefault="00A5309F" w:rsidP="00605504">
      <w:pPr>
        <w:pStyle w:val="Redaliapuces"/>
        <w:numPr>
          <w:ilvl w:val="0"/>
          <w:numId w:val="6"/>
        </w:numPr>
      </w:pPr>
      <w:proofErr w:type="gramStart"/>
      <w:r w:rsidRPr="008D0186">
        <w:t>contrôler</w:t>
      </w:r>
      <w:proofErr w:type="gramEnd"/>
      <w:r w:rsidRPr="008D0186">
        <w:t xml:space="preserve"> sur le lieu d’activité du Titulaire ou de son sous-traitant l’effectivité de la mise en place de ces mesures (contrôles sur place).</w:t>
      </w:r>
    </w:p>
    <w:p w14:paraId="3B62A730" w14:textId="77777777" w:rsidR="002E7C40" w:rsidRPr="008D0186" w:rsidRDefault="002E7C40" w:rsidP="00605504">
      <w:pPr>
        <w:pStyle w:val="RedaliaNormal"/>
      </w:pPr>
    </w:p>
    <w:p w14:paraId="52B4AAE3" w14:textId="77777777" w:rsidR="002E7C40" w:rsidRPr="008D0186" w:rsidRDefault="00A5309F" w:rsidP="00605504">
      <w:pPr>
        <w:pStyle w:val="RedaliaNormal"/>
      </w:pPr>
      <w:r w:rsidRPr="008D0186">
        <w:t>Le Pouvoir Adjudicateur pourra diligenter une fois par an une mission de contrôle sur place, dans les locaux du Titulaire, aux heures habituelles de bureau, sans perturber le fonctionnement de l’entreprise du Titulaire. Outre cette mission de contrôle annuelle, le Pouvoir Adjudicateur pourra diligenter toute mission de contrôle ad hoc en cas de faille de sécurité chez le Titulaire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780CA71F" w14:textId="77777777" w:rsidR="002E7C40" w:rsidRPr="008D0186" w:rsidRDefault="002E7C40" w:rsidP="00605504">
      <w:pPr>
        <w:pStyle w:val="RedaliaNormal"/>
      </w:pPr>
    </w:p>
    <w:p w14:paraId="1874363E" w14:textId="77777777" w:rsidR="002E7C40" w:rsidRPr="008D0186" w:rsidRDefault="00A5309F" w:rsidP="00605504">
      <w:pPr>
        <w:pStyle w:val="RedaliaNormal"/>
      </w:pPr>
      <w:r w:rsidRPr="008D0186">
        <w:t>Le Pouvoir Adjudicateur doit respecter les processus opérationnels du Titulaire et prévenir 72 heures avant toute visite en précisant le périmètre du contrôle, sauf contrôle ad hoc consécutif à une Violation des Données.</w:t>
      </w:r>
    </w:p>
    <w:p w14:paraId="3D51A43E" w14:textId="77777777" w:rsidR="002E7C40" w:rsidRPr="008D0186" w:rsidRDefault="002E7C40" w:rsidP="00605504">
      <w:pPr>
        <w:pStyle w:val="RedaliaNormal"/>
      </w:pPr>
    </w:p>
    <w:p w14:paraId="0016AF73" w14:textId="77777777" w:rsidR="002E7C40" w:rsidRPr="008D0186" w:rsidRDefault="00A5309F" w:rsidP="00605504">
      <w:pPr>
        <w:pStyle w:val="RedaliaNormal"/>
      </w:pPr>
      <w:r w:rsidRPr="008D0186">
        <w:t>Le Pouvoir Adjudicateur s’engage à faire ses meilleurs efforts pour assister la personne mandatée lors des contrôles et à lui permettre l’accès aux locaux ainsi qu’aux équipements pertinents. Le Titulaire s’engage à fournir sur demande du Pouvoir Adjudicateur les informations requises aux fins de permettre un contrôle, sur pièces ou sur place, par le Pouvoir Adjudicateur sur les conditions de mise en œuvre du traitement des Données et lui remettre toute documentation s’y rapportant.</w:t>
      </w:r>
    </w:p>
    <w:p w14:paraId="015588DA" w14:textId="77777777" w:rsidR="002E7C40" w:rsidRPr="008D0186" w:rsidRDefault="002E7C40" w:rsidP="00605504">
      <w:pPr>
        <w:pStyle w:val="RedaliaNormal"/>
      </w:pPr>
    </w:p>
    <w:p w14:paraId="496FBDE8" w14:textId="77777777" w:rsidR="002E7C40" w:rsidRPr="008D0186" w:rsidRDefault="00A5309F" w:rsidP="00605504">
      <w:pPr>
        <w:pStyle w:val="RedaliaNormal"/>
        <w:rPr>
          <w:b/>
          <w:bCs/>
        </w:rPr>
      </w:pPr>
      <w:r w:rsidRPr="008D0186">
        <w:rPr>
          <w:b/>
          <w:bCs/>
        </w:rPr>
        <w:t>Notification des Violations de Données par le Titulaire</w:t>
      </w:r>
    </w:p>
    <w:p w14:paraId="5ED542F1" w14:textId="77777777" w:rsidR="002E7C40" w:rsidRPr="008D0186" w:rsidRDefault="002E7C40" w:rsidP="00605504">
      <w:pPr>
        <w:pStyle w:val="RedaliaNormal"/>
      </w:pPr>
    </w:p>
    <w:p w14:paraId="3675F5A9" w14:textId="77777777" w:rsidR="002E7C40" w:rsidRPr="008D0186" w:rsidRDefault="00A5309F" w:rsidP="00605504">
      <w:pPr>
        <w:pStyle w:val="RedaliaNormal"/>
      </w:pPr>
      <w:r w:rsidRPr="008D0186">
        <w:t xml:space="preserve">Le Titulaire s’engage à informer le Pouvoir Adjudicateur sans délai, dès qu’il en a connaissance, de la survenance de toute Violation des Données. Le Titulaire s’engage le cas échéant à apporter, concomitamment à cette information, tous éléments nécessaires au Pouvoir Adjudicateur (ou toute personne expressément désignée par celle-ci) pour évaluer les risques et impacts de la Violation des Données </w:t>
      </w:r>
      <w:r w:rsidRPr="008D0186">
        <w:lastRenderedPageBreak/>
        <w:t>et lui permettre de prendre toutes décisions utiles.</w:t>
      </w:r>
    </w:p>
    <w:p w14:paraId="665E33A0" w14:textId="77777777" w:rsidR="002E7C40" w:rsidRPr="008D0186" w:rsidRDefault="002E7C40" w:rsidP="00605504">
      <w:pPr>
        <w:pStyle w:val="RedaliaNormal"/>
      </w:pPr>
    </w:p>
    <w:p w14:paraId="46EF7C28" w14:textId="77777777" w:rsidR="002E7C40" w:rsidRPr="008D0186" w:rsidRDefault="00A5309F" w:rsidP="00605504">
      <w:pPr>
        <w:pStyle w:val="RedaliaNormal"/>
      </w:pPr>
      <w:r w:rsidRPr="008D0186">
        <w:t>En accord avec le Pouvoir Adjudicateur, le Titulaire devra mettre en œuvre sans tarder toutes les mesures appropriées pour prévenir toute nouvelle Violation des Données.</w:t>
      </w:r>
    </w:p>
    <w:p w14:paraId="6C7AEE1C" w14:textId="77777777" w:rsidR="002E7C40" w:rsidRPr="008D0186" w:rsidRDefault="002E7C40" w:rsidP="00605504">
      <w:pPr>
        <w:pStyle w:val="RedaliaNormal"/>
      </w:pPr>
    </w:p>
    <w:p w14:paraId="430D915F" w14:textId="77777777" w:rsidR="002E7C40" w:rsidRPr="008D0186" w:rsidRDefault="00A5309F" w:rsidP="00605504">
      <w:pPr>
        <w:pStyle w:val="RedaliaNormal"/>
      </w:pPr>
      <w:r w:rsidRPr="008D0186">
        <w:t>La notification des Violations des Données au Pouvoir Adjudicateur par le Titulaire et leur gestion font partie intégrante des Prestations et ne donnera pas lieu à facturation complémentaire.</w:t>
      </w:r>
    </w:p>
    <w:p w14:paraId="7A8EC43F" w14:textId="77777777" w:rsidR="002E7C40" w:rsidRPr="008D0186" w:rsidRDefault="002E7C40" w:rsidP="00605504">
      <w:pPr>
        <w:pStyle w:val="RedaliaNormal"/>
      </w:pPr>
    </w:p>
    <w:p w14:paraId="520BA3D1" w14:textId="77777777" w:rsidR="002E7C40" w:rsidRPr="008D0186" w:rsidRDefault="00A5309F" w:rsidP="00605504">
      <w:pPr>
        <w:pStyle w:val="RedaliaNormal"/>
      </w:pPr>
      <w:r w:rsidRPr="008D0186">
        <w:t>Dans l’hypothèse où la réglementation applicable imposerait au Pouvoir Adjudicateur en sa qualité de responsable de traitement une obligation de notification auprès des services de la CNIL, le Titulaire lui apportera toute assistance afin de lui permettre d’effectuer dans le délai applicable ladite notification.</w:t>
      </w:r>
    </w:p>
    <w:p w14:paraId="23985761" w14:textId="77777777" w:rsidR="002E7C40" w:rsidRPr="008D0186" w:rsidRDefault="002E7C40" w:rsidP="00605504">
      <w:pPr>
        <w:pStyle w:val="RedaliaNormal"/>
      </w:pPr>
    </w:p>
    <w:p w14:paraId="265CDE89" w14:textId="77777777" w:rsidR="002E7C40" w:rsidRPr="008D0186" w:rsidRDefault="00A5309F" w:rsidP="00605504">
      <w:pPr>
        <w:pStyle w:val="RedaliaNormal"/>
      </w:pPr>
      <w:r w:rsidRPr="008D0186">
        <w:t>Dans l’hypothèse où une information des personnes concernées s’avèrerait nécessaire, cette communication s’effectuera selon un calendrier et un contenu déterminé par le Pouvoir Adjudicateur (le cas échéant en concertation avec l’autorité de contrôle compétente).</w:t>
      </w:r>
    </w:p>
    <w:p w14:paraId="53D1ED62" w14:textId="77777777" w:rsidR="002E7C40" w:rsidRPr="008D0186" w:rsidRDefault="002E7C40" w:rsidP="00605504">
      <w:pPr>
        <w:pStyle w:val="RedaliaNormal"/>
      </w:pPr>
    </w:p>
    <w:p w14:paraId="378CAA9C" w14:textId="77777777" w:rsidR="002E7C40" w:rsidRPr="008D0186" w:rsidRDefault="00A5309F" w:rsidP="00605504">
      <w:pPr>
        <w:pStyle w:val="RedaliaNormal"/>
        <w:rPr>
          <w:b/>
          <w:bCs/>
        </w:rPr>
      </w:pPr>
      <w:r w:rsidRPr="008D0186">
        <w:rPr>
          <w:b/>
          <w:bCs/>
        </w:rPr>
        <w:t>Pouvoir d’instruction du Pouvoir Adjudicateur</w:t>
      </w:r>
    </w:p>
    <w:p w14:paraId="2A79ECA1" w14:textId="77777777" w:rsidR="002E7C40" w:rsidRPr="008D0186" w:rsidRDefault="002E7C40" w:rsidP="00605504">
      <w:pPr>
        <w:pStyle w:val="RedaliaNormal"/>
      </w:pPr>
    </w:p>
    <w:p w14:paraId="22779AAE" w14:textId="77777777" w:rsidR="002E7C40" w:rsidRPr="008D0186" w:rsidRDefault="00A5309F" w:rsidP="00605504">
      <w:pPr>
        <w:pStyle w:val="RedaliaNormal"/>
      </w:pPr>
      <w:r w:rsidRPr="008D0186">
        <w:t>Le Pouvoir Adjudicateur dispose de droits étendus pour donner toutes directives, notamment en ce qui concerne la nature, l’importance et les modalités de traitement des Données. Les directives données par le Pouvoir Adjudicateur doivent revêtir la forme écrite et ne peuvent donner lieu à une demande de rémunération complémentaire par le Titulaire.</w:t>
      </w:r>
    </w:p>
    <w:p w14:paraId="6175D5E8" w14:textId="77777777" w:rsidR="002E7C40" w:rsidRPr="008D0186" w:rsidRDefault="002E7C40" w:rsidP="00605504">
      <w:pPr>
        <w:pStyle w:val="RedaliaNormal"/>
      </w:pPr>
    </w:p>
    <w:p w14:paraId="009C172D" w14:textId="77777777" w:rsidR="002E7C40" w:rsidRPr="008D0186" w:rsidRDefault="00A5309F" w:rsidP="00605504">
      <w:pPr>
        <w:pStyle w:val="RedaliaNormal"/>
      </w:pPr>
      <w:r w:rsidRPr="008D0186">
        <w:t>Dans le cadre de son obligation de conseil, le Titulaire devra informer le Pouvoir Adjudicateur sans délai s’il estime qu’une directive est contraire à la réglementation française et européenne afférente à la protection des données à caractère personnel.</w:t>
      </w:r>
    </w:p>
    <w:p w14:paraId="7F31D06B" w14:textId="77777777" w:rsidR="002E7C40" w:rsidRPr="008D0186" w:rsidRDefault="002E7C40" w:rsidP="00605504">
      <w:pPr>
        <w:pStyle w:val="RedaliaNormal"/>
      </w:pPr>
    </w:p>
    <w:p w14:paraId="3515861E" w14:textId="77777777" w:rsidR="002E7C40" w:rsidRPr="008D0186" w:rsidRDefault="00A5309F" w:rsidP="00605504">
      <w:pPr>
        <w:pStyle w:val="RedaliaNormal"/>
      </w:pPr>
      <w:r w:rsidRPr="008D0186">
        <w:t>A la fin de sa mission, le Titulaire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15C70BD6" w14:textId="77777777" w:rsidR="002E7C40" w:rsidRPr="008D0186" w:rsidRDefault="002E7C40" w:rsidP="00605504">
      <w:pPr>
        <w:pStyle w:val="RedaliaNormal"/>
      </w:pPr>
    </w:p>
    <w:p w14:paraId="101DC98B" w14:textId="77777777" w:rsidR="002E7C40" w:rsidRPr="008D0186" w:rsidRDefault="00A5309F" w:rsidP="00605504">
      <w:pPr>
        <w:pStyle w:val="RedaliaNormal"/>
      </w:pPr>
      <w:r w:rsidRPr="008D0186">
        <w:t>La suppression sera, le cas échéant, consignée dans un procès-verbal avec indication de la date. Une copie de ce procès-verbal sera transmise au Pouvoir Adjudicateur.</w:t>
      </w:r>
    </w:p>
    <w:p w14:paraId="61C980D5" w14:textId="77777777" w:rsidR="002E7C40" w:rsidRPr="008D0186" w:rsidRDefault="002E7C40" w:rsidP="00605504">
      <w:pPr>
        <w:pStyle w:val="RedaliaNormal"/>
      </w:pPr>
    </w:p>
    <w:p w14:paraId="0A605315" w14:textId="77777777" w:rsidR="002E7C40" w:rsidRPr="008D0186" w:rsidRDefault="00A5309F" w:rsidP="00605504">
      <w:pPr>
        <w:pStyle w:val="RedaliaNormal"/>
        <w:rPr>
          <w:b/>
          <w:bCs/>
        </w:rPr>
      </w:pPr>
      <w:r w:rsidRPr="008D0186">
        <w:rPr>
          <w:b/>
          <w:bCs/>
        </w:rPr>
        <w:t>Droits des personnes concernées</w:t>
      </w:r>
    </w:p>
    <w:p w14:paraId="2C600F18" w14:textId="77777777" w:rsidR="002E7C40" w:rsidRPr="008D0186" w:rsidRDefault="002E7C40" w:rsidP="00605504">
      <w:pPr>
        <w:pStyle w:val="RedaliaNormal"/>
      </w:pPr>
    </w:p>
    <w:p w14:paraId="7C2FC39D" w14:textId="77777777" w:rsidR="002E7C40" w:rsidRPr="008D0186" w:rsidRDefault="00A5309F" w:rsidP="00605504">
      <w:pPr>
        <w:pStyle w:val="RedaliaNormal"/>
      </w:pPr>
      <w:r w:rsidRPr="008D0186">
        <w:t>Toute demande d’information auprès du Titulaire émise par une personne concernée par le traitement des Données, au sens de l’article 4 du RGPD sera immédiatement transmise au Correspondant Informatique et Libertés du Pouvoir Adjudicateur ou toute autre personne expressément désignée par le Pouvoir Adjudicateur. Il en est de même pour toute demande d’accès, de rectification ou d’opposition. Le Titulaire devra apporter au Pouvoir Adjudicateur toute assistance utile pour lui permettre de faire droit, dans les délais légaux, à ces demandes.</w:t>
      </w:r>
    </w:p>
    <w:p w14:paraId="4F704B34" w14:textId="77777777" w:rsidR="002E7C40" w:rsidRPr="008D0186" w:rsidRDefault="002E7C40" w:rsidP="00605504">
      <w:pPr>
        <w:pStyle w:val="RedaliaNormal"/>
      </w:pPr>
    </w:p>
    <w:p w14:paraId="2201FCC2" w14:textId="77777777" w:rsidR="002E7C40" w:rsidRPr="008D0186" w:rsidRDefault="00A5309F" w:rsidP="00605504">
      <w:pPr>
        <w:pStyle w:val="RedaliaNormal"/>
        <w:rPr>
          <w:b/>
          <w:bCs/>
        </w:rPr>
      </w:pPr>
      <w:r w:rsidRPr="008D0186">
        <w:rPr>
          <w:b/>
          <w:bCs/>
        </w:rPr>
        <w:t>Formalités</w:t>
      </w:r>
    </w:p>
    <w:p w14:paraId="414A6369" w14:textId="77777777" w:rsidR="002E7C40" w:rsidRPr="008D0186" w:rsidRDefault="002E7C40" w:rsidP="00605504">
      <w:pPr>
        <w:pStyle w:val="RedaliaNormal"/>
      </w:pPr>
    </w:p>
    <w:p w14:paraId="5DD4912E" w14:textId="77777777" w:rsidR="002E7C40" w:rsidRPr="008D0186" w:rsidRDefault="00A5309F" w:rsidP="00605504">
      <w:pPr>
        <w:pStyle w:val="RedaliaNormal"/>
      </w:pPr>
      <w:r w:rsidRPr="008D0186">
        <w:t>Le Titulaire devra collaborer avec le Pouvoir Adjudicateur et lui fournir toutes informations nécessaires pour que celle-ci puisse établir et actualiser la liste des traitements automatisés prévue par l’article 47 du décret du 20 octobre 2005 ou, plus largement, procéder à toutes formalités nécessaires préalables à la mise en œuvre du traitement, en ce compris les analyses d’impact, demandes d’autorisation ou consultation préalable de la CNIL.</w:t>
      </w:r>
    </w:p>
    <w:p w14:paraId="3ED269FA" w14:textId="77777777" w:rsidR="002E7C40" w:rsidRPr="008D0186" w:rsidRDefault="002E7C40" w:rsidP="00605504">
      <w:pPr>
        <w:pStyle w:val="RedaliaNormal"/>
      </w:pPr>
    </w:p>
    <w:p w14:paraId="2938749D" w14:textId="77777777" w:rsidR="002E7C40" w:rsidRPr="008D0186" w:rsidRDefault="00A5309F" w:rsidP="00605504">
      <w:pPr>
        <w:pStyle w:val="RedaliaNormal"/>
        <w:rPr>
          <w:b/>
          <w:bCs/>
        </w:rPr>
      </w:pPr>
      <w:r w:rsidRPr="008D0186">
        <w:rPr>
          <w:b/>
          <w:bCs/>
        </w:rPr>
        <w:t>Preuve de la conformité du traitement</w:t>
      </w:r>
    </w:p>
    <w:p w14:paraId="75DE67E0" w14:textId="77777777" w:rsidR="002E7C40" w:rsidRPr="008D0186" w:rsidRDefault="002E7C40" w:rsidP="00605504">
      <w:pPr>
        <w:pStyle w:val="RedaliaNormal"/>
      </w:pPr>
    </w:p>
    <w:p w14:paraId="7043E918" w14:textId="77777777" w:rsidR="002E7C40" w:rsidRPr="008D0186" w:rsidRDefault="00A5309F" w:rsidP="00605504">
      <w:pPr>
        <w:pStyle w:val="RedaliaNormal"/>
      </w:pPr>
      <w:r w:rsidRPr="008D0186">
        <w:t>Le Titulaire s’engage à conserver et à tenir à disposition du Pouvoir Adjudicateur toute documentation utile justifiant que le traitement des Données mis en œuvre par le Titulaire pour le compte du Pouvoir Adjudicateur a été mis en œuvre conformément aux engagements pris dans le cadre du Contrat ainsi qu’aux éventuelles instructions spécifiques du Pouvoir Adjudicateur.</w:t>
      </w:r>
    </w:p>
    <w:p w14:paraId="78522D22" w14:textId="77777777" w:rsidR="002E7C40" w:rsidRPr="008D0186" w:rsidRDefault="002E7C40" w:rsidP="00605504">
      <w:pPr>
        <w:pStyle w:val="RedaliaNormal"/>
      </w:pPr>
    </w:p>
    <w:p w14:paraId="039A7574" w14:textId="77777777" w:rsidR="002E7C40" w:rsidRPr="008D0186" w:rsidRDefault="00A5309F" w:rsidP="00605504">
      <w:pPr>
        <w:pStyle w:val="RedaliaNormal"/>
      </w:pPr>
      <w:r w:rsidRPr="008D0186">
        <w:t>Le Titulaire s’engage à conserver ladite documentation, au-delà de la fin du Contrat, jusqu’au terme du délai de prescription applicable pendant lequel la responsabilité du Pouvoir Adjudicateur est susceptible d’être engagée en raison des conditions et modalités de mise en œuvre du traitement des Données par le Titulaire. Le Titulaire pourra néanmoins se libérer par anticipation de cette obligation en remettant au Pouvoir Adjudicateur dès la fin du Contrat ladite documentation.</w:t>
      </w:r>
    </w:p>
    <w:p w14:paraId="57989F9B" w14:textId="77777777" w:rsidR="002E7C40" w:rsidRPr="008D0186" w:rsidRDefault="002E7C40" w:rsidP="00605504">
      <w:pPr>
        <w:pStyle w:val="RedaliaNormal"/>
      </w:pPr>
    </w:p>
    <w:p w14:paraId="152FED8E" w14:textId="77777777" w:rsidR="002E7C40" w:rsidRPr="008D0186" w:rsidRDefault="00A5309F" w:rsidP="00605504">
      <w:pPr>
        <w:pStyle w:val="RedaliaNormal"/>
        <w:rPr>
          <w:b/>
          <w:bCs/>
        </w:rPr>
      </w:pPr>
      <w:r w:rsidRPr="008D0186">
        <w:rPr>
          <w:b/>
          <w:bCs/>
        </w:rPr>
        <w:t>Gestion des fournisseurs du Pouvoir Adjudicateur</w:t>
      </w:r>
    </w:p>
    <w:p w14:paraId="6AB917CE" w14:textId="77777777" w:rsidR="002E7C40" w:rsidRPr="008D0186" w:rsidRDefault="002E7C40" w:rsidP="00605504">
      <w:pPr>
        <w:pStyle w:val="RedaliaNormal"/>
      </w:pPr>
    </w:p>
    <w:p w14:paraId="59D33504" w14:textId="77777777" w:rsidR="002E7C40" w:rsidRPr="008D0186" w:rsidRDefault="00A5309F" w:rsidP="00605504">
      <w:pPr>
        <w:pStyle w:val="RedaliaNormal"/>
      </w:pPr>
      <w:r w:rsidRPr="008D0186">
        <w:t xml:space="preserve">Dans le cadre de la gestion administrative de ses fournisseurs, le Pouvoir Adjudicateur met en œuvre un traitement de données à caractère personnel susceptible de concerner le personnel du Titulaire, lequel dispose dès lors, en application de la loi Informatique et Libertés, d’un droit d'accès, de rectification et d’opposition. Ces droits s’exercent directement auprès du Correspondant Informatique et Libertés du groupe AFD, notamment par courriel à l’adresse suivante : </w:t>
      </w:r>
      <w:proofErr w:type="gramStart"/>
      <w:r w:rsidRPr="008D0186">
        <w:t>informatique.libertés</w:t>
      </w:r>
      <w:proofErr w:type="gramEnd"/>
      <w:r w:rsidRPr="008D0186">
        <w:t>@afd.fr.</w:t>
      </w:r>
    </w:p>
    <w:p w14:paraId="16A5CBF9" w14:textId="77777777" w:rsidR="002E7C40" w:rsidRPr="008D0186" w:rsidRDefault="00A5309F" w:rsidP="00605504">
      <w:pPr>
        <w:pStyle w:val="RedaliaTitre2"/>
        <w:jc w:val="both"/>
      </w:pPr>
      <w:bookmarkStart w:id="173" w:name="__RefHeading___Toc4405_417321835"/>
      <w:bookmarkStart w:id="174" w:name="_Toc224289508"/>
      <w:r w:rsidRPr="008D0186">
        <w:t>Obligations du Pouvoir Adjudicateur</w:t>
      </w:r>
      <w:bookmarkEnd w:id="173"/>
      <w:bookmarkEnd w:id="174"/>
    </w:p>
    <w:p w14:paraId="718ECA0C" w14:textId="77777777" w:rsidR="002E7C40" w:rsidRPr="008D0186" w:rsidRDefault="00A5309F" w:rsidP="00605504">
      <w:pPr>
        <w:pStyle w:val="RedaliaNormal"/>
      </w:pPr>
      <w:r w:rsidRPr="008D0186">
        <w:t>Pour permettre au Titulaire de mener à bien son travail, le Pouvoir Adjudicateur veillera à :</w:t>
      </w:r>
    </w:p>
    <w:p w14:paraId="0DEA3037" w14:textId="77777777" w:rsidR="002E7C40" w:rsidRPr="008D0186" w:rsidRDefault="00A5309F" w:rsidP="00605504">
      <w:pPr>
        <w:pStyle w:val="Redaliapuces"/>
        <w:numPr>
          <w:ilvl w:val="0"/>
          <w:numId w:val="6"/>
        </w:numPr>
      </w:pPr>
      <w:proofErr w:type="gramStart"/>
      <w:r w:rsidRPr="008D0186">
        <w:t>mettre</w:t>
      </w:r>
      <w:proofErr w:type="gramEnd"/>
      <w:r w:rsidRPr="008D0186">
        <w:t xml:space="preserve"> à la disposition du Titulaire tous les éléments qu’elle détient et nécessaires à la connaissance du problème en vue de la réalisation de la Prestation ;</w:t>
      </w:r>
    </w:p>
    <w:p w14:paraId="6C485936" w14:textId="77777777" w:rsidR="002E7C40" w:rsidRPr="008D0186" w:rsidRDefault="00A5309F" w:rsidP="00605504">
      <w:pPr>
        <w:pStyle w:val="Redaliapuces"/>
        <w:numPr>
          <w:ilvl w:val="0"/>
          <w:numId w:val="6"/>
        </w:numPr>
      </w:pPr>
      <w:proofErr w:type="gramStart"/>
      <w:r w:rsidRPr="008D0186">
        <w:t>faciliter</w:t>
      </w:r>
      <w:proofErr w:type="gramEnd"/>
      <w:r w:rsidRPr="008D0186">
        <w:t xml:space="preserve"> la prise de contact du Titulaire avec les personnes du Pouvoir Adjudicateur concernées par la Prestation.</w:t>
      </w:r>
    </w:p>
    <w:p w14:paraId="2E936567" w14:textId="77777777" w:rsidR="002E7C40" w:rsidRPr="008D0186" w:rsidRDefault="00A5309F" w:rsidP="00605504">
      <w:pPr>
        <w:pStyle w:val="RedaliaTitre2"/>
        <w:jc w:val="both"/>
      </w:pPr>
      <w:bookmarkStart w:id="175" w:name="__RefHeading___Toc4407_417321835"/>
      <w:bookmarkStart w:id="176" w:name="_Toc224289509"/>
      <w:r w:rsidRPr="008D0186">
        <w:t>Divers</w:t>
      </w:r>
      <w:bookmarkEnd w:id="175"/>
      <w:bookmarkEnd w:id="176"/>
    </w:p>
    <w:p w14:paraId="67A5F2C3" w14:textId="77777777" w:rsidR="002E7C40" w:rsidRPr="008D0186" w:rsidRDefault="00A5309F" w:rsidP="00605504">
      <w:pPr>
        <w:pStyle w:val="RedaliaNormal"/>
      </w:pPr>
      <w:r w:rsidRPr="008D0186">
        <w:t>Le Titulaire ne pourra céder aucun de ses droits et/ou obligations au titre du présent Contrat sauf accord exprès et préalable du Pouvoir Adjudicateur.</w:t>
      </w:r>
    </w:p>
    <w:p w14:paraId="645F1494" w14:textId="77777777" w:rsidR="002E7C40" w:rsidRPr="008D0186" w:rsidRDefault="002E7C40" w:rsidP="00605504">
      <w:pPr>
        <w:pStyle w:val="RedaliaNormal"/>
      </w:pPr>
    </w:p>
    <w:p w14:paraId="2EA567A1" w14:textId="77777777" w:rsidR="002E7C40" w:rsidRPr="008D0186" w:rsidRDefault="00A5309F" w:rsidP="00605504">
      <w:pPr>
        <w:pStyle w:val="RedaliaNormal"/>
      </w:pPr>
      <w:r w:rsidRPr="008D0186">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1A855A9D" w14:textId="77777777" w:rsidR="002E7C40" w:rsidRPr="008D0186" w:rsidRDefault="002E7C40" w:rsidP="00605504">
      <w:pPr>
        <w:pStyle w:val="RedaliaNormal"/>
      </w:pPr>
    </w:p>
    <w:p w14:paraId="08F20BAF" w14:textId="77777777" w:rsidR="002E7C40" w:rsidRPr="008D0186" w:rsidRDefault="00A5309F" w:rsidP="00605504">
      <w:pPr>
        <w:pStyle w:val="RedaliaNormal"/>
      </w:pPr>
      <w:r w:rsidRPr="008D0186">
        <w:t xml:space="preserve">Toute modification des termes et conditions du Contrat, y compris les modifications portées à la nature ou </w:t>
      </w:r>
      <w:r w:rsidRPr="008D0186">
        <w:lastRenderedPageBreak/>
        <w:t>au volume de la Prestation ou au montant du Contrat, devra faire l’objet d’un accord écrit des Parties.</w:t>
      </w:r>
    </w:p>
    <w:p w14:paraId="48B6F976" w14:textId="77777777" w:rsidR="002E7C40" w:rsidRPr="008D0186" w:rsidRDefault="002E7C40" w:rsidP="00605504">
      <w:pPr>
        <w:pStyle w:val="RedaliaNormal"/>
      </w:pPr>
    </w:p>
    <w:p w14:paraId="2E8D093F" w14:textId="77777777" w:rsidR="002E7C40" w:rsidRPr="008D0186" w:rsidRDefault="00A5309F" w:rsidP="00605504">
      <w:pPr>
        <w:pStyle w:val="RedaliaNormal"/>
      </w:pPr>
      <w:r w:rsidRPr="008D0186">
        <w:t>Les originaux du Contrat sont établis et signés en langue française. Si une traduction en est effectuée, seule la version française fera foi en cas de divergence d'interprétation des dispositions du Contrat ou en cas de litige entre les Parties.</w:t>
      </w:r>
    </w:p>
    <w:p w14:paraId="73A88682" w14:textId="77777777" w:rsidR="002E7C40" w:rsidRPr="008D0186" w:rsidRDefault="00A5309F" w:rsidP="00605504">
      <w:pPr>
        <w:pStyle w:val="RedaliaTitre1"/>
        <w:jc w:val="both"/>
      </w:pPr>
      <w:bookmarkStart w:id="177" w:name="_Toc180614147"/>
      <w:bookmarkStart w:id="178" w:name="__RefHeading___Toc4409_417321835"/>
      <w:bookmarkStart w:id="179" w:name="_Toc224289510"/>
      <w:r w:rsidRPr="008D0186">
        <w:t>Audit</w:t>
      </w:r>
      <w:bookmarkEnd w:id="177"/>
      <w:bookmarkEnd w:id="178"/>
      <w:bookmarkEnd w:id="179"/>
    </w:p>
    <w:p w14:paraId="233D1427" w14:textId="77777777" w:rsidR="002E7C40" w:rsidRPr="008D0186" w:rsidRDefault="00A5309F" w:rsidP="00605504">
      <w:pPr>
        <w:pStyle w:val="RedaliaNormal"/>
        <w:spacing w:before="120" w:after="120"/>
      </w:pPr>
      <w:r w:rsidRPr="008D0186">
        <w:t>Le Pouvoir Adjudicateur 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 :</w:t>
      </w:r>
    </w:p>
    <w:p w14:paraId="793AD76F" w14:textId="77777777" w:rsidR="002E7C40" w:rsidRPr="008D0186" w:rsidRDefault="00A5309F" w:rsidP="00605504">
      <w:pPr>
        <w:pStyle w:val="Redaliapuces"/>
        <w:numPr>
          <w:ilvl w:val="0"/>
          <w:numId w:val="6"/>
        </w:numPr>
      </w:pPr>
      <w:r w:rsidRPr="008D0186">
        <w:t>Viser à vérifier le respect, par lui, de ses obligations contractuelles, des conditions d'exécution des prestations et/ou de la performance du titulaire, ainsi que des exigences règlementaires applicables ;</w:t>
      </w:r>
    </w:p>
    <w:p w14:paraId="6167B129" w14:textId="77777777" w:rsidR="002E7C40" w:rsidRPr="008D0186" w:rsidRDefault="00A5309F" w:rsidP="00605504">
      <w:pPr>
        <w:pStyle w:val="Redaliapuces"/>
        <w:numPr>
          <w:ilvl w:val="0"/>
          <w:numId w:val="6"/>
        </w:numPr>
      </w:pPr>
      <w:r w:rsidRPr="008D0186">
        <w:t>Porter sur les données à caractère personnel dont les modalités sont précisées à l’article Données à caractère personnel du présent marché ;</w:t>
      </w:r>
    </w:p>
    <w:p w14:paraId="62046B34" w14:textId="77777777" w:rsidR="002E7C40" w:rsidRPr="008D0186" w:rsidRDefault="00A5309F" w:rsidP="00605504">
      <w:pPr>
        <w:pStyle w:val="Redaliapuces"/>
        <w:numPr>
          <w:ilvl w:val="0"/>
          <w:numId w:val="6"/>
        </w:numPr>
      </w:pPr>
      <w:r w:rsidRPr="008D0186">
        <w:t>Permettre l’exercice des pouvoirs de surveillance et de résolution de l’ACPR, tels que prévus à l’article 63, paragraphe 1, point a), de la Directive 2014/59/UE et à l’article 65, paragraphe 3, de la Directive 2013/36/UE.</w:t>
      </w:r>
    </w:p>
    <w:p w14:paraId="5E9186A6" w14:textId="77777777" w:rsidR="002E7C40" w:rsidRPr="008D0186" w:rsidRDefault="002E7C40" w:rsidP="00605504">
      <w:pPr>
        <w:pStyle w:val="RedaliaNormal"/>
        <w:spacing w:before="120" w:after="120"/>
      </w:pPr>
    </w:p>
    <w:p w14:paraId="0FE78991" w14:textId="77777777" w:rsidR="002E7C40" w:rsidRPr="008D0186" w:rsidRDefault="00A5309F" w:rsidP="00605504">
      <w:pPr>
        <w:pStyle w:val="RedaliaNormal"/>
        <w:spacing w:before="120" w:after="120"/>
      </w:pPr>
      <w:r w:rsidRPr="008D0186">
        <w:t>Le Pouvoir Adjudicateur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40952B6F" w14:textId="77777777" w:rsidR="002E7C40" w:rsidRPr="008D0186" w:rsidRDefault="00A5309F" w:rsidP="00605504">
      <w:pPr>
        <w:pStyle w:val="RedaliaNormal"/>
        <w:spacing w:before="120" w:after="120"/>
      </w:pPr>
      <w:r w:rsidRPr="008D0186">
        <w:t>Aussi, le pouvoir adjudicateur se réserve le droit d’effectuer des audits dits individuels et d'effectuer des tests d'intrusion chez le prestataire afin d'évaluer l'efficacité des mesures et des processus mis en œuvre en matière de cybersécurité et de sécurité des TIC internes.</w:t>
      </w:r>
    </w:p>
    <w:p w14:paraId="35B01E29" w14:textId="77777777" w:rsidR="002E7C40" w:rsidRPr="008D0186" w:rsidRDefault="00A5309F" w:rsidP="00605504">
      <w:pPr>
        <w:pStyle w:val="RedaliaNormal"/>
        <w:spacing w:before="120" w:after="120"/>
      </w:pPr>
      <w:r w:rsidRPr="008D0186">
        <w:t>En cas de sous-traitance, dûment autorisée par le pouvoir adjudicateur, le prestataire veille à ce que le sous-traitant accorde à le Pouvoir Adjudicateur et à l’ACPR les mêmes droits contractuels d’accès et d’audit que ceux accordés par le prestataire.</w:t>
      </w:r>
    </w:p>
    <w:p w14:paraId="4081E6C2" w14:textId="77777777" w:rsidR="002E7C40" w:rsidRPr="008D0186" w:rsidRDefault="00A5309F" w:rsidP="00605504">
      <w:pPr>
        <w:pStyle w:val="RedaliaNormal"/>
        <w:spacing w:before="120" w:after="120"/>
      </w:pPr>
      <w:r w:rsidRPr="008D0186">
        <w:t>Cet audit pourra être réalisé à tout moment au choix du Pouvoir Adjudicateur y compris une fois le contrat terminé, dans la limite d’une durée cinq (5) ans.</w:t>
      </w:r>
    </w:p>
    <w:p w14:paraId="527E6E7A" w14:textId="77777777" w:rsidR="002E7C40" w:rsidRPr="008D0186" w:rsidRDefault="00A5309F" w:rsidP="00605504">
      <w:pPr>
        <w:pStyle w:val="RedaliaNormal"/>
        <w:spacing w:before="120" w:after="120"/>
      </w:pPr>
      <w:r w:rsidRPr="008D0186">
        <w:t>Le Titulaire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57611B88" w14:textId="77777777" w:rsidR="002E7C40" w:rsidRPr="008D0186" w:rsidRDefault="00A5309F" w:rsidP="00605504">
      <w:pPr>
        <w:pStyle w:val="RedaliaNormal"/>
        <w:spacing w:before="120" w:after="120"/>
      </w:pPr>
      <w:r w:rsidRPr="008D0186">
        <w:t xml:space="preserve">Le Titulaire s'engage à collaborer avec le Pouvoir Adjudicateur ou son représentant ainsi qu’avec l’ACPR et à </w:t>
      </w:r>
      <w:r w:rsidRPr="008D0186">
        <w:lastRenderedPageBreak/>
        <w:t>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Titulaire alertera le Pouvoir Adjudicateur. Les deux parties rechercheront le meilleur moyen de parvenir au contrôle ci-dessus dans les limites contractuelles autorisées.</w:t>
      </w:r>
    </w:p>
    <w:p w14:paraId="436A08BF" w14:textId="77777777" w:rsidR="002E7C40" w:rsidRPr="008D0186" w:rsidRDefault="00A5309F" w:rsidP="00605504">
      <w:pPr>
        <w:pStyle w:val="RedaliaNormal"/>
        <w:spacing w:before="120" w:after="120"/>
      </w:pPr>
      <w:r w:rsidRPr="008D0186">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55DE6725" w14:textId="77777777" w:rsidR="002E7C40" w:rsidRPr="008D0186" w:rsidRDefault="00A5309F" w:rsidP="00605504">
      <w:pPr>
        <w:pStyle w:val="RedaliaNormal"/>
        <w:spacing w:before="120" w:after="120"/>
      </w:pPr>
      <w:r w:rsidRPr="008D0186">
        <w:t>Le Titulaire s’engage à maintenir des archives complètes et précises sur les factures et toute la documentation associée liée à l’établissement de ces factures.</w:t>
      </w:r>
    </w:p>
    <w:p w14:paraId="5027D586" w14:textId="77777777" w:rsidR="002E7C40" w:rsidRPr="008D0186" w:rsidRDefault="00A5309F" w:rsidP="00605504">
      <w:pPr>
        <w:pStyle w:val="RedaliaNormal"/>
        <w:spacing w:before="120" w:after="120"/>
      </w:pPr>
      <w:r w:rsidRPr="008D0186">
        <w:t>Ces archives comprennent notamment (liste non limitative) :</w:t>
      </w:r>
    </w:p>
    <w:p w14:paraId="233762C7" w14:textId="77777777" w:rsidR="002E7C40" w:rsidRPr="008D0186" w:rsidRDefault="00A5309F" w:rsidP="00605504">
      <w:pPr>
        <w:pStyle w:val="RedaliaNormal"/>
        <w:spacing w:before="120" w:after="120"/>
      </w:pPr>
      <w:r w:rsidRPr="008D0186">
        <w:t>- Les documents physiques (papier, CD…),</w:t>
      </w:r>
    </w:p>
    <w:p w14:paraId="1ED531C1" w14:textId="77777777" w:rsidR="002E7C40" w:rsidRPr="008D0186" w:rsidRDefault="00A5309F" w:rsidP="00605504">
      <w:pPr>
        <w:pStyle w:val="RedaliaNormal"/>
        <w:spacing w:before="120" w:after="120"/>
      </w:pPr>
      <w:r w:rsidRPr="008D0186">
        <w:t>- Les documents électroniques (e-mails et informations stockées dans les bases de données électroniques)</w:t>
      </w:r>
    </w:p>
    <w:p w14:paraId="73E27B32" w14:textId="77777777" w:rsidR="002E7C40" w:rsidRPr="008D0186" w:rsidRDefault="002E7C40" w:rsidP="00605504">
      <w:pPr>
        <w:pStyle w:val="RedaliaNormal"/>
        <w:spacing w:before="120" w:after="120"/>
      </w:pPr>
    </w:p>
    <w:p w14:paraId="529D354F" w14:textId="77777777" w:rsidR="002E7C40" w:rsidRPr="008D0186" w:rsidRDefault="00A5309F" w:rsidP="00605504">
      <w:pPr>
        <w:pStyle w:val="RedaliaNormal"/>
        <w:spacing w:before="120" w:after="120"/>
      </w:pPr>
      <w:r w:rsidRPr="008D0186">
        <w:t>Dans l’hypothèse où le Pouvoir Adjudicateur exigerait la production de documents en la possession exclusive et démontrée du Titulaire, les audits seront alors conduits dans les locaux du Titulaire et devront se conformer aux heures d’ouverture, aux usages et aux règles de sécurité en vigueur dans les locaux en question. Le Pouvoir Adjudicateur pourra accéder aux locaux du Titulaire après avoir notifié sa demande par écrit et en respectant un préavis de 72 heures.</w:t>
      </w:r>
    </w:p>
    <w:p w14:paraId="7412F32F" w14:textId="77777777" w:rsidR="002E7C40" w:rsidRPr="008D0186" w:rsidRDefault="00A5309F" w:rsidP="00605504">
      <w:pPr>
        <w:pStyle w:val="RedaliaNormal"/>
        <w:spacing w:before="120" w:after="120"/>
      </w:pPr>
      <w:r w:rsidRPr="008D0186">
        <w:t>Le coût de cet audit est supporté par le pouvoir adjudicateur sauf dans l'hypothèse où cet audit révèle un manquement du Titulaire.</w:t>
      </w:r>
    </w:p>
    <w:p w14:paraId="160849F6" w14:textId="77777777" w:rsidR="002E7C40" w:rsidRPr="008D0186" w:rsidRDefault="00A5309F" w:rsidP="00605504">
      <w:pPr>
        <w:pStyle w:val="RedaliaTitre1"/>
        <w:jc w:val="both"/>
      </w:pPr>
      <w:bookmarkStart w:id="180" w:name="_Toc180614148"/>
      <w:bookmarkStart w:id="181" w:name="__RefHeading___Toc4411_417321835"/>
      <w:bookmarkStart w:id="182" w:name="_Toc224289511"/>
      <w:r w:rsidRPr="008D0186">
        <w:t>Réversibilité</w:t>
      </w:r>
      <w:bookmarkEnd w:id="180"/>
      <w:bookmarkEnd w:id="181"/>
      <w:bookmarkEnd w:id="182"/>
    </w:p>
    <w:p w14:paraId="570A2DD2" w14:textId="77777777" w:rsidR="002E7C40" w:rsidRPr="008D0186" w:rsidRDefault="00A5309F" w:rsidP="00605504">
      <w:pPr>
        <w:pStyle w:val="RedaliaNormal"/>
        <w:spacing w:before="120" w:after="120"/>
      </w:pPr>
      <w:r w:rsidRPr="008D0186">
        <w:t>À tout moment en cours d'exécution du présent contrat, à la demande du Pouvoir Adjudicateur, ainsi qu'en cas d'expiration ou de résiliation de tout ou partie du contrat pour quelque motif que ce soit :</w:t>
      </w:r>
    </w:p>
    <w:p w14:paraId="3C8CA7C2" w14:textId="77777777" w:rsidR="002E7C40" w:rsidRPr="008D0186" w:rsidRDefault="00A5309F" w:rsidP="00605504">
      <w:pPr>
        <w:pStyle w:val="RedaliaNormal"/>
        <w:spacing w:before="120" w:after="120"/>
      </w:pPr>
      <w:r w:rsidRPr="008D0186">
        <w:t>Le Titulaire s'engage à assurer une réversibilité et à tout mettre en œuvre sur les plans juridique et humain pour permettre au Pouvoir Adjudicateur, à la date de cessation du Contrat, de reprendre ou faire reprendre par un tiers la prestation objet du présent Contrat, de la façon la plus coordonnée possible et dans les conditions les plus économiques qui soient pour le Pouvoir Adjudicateur, et permettant notamment la continuité de la prestation, objet du contrat, avec un minimum d‘interruptions. A cette fin aussi, après la résiliation du Contrat et pendant une période de transition de 3 mois, le Titulaire continuera d’assurer la prestation avant que celle-ci ne soit intégralement et effectivement reprise par le Pouvoir Adjudicateur ou par un nouveau prestataire désigné par celle-ci.</w:t>
      </w:r>
    </w:p>
    <w:p w14:paraId="7B0C887A" w14:textId="77777777" w:rsidR="002E7C40" w:rsidRPr="008D0186" w:rsidRDefault="00A5309F" w:rsidP="00605504">
      <w:pPr>
        <w:pStyle w:val="RedaliaNormal"/>
        <w:spacing w:before="120" w:after="120"/>
      </w:pPr>
      <w:r w:rsidRPr="008D0186">
        <w:t>Lors de la cessation du Contrat, quelle qu'en soit la cause, le Titulaire tient à la disposition de le Pouvoir Adjudicateur tout document qui peut lui être nécessaire dans le cadre de la reprise de la prestation, que ce soit pour l'assurer elle-même ou la confier à un tiers.</w:t>
      </w:r>
    </w:p>
    <w:p w14:paraId="2ADCA9B5" w14:textId="77777777" w:rsidR="002E7C40" w:rsidRPr="008D0186" w:rsidRDefault="00A5309F" w:rsidP="00605504">
      <w:pPr>
        <w:pStyle w:val="RedaliaNormal"/>
        <w:spacing w:before="120" w:after="120"/>
      </w:pPr>
      <w:r w:rsidRPr="008D0186">
        <w:t>A la demande de le Pouvoir Adjudicateur, le Titulaire s'engage, sur une période maximale de deux (2) mois à compter de la fin du Contrat, à répondre à toute demande d'assistance, même ponctuelle, formulée par le Pouvoir Adjudicateur ou par le Titulaire désigné par celui-ci pour reprendre la prestation objet du présent Contrat.</w:t>
      </w:r>
    </w:p>
    <w:p w14:paraId="6E67421E" w14:textId="77777777" w:rsidR="002E7C40" w:rsidRPr="008D0186" w:rsidRDefault="00A5309F" w:rsidP="00605504">
      <w:pPr>
        <w:pStyle w:val="RedaliaNormal"/>
        <w:spacing w:before="120" w:after="120"/>
      </w:pPr>
      <w:r w:rsidRPr="008D0186">
        <w:t>Les Parties conviennent des dispositions suivantes en ce qui concerne les prestations d'assistance à la réversibilité fournies par le Titulaire :</w:t>
      </w:r>
    </w:p>
    <w:p w14:paraId="0A60700A" w14:textId="77777777" w:rsidR="002E7C40" w:rsidRPr="008D0186" w:rsidRDefault="00A5309F" w:rsidP="00605504">
      <w:pPr>
        <w:pStyle w:val="Redaliapuces"/>
        <w:numPr>
          <w:ilvl w:val="0"/>
          <w:numId w:val="6"/>
        </w:numPr>
      </w:pPr>
      <w:proofErr w:type="gramStart"/>
      <w:r w:rsidRPr="008D0186">
        <w:lastRenderedPageBreak/>
        <w:t>si</w:t>
      </w:r>
      <w:proofErr w:type="gramEnd"/>
      <w:r w:rsidRPr="008D0186">
        <w:t xml:space="preserve"> la réversibilité découle d'une résiliation ou d'une cessation du Contrat, suite à une faute ou à une défaillance du Titulaire, ou si elle découle d'une non reconduction à l'une quelconque des échéances du Contrat du fait du Titulaire, les prestations d'assistance à la réversibilité effectuées par le Titulaire ne sont pas facturées au Pouvoir Adjudicateur,</w:t>
      </w:r>
    </w:p>
    <w:p w14:paraId="30B6DBEB" w14:textId="77777777" w:rsidR="002E7C40" w:rsidRPr="008D0186" w:rsidRDefault="00A5309F" w:rsidP="00605504">
      <w:pPr>
        <w:pStyle w:val="Redaliapuces"/>
        <w:numPr>
          <w:ilvl w:val="0"/>
          <w:numId w:val="6"/>
        </w:numPr>
      </w:pPr>
      <w:proofErr w:type="gramStart"/>
      <w:r w:rsidRPr="008D0186">
        <w:t>si</w:t>
      </w:r>
      <w:proofErr w:type="gramEnd"/>
      <w:r w:rsidRPr="008D0186">
        <w:t xml:space="preserve"> la réversibilité découle de la survenance d'un cas de force majeure ou d'une cessation du Contrat dans le cadre de torts partagés, les coûts de l'assistance à la Réversibilité sont partagés par moitié,</w:t>
      </w:r>
    </w:p>
    <w:p w14:paraId="721F8742" w14:textId="77777777" w:rsidR="002E7C40" w:rsidRPr="008D0186" w:rsidRDefault="00A5309F" w:rsidP="00605504">
      <w:pPr>
        <w:pStyle w:val="Redaliapuces"/>
        <w:numPr>
          <w:ilvl w:val="0"/>
          <w:numId w:val="6"/>
        </w:numPr>
      </w:pPr>
      <w:proofErr w:type="gramStart"/>
      <w:r w:rsidRPr="008D0186">
        <w:t>si</w:t>
      </w:r>
      <w:proofErr w:type="gramEnd"/>
      <w:r w:rsidRPr="008D0186">
        <w:t xml:space="preserve"> la réversibilité découle de toute autre cause d'interruption du présent Contrat, les prestations d'assistance à la réversibilité effectuées par le Titulaire sont facturées au Pouvoir Adjudicateur dans leur intégralité.</w:t>
      </w:r>
    </w:p>
    <w:p w14:paraId="3E94D45B" w14:textId="77777777" w:rsidR="002E7C40" w:rsidRPr="008D0186" w:rsidRDefault="00A5309F" w:rsidP="00605504">
      <w:pPr>
        <w:pStyle w:val="RedaliaNormal"/>
        <w:spacing w:before="120" w:after="120"/>
      </w:pPr>
      <w:r w:rsidRPr="008D0186">
        <w:t>Dans ce cadre, le Titulaire s’engage à :</w:t>
      </w:r>
    </w:p>
    <w:p w14:paraId="6EA377C1" w14:textId="77777777" w:rsidR="002E7C40" w:rsidRPr="008D0186" w:rsidRDefault="00A5309F" w:rsidP="00605504">
      <w:pPr>
        <w:pStyle w:val="Redaliapuces"/>
        <w:numPr>
          <w:ilvl w:val="0"/>
          <w:numId w:val="6"/>
        </w:numPr>
      </w:pPr>
      <w:proofErr w:type="gramStart"/>
      <w:r w:rsidRPr="008D0186">
        <w:t>restituer</w:t>
      </w:r>
      <w:proofErr w:type="gramEnd"/>
      <w:r w:rsidRPr="008D0186">
        <w:t>, dans un format intègre, exploitable et convenu, l’ensemble des données appartenant au Pouvoir Adjudicateur ainsi que les données à caractère personnel communiquées antérieurement par le Pouvoir Adjudicateur,</w:t>
      </w:r>
    </w:p>
    <w:p w14:paraId="10361902" w14:textId="77777777" w:rsidR="002E7C40" w:rsidRPr="008D0186" w:rsidRDefault="00A5309F" w:rsidP="00605504">
      <w:pPr>
        <w:pStyle w:val="Redaliapuces"/>
        <w:numPr>
          <w:ilvl w:val="0"/>
          <w:numId w:val="6"/>
        </w:numPr>
      </w:pPr>
      <w:proofErr w:type="gramStart"/>
      <w:r w:rsidRPr="008D0186">
        <w:t>détruire</w:t>
      </w:r>
      <w:proofErr w:type="gramEnd"/>
      <w:r w:rsidRPr="008D0186">
        <w:t xml:space="preserve"> les éventuelles copies sur ces donnée et ne pas s’en servir pour un usage propre ou au bénéfice des tiers</w:t>
      </w:r>
    </w:p>
    <w:p w14:paraId="066A18CD" w14:textId="77777777" w:rsidR="002E7C40" w:rsidRPr="008D0186" w:rsidRDefault="00A5309F" w:rsidP="00605504">
      <w:pPr>
        <w:pStyle w:val="RedaliaNormal"/>
        <w:spacing w:before="120" w:after="120"/>
      </w:pPr>
      <w:r w:rsidRPr="008D0186">
        <w:t>Le Titulaire s’engage à tout mettre en œuvre pour assurer l’accès aux données appartenant au Pouvoir Adjudicateur même en cas d’insolvabilité, résolution ou interruption des activités commerciales du Titulaire. Il ne procédera à aucune sous-externalisation de la Prestation ou transfert des données à un tiers sans l’accord écrit et préalable du pouvoir adjudicateur et s’abstiendra de toute mesure ayant pour effet d’entraver l’accès de le Pouvoir Adjudicateur aux données qui lui appartiennent. En cas d’interruption volontaire de ses activités commerciales liées à la Prestation, le Titulaire s’engage à en avertir le Pouvoir Adjudicateur au moins 3 moins au préalable et à assurer la réversibilité de l’externalisation de la Prestation</w:t>
      </w:r>
    </w:p>
    <w:p w14:paraId="2F46375B" w14:textId="77777777" w:rsidR="002E7C40" w:rsidRPr="008D0186" w:rsidRDefault="00A5309F" w:rsidP="00605504">
      <w:pPr>
        <w:pStyle w:val="RedaliaTitre1"/>
        <w:jc w:val="both"/>
      </w:pPr>
      <w:bookmarkStart w:id="183" w:name="__RefHeading___Toc4413_417321835"/>
      <w:bookmarkStart w:id="184" w:name="_Toc180614149"/>
      <w:bookmarkStart w:id="185" w:name="_Toc224289512"/>
      <w:bookmarkEnd w:id="5"/>
      <w:bookmarkEnd w:id="6"/>
      <w:r w:rsidRPr="008D0186">
        <w:t>Résiliation</w:t>
      </w:r>
      <w:bookmarkEnd w:id="7"/>
      <w:r w:rsidRPr="008D0186">
        <w:t xml:space="preserve"> du Contrat</w:t>
      </w:r>
      <w:bookmarkEnd w:id="183"/>
      <w:bookmarkEnd w:id="184"/>
      <w:bookmarkEnd w:id="185"/>
    </w:p>
    <w:p w14:paraId="33C67174" w14:textId="77777777" w:rsidR="002E7C40" w:rsidRPr="008D0186" w:rsidRDefault="00A5309F" w:rsidP="00605504">
      <w:pPr>
        <w:pStyle w:val="RedaliaNormal"/>
        <w:spacing w:before="120" w:after="120"/>
      </w:pPr>
      <w:r w:rsidRPr="008D0186">
        <w:t xml:space="preserve">Il sera fait application des articles L 2195-1 et suivant du code de la commande publique ainsi </w:t>
      </w:r>
      <w:proofErr w:type="gramStart"/>
      <w:r w:rsidRPr="008D0186">
        <w:t>que  des</w:t>
      </w:r>
      <w:proofErr w:type="gramEnd"/>
      <w:r w:rsidRPr="008D0186">
        <w:t xml:space="preserve"> articles 36 à 42 du CCAG PI avec les précisions suivantes :</w:t>
      </w:r>
    </w:p>
    <w:p w14:paraId="5EFB4F59" w14:textId="77777777" w:rsidR="002E7C40" w:rsidRPr="008D0186" w:rsidRDefault="00A5309F" w:rsidP="00605504">
      <w:pPr>
        <w:pStyle w:val="RedaliaTitre2"/>
        <w:jc w:val="both"/>
      </w:pPr>
      <w:bookmarkStart w:id="186" w:name="_Toc267299143"/>
      <w:bookmarkStart w:id="187" w:name="__RefHeading___Toc2379_850954893"/>
      <w:bookmarkStart w:id="188" w:name="_Toc180614150"/>
      <w:bookmarkStart w:id="189" w:name="_Toc224289513"/>
      <w:bookmarkEnd w:id="186"/>
      <w:r w:rsidRPr="008D0186">
        <w:t>Résiliation aux torts du titulaire</w:t>
      </w:r>
      <w:bookmarkEnd w:id="187"/>
      <w:bookmarkEnd w:id="188"/>
      <w:bookmarkEnd w:id="189"/>
    </w:p>
    <w:p w14:paraId="6A1FEBDC" w14:textId="77777777" w:rsidR="002E7C40" w:rsidRPr="008D0186" w:rsidRDefault="00A5309F" w:rsidP="00605504">
      <w:pPr>
        <w:pStyle w:val="RedaliaNormal"/>
        <w:spacing w:before="120" w:after="120"/>
      </w:pPr>
      <w:r w:rsidRPr="008D0186">
        <w:t xml:space="preserve">Le Pouvoir Adjudicateur peut, après mise en demeure restée infructueuse dans le délai imparti, et sous réserve d’un préavis ne pouvant être inférieur à quinze (15) jours, résilier le marché aux torts du Titulaire dans les conditions fixées </w:t>
      </w:r>
      <w:proofErr w:type="gramStart"/>
      <w:r w:rsidRPr="008D0186">
        <w:t>à  l'article</w:t>
      </w:r>
      <w:proofErr w:type="gramEnd"/>
      <w:r w:rsidRPr="008D0186">
        <w:t xml:space="preserve"> 39 du CCAG PI</w:t>
      </w:r>
    </w:p>
    <w:p w14:paraId="65A851A7" w14:textId="77777777" w:rsidR="002E7C40" w:rsidRPr="008D0186" w:rsidRDefault="00A5309F" w:rsidP="00605504">
      <w:pPr>
        <w:pStyle w:val="RedaliaNormal"/>
        <w:spacing w:before="120" w:after="120"/>
      </w:pPr>
      <w:r w:rsidRPr="008D0186">
        <w:t>Plus particulièrement, et de façon non-exhaustive, le pouvoir adjudicateur se réserve la possibilité de résilier le marché en cas de :</w:t>
      </w:r>
    </w:p>
    <w:p w14:paraId="055161BE" w14:textId="77777777" w:rsidR="002E7C40" w:rsidRPr="008D0186" w:rsidRDefault="00A5309F" w:rsidP="00605504">
      <w:pPr>
        <w:pStyle w:val="Redaliapuces"/>
        <w:numPr>
          <w:ilvl w:val="0"/>
          <w:numId w:val="6"/>
        </w:numPr>
      </w:pPr>
      <w:proofErr w:type="gramStart"/>
      <w:r w:rsidRPr="008D0186">
        <w:t>non</w:t>
      </w:r>
      <w:proofErr w:type="gramEnd"/>
      <w:r w:rsidRPr="008D0186">
        <w:t>-exécutions ou exécutions de mauvaise qualité réitérées des attendus et exigences opérationnels ;</w:t>
      </w:r>
    </w:p>
    <w:p w14:paraId="1E1F62FC" w14:textId="77777777" w:rsidR="002E7C40" w:rsidRPr="008D0186" w:rsidRDefault="00A5309F" w:rsidP="00605504">
      <w:pPr>
        <w:pStyle w:val="Redaliapuces"/>
        <w:numPr>
          <w:ilvl w:val="0"/>
          <w:numId w:val="6"/>
        </w:numPr>
      </w:pPr>
      <w:proofErr w:type="gramStart"/>
      <w:r w:rsidRPr="008D0186">
        <w:t>application</w:t>
      </w:r>
      <w:proofErr w:type="gramEnd"/>
      <w:r w:rsidRPr="008D0186">
        <w:t xml:space="preserve"> répétée des pénalités prévues à l’article Pénalités du présent Contrat, non suivie d’amélioration significative ;</w:t>
      </w:r>
    </w:p>
    <w:p w14:paraId="3525106D" w14:textId="77777777" w:rsidR="002E7C40" w:rsidRPr="008D0186" w:rsidRDefault="00A5309F" w:rsidP="00605504">
      <w:pPr>
        <w:pStyle w:val="Redaliapuces"/>
        <w:numPr>
          <w:ilvl w:val="0"/>
          <w:numId w:val="6"/>
        </w:numPr>
      </w:pPr>
      <w:proofErr w:type="gramStart"/>
      <w:r w:rsidRPr="008D0186">
        <w:t>constats</w:t>
      </w:r>
      <w:proofErr w:type="gramEnd"/>
      <w:r w:rsidRPr="008D0186">
        <w:t xml:space="preserve"> réitérés de rejets ou d’ajournements des prestations, en application des dispositions des opérations de vérification et de validation des prestations de l’article Admission - Achèvement du présent Contrat ;</w:t>
      </w:r>
    </w:p>
    <w:p w14:paraId="69F3E5E2" w14:textId="77777777" w:rsidR="002E7C40" w:rsidRPr="008D0186" w:rsidRDefault="00A5309F" w:rsidP="00605504">
      <w:pPr>
        <w:pStyle w:val="Redaliapuces"/>
        <w:numPr>
          <w:ilvl w:val="0"/>
          <w:numId w:val="6"/>
        </w:numPr>
      </w:pPr>
      <w:proofErr w:type="gramStart"/>
      <w:r w:rsidRPr="008D0186">
        <w:t>non</w:t>
      </w:r>
      <w:proofErr w:type="gramEnd"/>
      <w:r w:rsidRPr="008D0186">
        <w:t>-respect des dispositions de l’annexe du présent Contrat « Sécurité ».</w:t>
      </w:r>
    </w:p>
    <w:p w14:paraId="6D7E4B87" w14:textId="29446E9B" w:rsidR="003F3FA9" w:rsidRPr="008D0186" w:rsidRDefault="003F3FA9" w:rsidP="00605504">
      <w:pPr>
        <w:pStyle w:val="Redaliapuces"/>
        <w:numPr>
          <w:ilvl w:val="0"/>
          <w:numId w:val="6"/>
        </w:numPr>
      </w:pPr>
      <w:r w:rsidRPr="008D0186">
        <w:t xml:space="preserve">Non remplacement du personnel défaillant qu’elle que </w:t>
      </w:r>
      <w:r w:rsidR="00605504" w:rsidRPr="008D0186">
        <w:t>soit</w:t>
      </w:r>
      <w:r w:rsidRPr="008D0186">
        <w:t xml:space="preserve"> la motivation (y compris donc en cas de refus de l’</w:t>
      </w:r>
      <w:proofErr w:type="spellStart"/>
      <w:r w:rsidRPr="008D0186">
        <w:t>AFd</w:t>
      </w:r>
      <w:proofErr w:type="spellEnd"/>
      <w:r w:rsidRPr="008D0186">
        <w:t xml:space="preserve"> des CV proposés en remplacement)</w:t>
      </w:r>
      <w:r w:rsidR="00605504" w:rsidRPr="008D0186">
        <w:t xml:space="preserve"> et/ou absence de réversibilité/</w:t>
      </w:r>
    </w:p>
    <w:p w14:paraId="4CC70976" w14:textId="77777777" w:rsidR="002E7C40" w:rsidRPr="008D0186" w:rsidRDefault="00A5309F" w:rsidP="00605504">
      <w:pPr>
        <w:pStyle w:val="RedaliaNormal"/>
        <w:spacing w:before="120" w:after="120"/>
      </w:pPr>
      <w:r w:rsidRPr="008D0186">
        <w:t>Les manquements visés ci-dessus doivent être préalablement actés par les parties en Comité de Pilotage.</w:t>
      </w:r>
    </w:p>
    <w:p w14:paraId="0AC2BF19" w14:textId="77777777" w:rsidR="002E7C40" w:rsidRPr="008D0186" w:rsidRDefault="00A5309F" w:rsidP="00605504">
      <w:pPr>
        <w:pStyle w:val="RedaliaNormal"/>
        <w:spacing w:before="120" w:after="120"/>
      </w:pPr>
      <w:r w:rsidRPr="008D0186">
        <w:lastRenderedPageBreak/>
        <w:t xml:space="preserve">Le Pouvoir Adjudicateur se réserve également le droit de résilier le contrat avec le Titulaire </w:t>
      </w:r>
      <w:proofErr w:type="gramStart"/>
      <w:r w:rsidRPr="008D0186">
        <w:t>lorsque:</w:t>
      </w:r>
      <w:proofErr w:type="gramEnd"/>
    </w:p>
    <w:p w14:paraId="6C29E3A4" w14:textId="77777777" w:rsidR="002E7C40" w:rsidRPr="008D0186" w:rsidRDefault="00A5309F" w:rsidP="00605504">
      <w:pPr>
        <w:pStyle w:val="Redaliapuces"/>
        <w:numPr>
          <w:ilvl w:val="0"/>
          <w:numId w:val="6"/>
        </w:numPr>
      </w:pPr>
      <w:proofErr w:type="gramStart"/>
      <w:r w:rsidRPr="008D0186">
        <w:t>ce</w:t>
      </w:r>
      <w:proofErr w:type="gramEnd"/>
      <w:r w:rsidRPr="008D0186">
        <w:t xml:space="preserve"> dernier ne dispose plus des certifications et agréments obligatoires pour la réalisation de la Prestation ;</w:t>
      </w:r>
    </w:p>
    <w:p w14:paraId="1E0F084F" w14:textId="77777777" w:rsidR="002E7C40" w:rsidRPr="008D0186" w:rsidRDefault="00A5309F" w:rsidP="00605504">
      <w:pPr>
        <w:pStyle w:val="Redaliapuces"/>
        <w:numPr>
          <w:ilvl w:val="0"/>
          <w:numId w:val="6"/>
        </w:numPr>
      </w:pPr>
      <w:r w:rsidRPr="008D0186">
        <w:t>Lorsque le traitement, la gestion ou la sécurité des informations confidentielles et des données personnelles ou sensibles présentent des faiblesses telles que l’intégrité, la sécurité, la confidentialité ou le traitement loyal de ces informations et données semblent compromis.</w:t>
      </w:r>
    </w:p>
    <w:p w14:paraId="41BE90BF" w14:textId="77777777" w:rsidR="002E7C40" w:rsidRPr="008D0186" w:rsidRDefault="00A5309F" w:rsidP="00605504">
      <w:pPr>
        <w:pStyle w:val="RedaliaNormal"/>
        <w:spacing w:before="120" w:after="120"/>
      </w:pPr>
      <w:r w:rsidRPr="008D0186">
        <w:t>Cette résiliation pour faute s’effectue sans préjudice des autres actions, notamment pénales, qui seraient engagées dans ce cas à l’encontre du Titulaire.</w:t>
      </w:r>
    </w:p>
    <w:p w14:paraId="46C3C541" w14:textId="77777777" w:rsidR="002E7C40" w:rsidRPr="008D0186" w:rsidRDefault="00A5309F" w:rsidP="00605504">
      <w:pPr>
        <w:pStyle w:val="RedaliaNormal"/>
        <w:spacing w:before="120" w:after="120"/>
      </w:pPr>
      <w:r w:rsidRPr="008D0186">
        <w:t>En cas de résiliation pour faute :</w:t>
      </w:r>
    </w:p>
    <w:p w14:paraId="5F732E98" w14:textId="77777777" w:rsidR="002E7C40" w:rsidRPr="008D0186" w:rsidRDefault="00A5309F" w:rsidP="00605504">
      <w:pPr>
        <w:pStyle w:val="Redaliapuces"/>
        <w:numPr>
          <w:ilvl w:val="0"/>
          <w:numId w:val="6"/>
        </w:numPr>
      </w:pPr>
      <w:proofErr w:type="gramStart"/>
      <w:r w:rsidRPr="008D0186">
        <w:t>il</w:t>
      </w:r>
      <w:proofErr w:type="gramEnd"/>
      <w:r w:rsidRPr="008D0186">
        <w:t xml:space="preserve"> est fait application des articles 27 et 39 du CCAG PI avec les précisions suivantes : le pouvoir adjudicateur pourra faire procéder par un tiers à l'exécution des prestations prévues par le marché aux frais et risques du titulaire dans les conditions définies à l'article 27 du CCAG PI . La décision de résiliation le mentionnera expressément ;</w:t>
      </w:r>
    </w:p>
    <w:p w14:paraId="60CF7135" w14:textId="77777777" w:rsidR="002E7C40" w:rsidRPr="008D0186" w:rsidRDefault="00A5309F" w:rsidP="00605504">
      <w:pPr>
        <w:pStyle w:val="Redaliapuces"/>
        <w:numPr>
          <w:ilvl w:val="0"/>
          <w:numId w:val="6"/>
        </w:numPr>
      </w:pPr>
      <w:r w:rsidRPr="008D0186">
        <w:t>Le Titulaire n'a droit à aucune indemnisation ;</w:t>
      </w:r>
    </w:p>
    <w:p w14:paraId="1136DEFD" w14:textId="77777777" w:rsidR="002E7C40" w:rsidRPr="008D0186" w:rsidRDefault="00A5309F" w:rsidP="00605504">
      <w:pPr>
        <w:pStyle w:val="Redaliapuces"/>
        <w:numPr>
          <w:ilvl w:val="0"/>
          <w:numId w:val="6"/>
        </w:numPr>
      </w:pPr>
      <w:r w:rsidRPr="008D0186">
        <w:t>Par dérogation et en complément des articles 39 et 41.3 du CCAG PI, la fraction des prestations déjà accomplies par le titulaire est rémunérée avec un abattement de 10 %.</w:t>
      </w:r>
    </w:p>
    <w:p w14:paraId="0115567F" w14:textId="77777777" w:rsidR="002E7C40" w:rsidRPr="008D0186" w:rsidRDefault="00A5309F" w:rsidP="00605504">
      <w:pPr>
        <w:pStyle w:val="Redaliapuces"/>
        <w:numPr>
          <w:ilvl w:val="0"/>
          <w:numId w:val="6"/>
        </w:numPr>
      </w:pPr>
      <w:r w:rsidRPr="008D0186">
        <w:t>Le Titulaire indemnise le pouvoir adjudicateur de tous les coûts et/ou dommages supportés et préjudices subis par le pouvoir adjudicateur du fait de la résiliation du contrat directement ou indirectement, et notamment s'il y a lieu, les coûts supportés par le pouvoir adjudicateur du fait de la substitution du Titulaire par un nouveau prestataire.</w:t>
      </w:r>
    </w:p>
    <w:p w14:paraId="2AA3FDA9" w14:textId="77777777" w:rsidR="002E7C40" w:rsidRPr="008D0186" w:rsidRDefault="00A5309F" w:rsidP="00605504">
      <w:pPr>
        <w:pStyle w:val="RedaliaNormal"/>
        <w:spacing w:before="120" w:after="120"/>
      </w:pPr>
      <w:r w:rsidRPr="008D0186">
        <w:t>En cas de résiliation en application de l’article L2195-4 du Code de la commande publique, il sera également fait application des infractions équivalentes prévues par la législation d'un autre Etat hors Union Européenne.</w:t>
      </w:r>
    </w:p>
    <w:p w14:paraId="704706B9" w14:textId="77777777" w:rsidR="002E7C40" w:rsidRPr="008D0186" w:rsidRDefault="00A5309F" w:rsidP="00605504">
      <w:pPr>
        <w:pStyle w:val="RedaliaNormal"/>
        <w:spacing w:before="120" w:after="120"/>
      </w:pPr>
      <w:r w:rsidRPr="008D0186">
        <w:t>En complément à l'article 39 du CCAG PI  , en cas de non production dans les 8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titulaire du marché, restée sans effet dans un délai fixé à 8 jours, le marché sera résilié aux torts du titulaire sans que celui-ci puisse prétendre à indemnité et, le cas échéant, avec exécution des prestations à ses frais et risques.</w:t>
      </w:r>
    </w:p>
    <w:p w14:paraId="6FD9D3BD" w14:textId="77777777" w:rsidR="002E7C40" w:rsidRPr="008D0186" w:rsidRDefault="00A5309F" w:rsidP="00605504">
      <w:pPr>
        <w:pStyle w:val="RedaliaTitre2"/>
        <w:jc w:val="both"/>
      </w:pPr>
      <w:bookmarkStart w:id="190" w:name="_Toc267299142"/>
      <w:bookmarkStart w:id="191" w:name="__RefHeading___Toc2381_850954893"/>
      <w:bookmarkStart w:id="192" w:name="_Toc180614151"/>
      <w:bookmarkStart w:id="193" w:name="_Toc224289514"/>
      <w:bookmarkEnd w:id="190"/>
      <w:r w:rsidRPr="008D0186">
        <w:t>Résiliation pour motif d’intérêt général</w:t>
      </w:r>
      <w:bookmarkEnd w:id="191"/>
      <w:bookmarkEnd w:id="192"/>
      <w:bookmarkEnd w:id="193"/>
    </w:p>
    <w:p w14:paraId="129CEAE1" w14:textId="77777777" w:rsidR="002E7C40" w:rsidRPr="008D0186" w:rsidRDefault="00A5309F" w:rsidP="00605504">
      <w:pPr>
        <w:pStyle w:val="RedaliaNormal"/>
        <w:spacing w:before="120" w:after="120"/>
      </w:pPr>
      <w:r w:rsidRPr="008D0186">
        <w:t>Dans l’hypothèse d’une résiliation pour motif d’intérêt général, ou à la demande de l’ACPR, l’indemnité de résiliation est fixée à 5 % du montant engagé hors TVA du marché, diminué du montant hors TVA non révisé des prestations admises.</w:t>
      </w:r>
    </w:p>
    <w:p w14:paraId="28EB7EE6" w14:textId="77777777" w:rsidR="002E7C40" w:rsidRPr="008D0186" w:rsidRDefault="00A5309F" w:rsidP="00605504">
      <w:pPr>
        <w:pStyle w:val="RedaliaTitre2"/>
        <w:jc w:val="both"/>
      </w:pPr>
      <w:bookmarkStart w:id="194" w:name="_Toc180614152"/>
      <w:bookmarkStart w:id="195" w:name="__RefHeading___Toc4415_417321835"/>
      <w:bookmarkStart w:id="196" w:name="_Toc224289515"/>
      <w:r w:rsidRPr="008D0186">
        <w:t>Résiliation pour non-respect des formalités relatives à la lutte contre le travail illégal</w:t>
      </w:r>
      <w:bookmarkEnd w:id="194"/>
      <w:bookmarkEnd w:id="195"/>
      <w:bookmarkEnd w:id="196"/>
    </w:p>
    <w:p w14:paraId="6D700A21" w14:textId="77777777" w:rsidR="002E7C40" w:rsidRPr="008D0186" w:rsidRDefault="00A5309F" w:rsidP="00605504">
      <w:pPr>
        <w:pStyle w:val="RedaliaNormal"/>
        <w:spacing w:before="120" w:after="120"/>
      </w:pPr>
      <w:r w:rsidRPr="008D0186">
        <w:t>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du Contrat les documents suivants :</w:t>
      </w:r>
    </w:p>
    <w:p w14:paraId="7E418640" w14:textId="77777777" w:rsidR="002E7C40" w:rsidRPr="008D0186" w:rsidRDefault="00A5309F" w:rsidP="00605504">
      <w:pPr>
        <w:pStyle w:val="Redaliapuces"/>
        <w:numPr>
          <w:ilvl w:val="0"/>
          <w:numId w:val="6"/>
        </w:numPr>
      </w:pPr>
      <w:r w:rsidRPr="008D0186">
        <w:t xml:space="preserve">une attestation de fourniture de déclarations sociales émanant de l’organisme de protection sociale chargé du recouvrement des cotisations sociales incombant au Prestataire et datant de moins de six (6) mois ; cette attestation devra porter la mention du paiement des cotisations et contributions de sécurité </w:t>
      </w:r>
      <w:r w:rsidRPr="008D0186">
        <w:lastRenderedPageBreak/>
        <w:t>sociale qui devra faire apparaître l’identification de l’entreprise, le nombre de salariés employés et l’assiette de rémunération déclarée sur le dernier récapitulatif des cotisations de sécurité sociale adressées à l’organisme de recouvrement ;</w:t>
      </w:r>
    </w:p>
    <w:p w14:paraId="32C8459A" w14:textId="77777777" w:rsidR="002E7C40" w:rsidRPr="008D0186" w:rsidRDefault="00A5309F" w:rsidP="00605504">
      <w:pPr>
        <w:pStyle w:val="Redaliapuces"/>
        <w:numPr>
          <w:ilvl w:val="0"/>
          <w:numId w:val="6"/>
        </w:numPr>
      </w:pPr>
      <w:proofErr w:type="gramStart"/>
      <w:r w:rsidRPr="008D0186">
        <w:t>un</w:t>
      </w:r>
      <w:proofErr w:type="gramEnd"/>
      <w:r w:rsidRPr="008D0186">
        <w:t xml:space="preserve"> extrait de l’inscription au registre du commerce et des sociétés] ou [une copie de la carte d’identification justifiant de l’inscription au répertoire des métiers] ou [un récépissé du dépôt de déclaration auprès d’un centre de formalité des entreprises];</w:t>
      </w:r>
    </w:p>
    <w:p w14:paraId="482304A1" w14:textId="77777777" w:rsidR="002E7C40" w:rsidRPr="008D0186" w:rsidRDefault="00A5309F" w:rsidP="00605504">
      <w:pPr>
        <w:pStyle w:val="Redaliapuces"/>
        <w:numPr>
          <w:ilvl w:val="0"/>
          <w:numId w:val="6"/>
        </w:numPr>
      </w:pPr>
      <w:proofErr w:type="gramStart"/>
      <w:r w:rsidRPr="008D0186">
        <w:t>une</w:t>
      </w:r>
      <w:proofErr w:type="gramEnd"/>
      <w:r w:rsidRPr="008D0186">
        <w:t xml:space="preserve"> attestation sur l’honneur établie par le Prestataire certifiant de la fourniture à ses salariés de bulletins de paie conforment à la réglementation française[2].</w:t>
      </w:r>
    </w:p>
    <w:p w14:paraId="02756C9C" w14:textId="77777777" w:rsidR="002E7C40" w:rsidRPr="008D0186" w:rsidRDefault="00A5309F" w:rsidP="00605504">
      <w:pPr>
        <w:pStyle w:val="RedaliaNormal"/>
        <w:spacing w:before="120" w:after="120"/>
      </w:pPr>
      <w:r w:rsidRPr="008D0186">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6DD44129" w14:textId="77777777" w:rsidR="002E7C40" w:rsidRPr="008D0186" w:rsidRDefault="00A5309F" w:rsidP="00605504">
      <w:pPr>
        <w:pStyle w:val="RedaliaNormal"/>
        <w:spacing w:before="120" w:after="120"/>
      </w:pPr>
      <w:r w:rsidRPr="008D0186">
        <w:t xml:space="preserve">Sans préjudice des articles L. 8222-1 à L. 8222-3,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 A défaut de respecter les obligations qui découlent des premier et </w:t>
      </w:r>
      <w:proofErr w:type="gramStart"/>
      <w:r w:rsidRPr="008D0186">
        <w:t>troisième alinéas</w:t>
      </w:r>
      <w:proofErr w:type="gramEnd"/>
      <w:r w:rsidRPr="008D0186">
        <w:t xml:space="preserve">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p>
    <w:p w14:paraId="02D4AD59" w14:textId="77777777" w:rsidR="002E7C40" w:rsidRPr="008D0186" w:rsidRDefault="00A5309F" w:rsidP="00605504">
      <w:pPr>
        <w:pStyle w:val="RedaliaTitre1"/>
        <w:jc w:val="both"/>
      </w:pPr>
      <w:bookmarkStart w:id="197" w:name="_Toc180614153"/>
      <w:bookmarkStart w:id="198" w:name="__RefHeading___Toc4417_417321835"/>
      <w:bookmarkStart w:id="199" w:name="_Toc224289516"/>
      <w:r w:rsidRPr="008D0186">
        <w:t>Différends</w:t>
      </w:r>
      <w:bookmarkEnd w:id="197"/>
      <w:bookmarkEnd w:id="198"/>
      <w:bookmarkEnd w:id="199"/>
    </w:p>
    <w:p w14:paraId="340AE5A8" w14:textId="4C800C2D" w:rsidR="002E7C40" w:rsidRPr="008D0186" w:rsidRDefault="00A5309F" w:rsidP="00605504">
      <w:pPr>
        <w:pStyle w:val="RedaliaNormal"/>
        <w:spacing w:before="120" w:after="120"/>
      </w:pPr>
      <w:r w:rsidRPr="008D0186">
        <w:t xml:space="preserve">En cas de différends entre les parties, il sera fait application </w:t>
      </w:r>
      <w:r w:rsidR="003F3FA9" w:rsidRPr="008D0186">
        <w:t>de l’article</w:t>
      </w:r>
      <w:r w:rsidRPr="008D0186">
        <w:t xml:space="preserve"> 43 du CCAG PI.</w:t>
      </w:r>
    </w:p>
    <w:p w14:paraId="21192BF6" w14:textId="77777777" w:rsidR="002E7C40" w:rsidRPr="008D0186" w:rsidRDefault="00A5309F" w:rsidP="00605504">
      <w:pPr>
        <w:pStyle w:val="RedaliaNormal"/>
        <w:spacing w:before="120" w:after="120"/>
      </w:pPr>
      <w:r w:rsidRPr="008D0186">
        <w:t>La loi française est seule applicable.</w:t>
      </w:r>
    </w:p>
    <w:p w14:paraId="5DB8433F" w14:textId="77777777" w:rsidR="002E7C40" w:rsidRPr="008D0186" w:rsidRDefault="00A5309F" w:rsidP="00605504">
      <w:pPr>
        <w:pStyle w:val="RedaliaNormal"/>
        <w:spacing w:before="120" w:after="120"/>
      </w:pPr>
      <w:r w:rsidRPr="008D0186">
        <w:t>En cas de litige, le tribunal compétent est le Tribunal administratif de Paris.</w:t>
      </w:r>
    </w:p>
    <w:p w14:paraId="00F8C1A6" w14:textId="77777777" w:rsidR="002E7C40" w:rsidRPr="008D0186" w:rsidRDefault="00A5309F" w:rsidP="00605504">
      <w:pPr>
        <w:pStyle w:val="RedaliaTitre1"/>
        <w:jc w:val="both"/>
      </w:pPr>
      <w:bookmarkStart w:id="200" w:name="_Toc180614154"/>
      <w:bookmarkStart w:id="201" w:name="__RefHeading___Toc4419_417321835"/>
      <w:bookmarkStart w:id="202" w:name="_Toc224289517"/>
      <w:r w:rsidRPr="008D0186">
        <w:t>Dispositions applicables en cas de titulaire étranger</w:t>
      </w:r>
      <w:bookmarkEnd w:id="200"/>
      <w:bookmarkEnd w:id="201"/>
      <w:bookmarkEnd w:id="202"/>
    </w:p>
    <w:p w14:paraId="6229B726" w14:textId="77777777" w:rsidR="002E7C40" w:rsidRPr="008D0186" w:rsidRDefault="00A5309F" w:rsidP="00605504">
      <w:pPr>
        <w:pStyle w:val="RedaliaNormal"/>
      </w:pPr>
      <w:r w:rsidRPr="008D0186">
        <w:t>La loi française est seule applicable au présent marché.</w:t>
      </w:r>
    </w:p>
    <w:p w14:paraId="75640F55" w14:textId="77777777" w:rsidR="002E7C40" w:rsidRPr="008D0186" w:rsidRDefault="00A5309F" w:rsidP="00605504">
      <w:pPr>
        <w:pStyle w:val="RedaliaNormal"/>
      </w:pPr>
      <w:r w:rsidRPr="008D0186">
        <w:t>Tout rapport, toute documentation, toute correspondance relative au présent marché doit être rédigé en langue française, ou peut l'être en anglais après accord du Pouvoir Adjudicateur.</w:t>
      </w:r>
    </w:p>
    <w:p w14:paraId="1AAD3614" w14:textId="77777777" w:rsidR="002E7C40" w:rsidRPr="008D0186" w:rsidRDefault="00A5309F" w:rsidP="00605504">
      <w:pPr>
        <w:pStyle w:val="RedaliaTitre1"/>
        <w:jc w:val="both"/>
      </w:pPr>
      <w:bookmarkStart w:id="203" w:name="_Toc180614155"/>
      <w:bookmarkStart w:id="204" w:name="__RefHeading___Toc4421_417321835"/>
      <w:bookmarkStart w:id="205" w:name="_Toc224289518"/>
      <w:r w:rsidRPr="008D0186">
        <w:t>Dérogations aux documents généraux</w:t>
      </w:r>
      <w:bookmarkEnd w:id="203"/>
      <w:bookmarkEnd w:id="204"/>
      <w:bookmarkEnd w:id="8"/>
      <w:bookmarkEnd w:id="205"/>
    </w:p>
    <w:p w14:paraId="02005D09" w14:textId="77777777" w:rsidR="002E7C40" w:rsidRPr="008D0186" w:rsidRDefault="00A5309F" w:rsidP="00605504">
      <w:pPr>
        <w:pStyle w:val="RedaliaNormal"/>
        <w:spacing w:before="120" w:after="120"/>
      </w:pPr>
      <w:r w:rsidRPr="008D0186">
        <w:t>Par dérogation à l’article 1</w:t>
      </w:r>
      <w:proofErr w:type="gramStart"/>
      <w:r w:rsidRPr="008D0186">
        <w:t>er  CCAG</w:t>
      </w:r>
      <w:proofErr w:type="gramEnd"/>
      <w:r w:rsidRPr="008D0186">
        <w:t xml:space="preserve"> PI  , les dérogations aux dispositions dudit CCAG ne sont pas récapitulées dans le présent article mais sont indiquées expressément au fil de la lecture de celui-ci.</w:t>
      </w:r>
    </w:p>
    <w:p w14:paraId="62FDC57C" w14:textId="77777777" w:rsidR="002E7C40" w:rsidRPr="008D0186" w:rsidRDefault="00A5309F" w:rsidP="00605504">
      <w:pPr>
        <w:pStyle w:val="RedaliaTitre1"/>
        <w:jc w:val="both"/>
      </w:pPr>
      <w:bookmarkStart w:id="206" w:name="__RefHeading___Toc3785_850954893"/>
      <w:bookmarkStart w:id="207" w:name="_Toc180614156"/>
      <w:bookmarkStart w:id="208" w:name="_Toc224289519"/>
      <w:r w:rsidRPr="008D0186">
        <w:t>Acceptation de l’avance</w:t>
      </w:r>
      <w:bookmarkEnd w:id="206"/>
      <w:bookmarkEnd w:id="207"/>
      <w:bookmarkEnd w:id="208"/>
    </w:p>
    <w:p w14:paraId="3C8E0E20" w14:textId="77777777" w:rsidR="002E7C40" w:rsidRPr="008D0186" w:rsidRDefault="00A5309F" w:rsidP="00605504">
      <w:pPr>
        <w:pStyle w:val="RedaliaNormal"/>
        <w:spacing w:before="120" w:after="120"/>
      </w:pPr>
      <w:r w:rsidRPr="008D0186">
        <w:t>Une avance est prévue dans les conditions fixées par la réglementation en vigueur.</w:t>
      </w:r>
    </w:p>
    <w:p w14:paraId="30C0B792" w14:textId="77777777" w:rsidR="002E7C40" w:rsidRPr="008D0186" w:rsidRDefault="00A5309F" w:rsidP="00605504">
      <w:pPr>
        <w:pStyle w:val="RedaliaNormal"/>
        <w:spacing w:before="120" w:after="120"/>
      </w:pPr>
      <w:r w:rsidRPr="008D0186">
        <w:t>Titulaire unique ou mandataire :</w:t>
      </w:r>
    </w:p>
    <w:p w14:paraId="6C4F1CA0" w14:textId="77777777" w:rsidR="002E7C40" w:rsidRPr="008D0186" w:rsidRDefault="00A5309F" w:rsidP="00605504">
      <w:pPr>
        <w:pStyle w:val="RedaliaNormal"/>
        <w:spacing w:before="120" w:after="120"/>
      </w:pPr>
      <w:r w:rsidRPr="008D0186">
        <w:rPr>
          <w:rFonts w:ascii="Wingdings" w:eastAsia="Wingdings" w:hAnsi="Wingdings" w:cs="Wingdings"/>
        </w:rPr>
        <w:lastRenderedPageBreak/>
        <w:t></w:t>
      </w:r>
      <w:r w:rsidRPr="008D0186">
        <w:t xml:space="preserve"> Refuse de percevoir l’avance</w:t>
      </w:r>
    </w:p>
    <w:p w14:paraId="320A15FE" w14:textId="77777777" w:rsidR="002E7C40" w:rsidRPr="008D0186" w:rsidRDefault="00A5309F" w:rsidP="00605504">
      <w:pPr>
        <w:pStyle w:val="RedaliaNormal"/>
        <w:spacing w:before="120" w:after="120"/>
      </w:pPr>
      <w:r w:rsidRPr="008D0186">
        <w:rPr>
          <w:rFonts w:ascii="Wingdings" w:eastAsia="Wingdings" w:hAnsi="Wingdings" w:cs="Wingdings"/>
        </w:rPr>
        <w:t></w:t>
      </w:r>
      <w:r w:rsidRPr="008D0186">
        <w:t xml:space="preserve"> Accepte de percevoir l’avance</w:t>
      </w:r>
    </w:p>
    <w:p w14:paraId="47FA9275" w14:textId="77777777" w:rsidR="002E7C40" w:rsidRPr="008D0186" w:rsidRDefault="00A5309F" w:rsidP="00605504">
      <w:pPr>
        <w:pStyle w:val="RedaliaNormal"/>
        <w:spacing w:before="120" w:after="120"/>
      </w:pPr>
      <w:r w:rsidRPr="008D0186">
        <w:t>L’attention des candidats est attirée sur le fait que si aucun choix n’est fait, le pouvoir adjudicateur considérera que l’entreprise refuse de percevoir l’avance.</w:t>
      </w:r>
    </w:p>
    <w:p w14:paraId="72D15C88" w14:textId="77777777" w:rsidR="002E7C40" w:rsidRPr="008D0186" w:rsidRDefault="00A5309F" w:rsidP="00605504">
      <w:pPr>
        <w:pStyle w:val="RedaliaNormal"/>
        <w:spacing w:before="120" w:after="120"/>
      </w:pPr>
      <w:r w:rsidRPr="008D0186">
        <w:t>La perception de l'avance par les cotraitants et sous-traitants est indiquée dans les annexes.</w:t>
      </w:r>
    </w:p>
    <w:p w14:paraId="64D7B8ED" w14:textId="77777777" w:rsidR="002E7C40" w:rsidRPr="008D0186" w:rsidRDefault="00A5309F" w:rsidP="00605504">
      <w:pPr>
        <w:pStyle w:val="RedaliaNormal"/>
        <w:spacing w:before="120" w:after="120"/>
      </w:pPr>
      <w:r w:rsidRPr="008D0186">
        <w:t>L’avance sera versée et résorbée dans les conditions fixées par l’article Avance du présent Contrat qui détermine également les garanties à mettre en place par la ou les entreprises.</w:t>
      </w:r>
    </w:p>
    <w:p w14:paraId="42DE4F1D" w14:textId="77777777" w:rsidR="002E7C40" w:rsidRPr="008D0186" w:rsidRDefault="00A5309F" w:rsidP="00605504">
      <w:pPr>
        <w:pStyle w:val="RedaliaTitre1"/>
        <w:jc w:val="both"/>
      </w:pPr>
      <w:bookmarkStart w:id="209" w:name="_Toc180614157"/>
      <w:bookmarkStart w:id="210" w:name="__RefHeading___Toc4423_417321835"/>
      <w:bookmarkStart w:id="211" w:name="_Toc224289520"/>
      <w:r w:rsidRPr="008D0186">
        <w:t>Signature du candidat</w:t>
      </w:r>
      <w:bookmarkEnd w:id="209"/>
      <w:bookmarkEnd w:id="210"/>
      <w:bookmarkEnd w:id="211"/>
    </w:p>
    <w:p w14:paraId="658DDE67" w14:textId="77777777" w:rsidR="002E7C40" w:rsidRPr="008D0186" w:rsidRDefault="00A5309F" w:rsidP="00605504">
      <w:pPr>
        <w:pStyle w:val="RedaliaNormal"/>
        <w:spacing w:before="120" w:after="120"/>
      </w:pPr>
      <w:r w:rsidRPr="008D0186">
        <w:t>Il est rappelé au candidat que la signature du présent Contrat vaut acceptation de toutes les pièces contractuelles.</w:t>
      </w:r>
    </w:p>
    <w:p w14:paraId="0E9A1194" w14:textId="77777777" w:rsidR="002E7C40" w:rsidRPr="008D0186" w:rsidRDefault="00A5309F" w:rsidP="00605504">
      <w:pPr>
        <w:pStyle w:val="RedaliaNormal"/>
        <w:spacing w:before="120" w:after="120"/>
      </w:pPr>
      <w:r w:rsidRPr="008D0186">
        <w:t xml:space="preserve">Le fournisseur adhère à la Charte Relations fournisseurs présente </w:t>
      </w:r>
      <w:hyperlink r:id="rId11" w:history="1">
        <w:r w:rsidRPr="008D0186">
          <w:rPr>
            <w:rStyle w:val="Lienhypertexte"/>
            <w:rFonts w:ascii="Calibri" w:hAnsi="Calibri"/>
            <w:i/>
            <w:iCs/>
            <w:color w:val="4472C4"/>
          </w:rPr>
          <w:t>ici</w:t>
        </w:r>
      </w:hyperlink>
      <w:r w:rsidRPr="008D0186">
        <w:t xml:space="preserve"> et s’engage à respecter les principes et engagements énoncés ci-dessus, et ce pendant toute la durée du processus d’achat et de la relation contractuelle avec le groupe AFD.</w:t>
      </w:r>
    </w:p>
    <w:p w14:paraId="47A10D6B" w14:textId="77777777" w:rsidR="002E7C40" w:rsidRPr="008D0186" w:rsidRDefault="00A5309F" w:rsidP="00605504">
      <w:pPr>
        <w:pStyle w:val="RedaliaNormal"/>
        <w:spacing w:before="120" w:after="120"/>
      </w:pPr>
      <w:r w:rsidRPr="008D0186">
        <w:t>Le fournisseur s’engage également à faire connaître et faire respecter les engagements de la présente Charte par l’ensemble de ses collaborateurs, y compris temporaires et intérimaires, partenaires, fournisseurs, et sous-traitants.</w:t>
      </w:r>
    </w:p>
    <w:p w14:paraId="088C939F" w14:textId="77777777" w:rsidR="002E7C40" w:rsidRPr="008D0186" w:rsidRDefault="00A5309F" w:rsidP="00605504">
      <w:pPr>
        <w:pStyle w:val="RedaliaNormal"/>
        <w:spacing w:before="120" w:after="120"/>
      </w:pPr>
      <w:r w:rsidRPr="008D0186">
        <w:t>Fait en un seul original</w:t>
      </w:r>
    </w:p>
    <w:p w14:paraId="1407F4C2" w14:textId="77777777" w:rsidR="002E7C40" w:rsidRPr="008D0186" w:rsidRDefault="00A5309F" w:rsidP="00605504">
      <w:pPr>
        <w:pStyle w:val="RedaliaNormal"/>
        <w:spacing w:before="120" w:after="120"/>
      </w:pPr>
      <w:r w:rsidRPr="008D0186">
        <w:t>A :</w:t>
      </w:r>
    </w:p>
    <w:p w14:paraId="10458095" w14:textId="77777777" w:rsidR="002E7C40" w:rsidRPr="008D0186" w:rsidRDefault="00A5309F" w:rsidP="00605504">
      <w:pPr>
        <w:pStyle w:val="RedaliaNormal"/>
        <w:spacing w:before="120" w:after="120"/>
      </w:pPr>
      <w:r w:rsidRPr="008D0186">
        <w:t>Le</w:t>
      </w:r>
    </w:p>
    <w:p w14:paraId="5562A041" w14:textId="77777777" w:rsidR="002E7C40" w:rsidRPr="008D0186" w:rsidRDefault="00A5309F" w:rsidP="00605504">
      <w:pPr>
        <w:pStyle w:val="RedaliaNormal"/>
        <w:spacing w:before="120" w:after="120"/>
      </w:pPr>
      <w:r w:rsidRPr="008D0186">
        <w:t>Signature(s) du titulaire, ou, en cas de groupement d’entreprises, du mandataire habilité ou de chaque membre du groupement :</w:t>
      </w:r>
    </w:p>
    <w:p w14:paraId="43AACC6F" w14:textId="77777777" w:rsidR="002E7C40" w:rsidRPr="008D0186" w:rsidRDefault="00A5309F" w:rsidP="00605504">
      <w:pPr>
        <w:pStyle w:val="RedaliaTitre1"/>
        <w:jc w:val="both"/>
      </w:pPr>
      <w:bookmarkStart w:id="212" w:name="_Toc180614158"/>
      <w:bookmarkStart w:id="213" w:name="__RefHeading___Toc3787_850954893"/>
      <w:bookmarkStart w:id="214" w:name="_Toc224289521"/>
      <w:r w:rsidRPr="008D0186">
        <w:t>Acceptation de l’offre</w:t>
      </w:r>
      <w:bookmarkEnd w:id="212"/>
      <w:r w:rsidRPr="008D0186">
        <w:t xml:space="preserve"> par le Pouvoir Adjudicateur</w:t>
      </w:r>
      <w:bookmarkEnd w:id="213"/>
      <w:bookmarkEnd w:id="214"/>
    </w:p>
    <w:p w14:paraId="0A718A9B" w14:textId="77777777" w:rsidR="002E7C40" w:rsidRPr="008D0186" w:rsidRDefault="00A5309F" w:rsidP="00605504">
      <w:pPr>
        <w:pStyle w:val="RedaliaNormal"/>
        <w:spacing w:before="120" w:after="120"/>
      </w:pPr>
      <w:r w:rsidRPr="008D0186">
        <w:t>Les sous-traitants proposés dans les actes de sous-traitance annexés au présent Contrat sont acceptés comme ayant droit au paiement direct et les conditions de paiement indiquées sont agrées.</w:t>
      </w:r>
    </w:p>
    <w:p w14:paraId="40DF0C57" w14:textId="77777777" w:rsidR="002E7C40" w:rsidRPr="008D0186" w:rsidRDefault="00A5309F" w:rsidP="00605504">
      <w:pPr>
        <w:pStyle w:val="RedaliaNormal"/>
        <w:spacing w:before="120" w:after="120"/>
      </w:pPr>
      <w:r w:rsidRPr="008D0186">
        <w:t>Est acceptée la présente offre pour valoir acte d’engagement.</w:t>
      </w:r>
    </w:p>
    <w:p w14:paraId="47E929A4" w14:textId="77777777" w:rsidR="002E7C40" w:rsidRPr="008D0186" w:rsidRDefault="00A5309F" w:rsidP="00605504">
      <w:pPr>
        <w:pStyle w:val="RedaliaNormal"/>
        <w:spacing w:before="120" w:after="120"/>
      </w:pPr>
      <w:r w:rsidRPr="008D0186">
        <w:t>A</w:t>
      </w:r>
    </w:p>
    <w:p w14:paraId="56EF4FB8" w14:textId="77777777" w:rsidR="002E7C40" w:rsidRPr="008D0186" w:rsidRDefault="00A5309F" w:rsidP="00605504">
      <w:pPr>
        <w:pStyle w:val="RedaliaNormal"/>
        <w:spacing w:before="120" w:after="120"/>
      </w:pPr>
      <w:r w:rsidRPr="008D0186">
        <w:t>Le</w:t>
      </w:r>
    </w:p>
    <w:p w14:paraId="35D22933" w14:textId="77777777" w:rsidR="002E7C40" w:rsidRPr="008D0186" w:rsidRDefault="00A5309F" w:rsidP="00605504">
      <w:pPr>
        <w:pStyle w:val="RedaliaNormal"/>
        <w:spacing w:before="120" w:after="120"/>
      </w:pPr>
      <w:r w:rsidRPr="008D0186">
        <w:t>Le Pouvoir Adjudicateur</w:t>
      </w:r>
    </w:p>
    <w:p w14:paraId="5A835DD2" w14:textId="77777777" w:rsidR="002E7C40" w:rsidRPr="008D0186" w:rsidRDefault="002E7C40" w:rsidP="00605504">
      <w:pPr>
        <w:pStyle w:val="RedaliaNormal"/>
        <w:spacing w:before="120" w:after="120"/>
      </w:pPr>
    </w:p>
    <w:p w14:paraId="7CB32863" w14:textId="77777777" w:rsidR="002E7C40" w:rsidRPr="008D0186" w:rsidRDefault="002E7C40" w:rsidP="00605504">
      <w:pPr>
        <w:pStyle w:val="RedaliaNormal"/>
        <w:pageBreakBefore/>
        <w:spacing w:before="120" w:after="120"/>
      </w:pPr>
    </w:p>
    <w:p w14:paraId="00215BC6" w14:textId="77777777" w:rsidR="002E7C40" w:rsidRPr="008D0186" w:rsidRDefault="00A5309F" w:rsidP="00605504">
      <w:pPr>
        <w:pStyle w:val="RedaliaTitre1"/>
        <w:jc w:val="both"/>
      </w:pPr>
      <w:bookmarkStart w:id="215" w:name="__RefHeading___Toc4425_417321835"/>
      <w:bookmarkStart w:id="216" w:name="_Toc224289522"/>
      <w:r w:rsidRPr="008D0186">
        <w:t>Annexe : Déclaration de sous-traitance</w:t>
      </w:r>
      <w:bookmarkEnd w:id="215"/>
      <w:bookmarkEnd w:id="216"/>
    </w:p>
    <w:p w14:paraId="1ACA6D82" w14:textId="77777777" w:rsidR="002E7C40" w:rsidRPr="008D0186" w:rsidRDefault="00A5309F" w:rsidP="00605504">
      <w:pPr>
        <w:pStyle w:val="RdaliaTitreparagraphe"/>
        <w:jc w:val="both"/>
      </w:pPr>
      <w:r w:rsidRPr="008D0186">
        <w:t>Annexe au Contrat Unique (CU)</w:t>
      </w:r>
    </w:p>
    <w:p w14:paraId="62D7DF01" w14:textId="77777777" w:rsidR="002E7C40" w:rsidRPr="008D0186" w:rsidRDefault="00A5309F" w:rsidP="00605504">
      <w:pPr>
        <w:pStyle w:val="RdaliaTitreparagraphe"/>
        <w:jc w:val="both"/>
      </w:pPr>
      <w:r w:rsidRPr="008D0186">
        <w:t>Pouvoir Adjudicateur : Agence Française de Développement</w:t>
      </w:r>
    </w:p>
    <w:p w14:paraId="0E931C3B" w14:textId="77777777" w:rsidR="002E7C40" w:rsidRPr="008D0186" w:rsidRDefault="00A5309F" w:rsidP="00605504">
      <w:pPr>
        <w:pStyle w:val="RedaliaRetraitPuceniveau1"/>
        <w:numPr>
          <w:ilvl w:val="0"/>
          <w:numId w:val="22"/>
        </w:numPr>
      </w:pPr>
      <w:r w:rsidRPr="008D0186">
        <w:t>Désignation de l’acheteur :</w:t>
      </w:r>
    </w:p>
    <w:p w14:paraId="3CAEC85E" w14:textId="77777777" w:rsidR="002E7C40" w:rsidRPr="008D0186" w:rsidRDefault="00A5309F" w:rsidP="00605504">
      <w:pPr>
        <w:pStyle w:val="RedaliaNormal"/>
      </w:pPr>
      <w:r w:rsidRPr="008D0186">
        <w:tab/>
      </w:r>
    </w:p>
    <w:p w14:paraId="18499C30" w14:textId="77777777" w:rsidR="002E7C40" w:rsidRPr="008D0186" w:rsidRDefault="00A5309F" w:rsidP="00605504">
      <w:pPr>
        <w:pStyle w:val="RedaliaNormal"/>
      </w:pPr>
      <w:r w:rsidRPr="008D0186">
        <w:tab/>
      </w:r>
    </w:p>
    <w:p w14:paraId="5AF98F57" w14:textId="77777777" w:rsidR="002E7C40" w:rsidRPr="008D0186" w:rsidRDefault="002E7C40" w:rsidP="00605504">
      <w:pPr>
        <w:pStyle w:val="RedaliaRetraitavecpuce"/>
        <w:numPr>
          <w:ilvl w:val="0"/>
          <w:numId w:val="0"/>
        </w:numPr>
        <w:ind w:left="360"/>
      </w:pPr>
    </w:p>
    <w:p w14:paraId="32FCD566" w14:textId="77777777" w:rsidR="002E7C40" w:rsidRPr="008D0186" w:rsidRDefault="00A5309F" w:rsidP="00605504">
      <w:pPr>
        <w:pStyle w:val="RedaliaRetraitPuceniveau1"/>
      </w:pPr>
      <w:r w:rsidRPr="008D0186">
        <w:t>Personne habilitée à donner les renseignements relatifs aux nantissements ou cessions de créances :</w:t>
      </w:r>
    </w:p>
    <w:p w14:paraId="289366E6" w14:textId="77777777" w:rsidR="002E7C40" w:rsidRPr="008D0186" w:rsidRDefault="00A5309F" w:rsidP="00605504">
      <w:pPr>
        <w:pStyle w:val="RedaliaNormal"/>
      </w:pPr>
      <w:r w:rsidRPr="008D0186">
        <w:tab/>
      </w:r>
    </w:p>
    <w:p w14:paraId="39DF4BEA" w14:textId="77777777" w:rsidR="002E7C40" w:rsidRPr="008D0186" w:rsidRDefault="00A5309F" w:rsidP="00605504">
      <w:pPr>
        <w:pStyle w:val="RedaliaNormal"/>
      </w:pPr>
      <w:r w:rsidRPr="008D0186">
        <w:tab/>
      </w:r>
    </w:p>
    <w:p w14:paraId="467018FD" w14:textId="77777777" w:rsidR="002E7C40" w:rsidRPr="008D0186" w:rsidRDefault="00A5309F" w:rsidP="00605504">
      <w:pPr>
        <w:pStyle w:val="RdaliaTitreparagraphe"/>
        <w:jc w:val="both"/>
      </w:pPr>
      <w:r w:rsidRPr="008D0186">
        <w:t>Objet de l'accord-cadre</w:t>
      </w:r>
    </w:p>
    <w:p w14:paraId="557B789A" w14:textId="77777777" w:rsidR="002E7C40" w:rsidRPr="008D0186" w:rsidRDefault="00A5309F" w:rsidP="00605504">
      <w:pPr>
        <w:pStyle w:val="RedaliaNormal"/>
        <w:rPr>
          <w:b/>
        </w:rPr>
      </w:pPr>
      <w:r w:rsidRPr="008D0186">
        <w:rPr>
          <w:b/>
        </w:rPr>
        <w:t xml:space="preserve">Objet de la consultation : Accord Cadre Mixte (forfait et Bons de Commande) – Assistance Technique pour </w:t>
      </w:r>
      <w:proofErr w:type="gramStart"/>
      <w:r w:rsidRPr="008D0186">
        <w:rPr>
          <w:b/>
        </w:rPr>
        <w:t>l' AFD</w:t>
      </w:r>
      <w:proofErr w:type="gramEnd"/>
      <w:r w:rsidRPr="008D0186">
        <w:rPr>
          <w:b/>
        </w:rPr>
        <w:t xml:space="preserve"> à Rabat dans l'animation d'un dialogue de politique sectorielle, le suivi, la coordination du programme et la mise en œuvre d'actions Secteur de l'eau</w:t>
      </w:r>
    </w:p>
    <w:p w14:paraId="7CCE8BDA" w14:textId="77777777" w:rsidR="002E7C40" w:rsidRPr="008D0186" w:rsidRDefault="002E7C40" w:rsidP="00605504">
      <w:pPr>
        <w:pStyle w:val="RedaliaNormal"/>
      </w:pPr>
    </w:p>
    <w:p w14:paraId="1AD81738" w14:textId="77777777" w:rsidR="002E7C40" w:rsidRPr="008D0186" w:rsidRDefault="00A5309F" w:rsidP="00605504">
      <w:pPr>
        <w:pStyle w:val="RedaliaNormal"/>
      </w:pPr>
      <w:r w:rsidRPr="008D0186">
        <w:t xml:space="preserve">Objet de l'accord-cadre : Accord Cadre Mixte (forfait et Bons de Commande) – Assistance Technique pour </w:t>
      </w:r>
      <w:proofErr w:type="gramStart"/>
      <w:r w:rsidRPr="008D0186">
        <w:t>l' AFD</w:t>
      </w:r>
      <w:proofErr w:type="gramEnd"/>
      <w:r w:rsidRPr="008D0186">
        <w:t xml:space="preserve"> à Rabat dans l'animation d'un dialogue de politique sectorielle, le suivi, la coordination du programme et la mise en œuvre d'actions de communication institutionnelle et de visibilité dans le cadre du Prêt de politique publique du secteur de l'eau au Maroc</w:t>
      </w:r>
    </w:p>
    <w:p w14:paraId="6EFF7DE8" w14:textId="77777777" w:rsidR="002E7C40" w:rsidRPr="008D0186" w:rsidRDefault="00A5309F" w:rsidP="00605504">
      <w:pPr>
        <w:pStyle w:val="RdaliaTitreparagraphe"/>
        <w:jc w:val="both"/>
      </w:pPr>
      <w:r w:rsidRPr="008D0186">
        <w:t>Objet de la déclaration du sous-traitant</w:t>
      </w:r>
    </w:p>
    <w:p w14:paraId="5A8E20D2" w14:textId="77777777" w:rsidR="002E7C40" w:rsidRPr="008D0186" w:rsidRDefault="00A5309F" w:rsidP="00605504">
      <w:pPr>
        <w:pStyle w:val="RedaliaNormal"/>
      </w:pPr>
      <w:r w:rsidRPr="008D0186">
        <w:t>La présente déclaration de sous-traitance constitue :</w:t>
      </w:r>
    </w:p>
    <w:p w14:paraId="198DF5BA" w14:textId="77777777" w:rsidR="002E7C40" w:rsidRPr="008D0186" w:rsidRDefault="002E7C40" w:rsidP="00605504">
      <w:pPr>
        <w:pStyle w:val="RedaliaNormal"/>
      </w:pPr>
    </w:p>
    <w:p w14:paraId="7618A773" w14:textId="77777777" w:rsidR="002E7C40" w:rsidRPr="008D0186" w:rsidRDefault="00A5309F" w:rsidP="00605504">
      <w:pPr>
        <w:pStyle w:val="RedaliaNormal"/>
      </w:pPr>
      <w:r w:rsidRPr="008D0186">
        <w:rPr>
          <w:rFonts w:ascii="Wingdings" w:eastAsia="Wingdings" w:hAnsi="Wingdings" w:cs="Wingdings"/>
        </w:rPr>
        <w:t></w:t>
      </w:r>
      <w:r w:rsidRPr="008D0186">
        <w:t xml:space="preserve"> Un document annexé à l’offre du soumissionnaire.</w:t>
      </w:r>
    </w:p>
    <w:p w14:paraId="2ADCE08A" w14:textId="77777777" w:rsidR="002E7C40" w:rsidRPr="008D0186" w:rsidRDefault="002E7C40" w:rsidP="00605504">
      <w:pPr>
        <w:pStyle w:val="RedaliaNormal"/>
      </w:pPr>
    </w:p>
    <w:p w14:paraId="769EC80D" w14:textId="77777777" w:rsidR="002E7C40" w:rsidRPr="008D0186" w:rsidRDefault="00A5309F" w:rsidP="00605504">
      <w:pPr>
        <w:pStyle w:val="RedaliaNormal"/>
      </w:pPr>
      <w:r w:rsidRPr="008D0186">
        <w:rPr>
          <w:rFonts w:ascii="Wingdings" w:eastAsia="Wingdings" w:hAnsi="Wingdings" w:cs="Wingdings"/>
        </w:rPr>
        <w:t></w:t>
      </w:r>
      <w:r w:rsidRPr="008D0186">
        <w:t xml:space="preserve"> Un acte spécial portant acceptation du sous-traitant et agrément de ses conditions de paiement </w:t>
      </w:r>
      <w:r w:rsidRPr="008D0186">
        <w:rPr>
          <w:i/>
          <w:iCs/>
          <w:sz w:val="20"/>
          <w:szCs w:val="18"/>
        </w:rPr>
        <w:t>(sous-traitant présenté après attribution de l'accord-cadre)</w:t>
      </w:r>
    </w:p>
    <w:p w14:paraId="446D8439" w14:textId="77777777" w:rsidR="002E7C40" w:rsidRPr="008D0186" w:rsidRDefault="002E7C40" w:rsidP="00605504">
      <w:pPr>
        <w:pStyle w:val="RedaliaNormal"/>
      </w:pPr>
    </w:p>
    <w:p w14:paraId="38764EF5" w14:textId="77777777" w:rsidR="002E7C40" w:rsidRPr="008D0186" w:rsidRDefault="00A5309F" w:rsidP="00605504">
      <w:pPr>
        <w:pStyle w:val="RedaliaNormal"/>
      </w:pPr>
      <w:r w:rsidRPr="008D0186">
        <w:rPr>
          <w:rFonts w:ascii="Wingdings" w:eastAsia="Wingdings" w:hAnsi="Wingdings" w:cs="Wingdings"/>
        </w:rPr>
        <w:t></w:t>
      </w:r>
      <w:r w:rsidRPr="008D0186">
        <w:t xml:space="preserve"> Un acte spécial modificatif : il annule et remplace la déclaration de sous-traitance du …</w:t>
      </w:r>
      <w:proofErr w:type="gramStart"/>
      <w:r w:rsidRPr="008D0186">
        <w:t>…….</w:t>
      </w:r>
      <w:proofErr w:type="gramEnd"/>
      <w:r w:rsidRPr="008D0186">
        <w:t>.</w:t>
      </w:r>
    </w:p>
    <w:p w14:paraId="2DBFD516" w14:textId="77777777" w:rsidR="002E7C40" w:rsidRPr="008D0186" w:rsidRDefault="002E7C40" w:rsidP="00605504">
      <w:pPr>
        <w:pStyle w:val="RedaliaNormal"/>
      </w:pPr>
    </w:p>
    <w:p w14:paraId="335E7CCB" w14:textId="77777777" w:rsidR="002E7C40" w:rsidRPr="008D0186" w:rsidRDefault="00A5309F" w:rsidP="00605504">
      <w:pPr>
        <w:pStyle w:val="RdaliaTitreparagraphe"/>
        <w:jc w:val="both"/>
      </w:pPr>
      <w:r w:rsidRPr="008D0186">
        <w:t>Identification du soumissionnaire ou du titulaire</w:t>
      </w:r>
    </w:p>
    <w:p w14:paraId="4AE63C61" w14:textId="77777777" w:rsidR="002E7C40" w:rsidRPr="008D0186" w:rsidRDefault="00A5309F" w:rsidP="00605504">
      <w:pPr>
        <w:pStyle w:val="RedaliaNormal"/>
      </w:pPr>
      <w:r w:rsidRPr="008D0186">
        <w:t xml:space="preserve">Nom commercial et dénomination sociale de l’unité ou de l’établissement qui exécutera la prestation, </w:t>
      </w:r>
      <w:proofErr w:type="gramStart"/>
      <w:r w:rsidRPr="008D0186">
        <w:lastRenderedPageBreak/>
        <w:t>adresses postale</w:t>
      </w:r>
      <w:proofErr w:type="gramEnd"/>
      <w:r w:rsidRPr="008D0186">
        <w:t xml:space="preserve"> et du siège social (si elle est différente de l’adresse postale), adresse électronique, numéros de téléphone et de télécopie, numéro SIRET :</w:t>
      </w:r>
    </w:p>
    <w:p w14:paraId="7DA73DC3" w14:textId="77777777" w:rsidR="002E7C40" w:rsidRPr="008D0186" w:rsidRDefault="00A5309F" w:rsidP="00605504">
      <w:pPr>
        <w:pStyle w:val="RedaliaNormal"/>
      </w:pPr>
      <w:r w:rsidRPr="008D0186">
        <w:tab/>
      </w:r>
    </w:p>
    <w:p w14:paraId="13F94A98" w14:textId="77777777" w:rsidR="002E7C40" w:rsidRPr="008D0186" w:rsidRDefault="00A5309F" w:rsidP="00605504">
      <w:pPr>
        <w:pStyle w:val="RedaliaNormal"/>
      </w:pPr>
      <w:r w:rsidRPr="008D0186">
        <w:tab/>
      </w:r>
    </w:p>
    <w:p w14:paraId="5DAF5A4C" w14:textId="77777777" w:rsidR="002E7C40" w:rsidRPr="008D0186" w:rsidRDefault="00A5309F" w:rsidP="00605504">
      <w:pPr>
        <w:pStyle w:val="RedaliaNormal"/>
      </w:pPr>
      <w:r w:rsidRPr="008D0186">
        <w:tab/>
      </w:r>
    </w:p>
    <w:p w14:paraId="2B27EE7A" w14:textId="77777777" w:rsidR="002E7C40" w:rsidRPr="008D0186" w:rsidRDefault="002E7C40" w:rsidP="00605504">
      <w:pPr>
        <w:pStyle w:val="RedaliaNormal"/>
      </w:pPr>
    </w:p>
    <w:p w14:paraId="35F48222" w14:textId="77777777" w:rsidR="002E7C40" w:rsidRPr="008D0186" w:rsidRDefault="00A5309F" w:rsidP="00605504">
      <w:pPr>
        <w:pStyle w:val="RedaliaNormal"/>
      </w:pPr>
      <w:r w:rsidRPr="008D0186">
        <w:t>Forme juridique du soumissionnaire individuel, du titulaire ou du membre du groupement (entreprise individuelle, SA, SARL, EURL, association, établissement public, etc.) :</w:t>
      </w:r>
    </w:p>
    <w:p w14:paraId="00311498" w14:textId="77777777" w:rsidR="002E7C40" w:rsidRPr="008D0186" w:rsidRDefault="00A5309F" w:rsidP="00605504">
      <w:pPr>
        <w:pStyle w:val="RedaliaNormal"/>
      </w:pPr>
      <w:r w:rsidRPr="008D0186">
        <w:tab/>
      </w:r>
    </w:p>
    <w:p w14:paraId="75EFAE35" w14:textId="77777777" w:rsidR="002E7C40" w:rsidRPr="008D0186" w:rsidRDefault="00A5309F" w:rsidP="00605504">
      <w:pPr>
        <w:pStyle w:val="RedaliaNormal"/>
      </w:pPr>
      <w:r w:rsidRPr="008D0186">
        <w:tab/>
      </w:r>
    </w:p>
    <w:p w14:paraId="06FB20CB" w14:textId="77777777" w:rsidR="002E7C40" w:rsidRPr="008D0186" w:rsidRDefault="00A5309F" w:rsidP="00605504">
      <w:pPr>
        <w:pStyle w:val="RedaliaNormal"/>
      </w:pPr>
      <w:r w:rsidRPr="008D0186">
        <w:tab/>
      </w:r>
    </w:p>
    <w:p w14:paraId="6B25BF12" w14:textId="77777777" w:rsidR="002E7C40" w:rsidRPr="008D0186" w:rsidRDefault="002E7C40" w:rsidP="00605504">
      <w:pPr>
        <w:pStyle w:val="RedaliaNormal"/>
      </w:pPr>
    </w:p>
    <w:p w14:paraId="221FFFA4" w14:textId="77777777" w:rsidR="002E7C40" w:rsidRPr="008D0186" w:rsidRDefault="00A5309F" w:rsidP="00605504">
      <w:pPr>
        <w:pStyle w:val="RedaliaNormal"/>
      </w:pPr>
      <w:r w:rsidRPr="008D0186">
        <w:t>En cas de groupement momentané d’entreprises, identification et coordonnées du mandataire du groupement :</w:t>
      </w:r>
    </w:p>
    <w:p w14:paraId="409EF1D9" w14:textId="77777777" w:rsidR="002E7C40" w:rsidRPr="008D0186" w:rsidRDefault="00A5309F" w:rsidP="00605504">
      <w:pPr>
        <w:pStyle w:val="RedaliaNormal"/>
      </w:pPr>
      <w:r w:rsidRPr="008D0186">
        <w:tab/>
      </w:r>
    </w:p>
    <w:p w14:paraId="2CB0DF4F" w14:textId="77777777" w:rsidR="002E7C40" w:rsidRPr="008D0186" w:rsidRDefault="00A5309F" w:rsidP="00605504">
      <w:pPr>
        <w:pStyle w:val="RedaliaNormal"/>
      </w:pPr>
      <w:r w:rsidRPr="008D0186">
        <w:tab/>
      </w:r>
    </w:p>
    <w:p w14:paraId="1873AC7F" w14:textId="77777777" w:rsidR="002E7C40" w:rsidRPr="008D0186" w:rsidRDefault="00A5309F" w:rsidP="00605504">
      <w:pPr>
        <w:pStyle w:val="RedaliaNormal"/>
      </w:pPr>
      <w:r w:rsidRPr="008D0186">
        <w:tab/>
      </w:r>
    </w:p>
    <w:p w14:paraId="28AD52F7" w14:textId="77777777" w:rsidR="002E7C40" w:rsidRPr="008D0186" w:rsidRDefault="00A5309F" w:rsidP="00605504">
      <w:pPr>
        <w:pStyle w:val="RdaliaTitreparagraphe"/>
        <w:jc w:val="both"/>
      </w:pPr>
      <w:r w:rsidRPr="008D0186">
        <w:t>Identification du sous-traitant</w:t>
      </w:r>
    </w:p>
    <w:p w14:paraId="1C548481" w14:textId="77777777" w:rsidR="002E7C40" w:rsidRPr="008D0186" w:rsidRDefault="00A5309F" w:rsidP="00605504">
      <w:pPr>
        <w:pStyle w:val="RedaliaNormal"/>
      </w:pPr>
      <w:r w:rsidRPr="008D0186">
        <w:t xml:space="preserve">Nom commercial et dénomination sociale de l’unité ou de l’établissement qui exécutera la prestation, </w:t>
      </w:r>
      <w:proofErr w:type="gramStart"/>
      <w:r w:rsidRPr="008D0186">
        <w:t>adresses postale</w:t>
      </w:r>
      <w:proofErr w:type="gramEnd"/>
      <w:r w:rsidRPr="008D0186">
        <w:t xml:space="preserve"> et du siège social (si elle est différente de l’adresse postale), adresse électronique, numéros de téléphone et de télécopie, numéro SIRET :</w:t>
      </w:r>
    </w:p>
    <w:p w14:paraId="716C1A3C" w14:textId="77777777" w:rsidR="002E7C40" w:rsidRPr="008D0186" w:rsidRDefault="00A5309F" w:rsidP="00605504">
      <w:pPr>
        <w:pStyle w:val="RedaliaNormal"/>
      </w:pPr>
      <w:r w:rsidRPr="008D0186">
        <w:tab/>
      </w:r>
    </w:p>
    <w:p w14:paraId="5B3753AD" w14:textId="77777777" w:rsidR="002E7C40" w:rsidRPr="008D0186" w:rsidRDefault="00A5309F" w:rsidP="00605504">
      <w:pPr>
        <w:pStyle w:val="RedaliaNormal"/>
      </w:pPr>
      <w:r w:rsidRPr="008D0186">
        <w:tab/>
      </w:r>
    </w:p>
    <w:p w14:paraId="7491F2A1" w14:textId="77777777" w:rsidR="002E7C40" w:rsidRPr="008D0186" w:rsidRDefault="00A5309F" w:rsidP="00605504">
      <w:pPr>
        <w:pStyle w:val="RedaliaNormal"/>
      </w:pPr>
      <w:r w:rsidRPr="008D0186">
        <w:tab/>
      </w:r>
    </w:p>
    <w:p w14:paraId="1E160214" w14:textId="77777777" w:rsidR="002E7C40" w:rsidRPr="008D0186" w:rsidRDefault="002E7C40" w:rsidP="00605504">
      <w:pPr>
        <w:pStyle w:val="TM1"/>
        <w:spacing w:before="0" w:after="120"/>
        <w:jc w:val="both"/>
        <w:outlineLvl w:val="9"/>
      </w:pPr>
    </w:p>
    <w:p w14:paraId="4D5A68D8" w14:textId="77777777" w:rsidR="002E7C40" w:rsidRPr="008D0186" w:rsidRDefault="00A5309F" w:rsidP="00605504">
      <w:pPr>
        <w:pStyle w:val="RedaliaNormal"/>
      </w:pPr>
      <w:r w:rsidRPr="008D0186">
        <w:t>Forme juridique du soumissionnaire individuel, du titulaire ou du membre du groupement (entreprise individuelle, SA, SARL, EURL, association, établissement public, etc.) :</w:t>
      </w:r>
    </w:p>
    <w:p w14:paraId="20750D6C" w14:textId="77777777" w:rsidR="002E7C40" w:rsidRPr="008D0186" w:rsidRDefault="00A5309F" w:rsidP="00605504">
      <w:pPr>
        <w:pStyle w:val="RedaliaNormal"/>
      </w:pPr>
      <w:r w:rsidRPr="008D0186">
        <w:tab/>
      </w:r>
    </w:p>
    <w:p w14:paraId="4590B1BD" w14:textId="77777777" w:rsidR="002E7C40" w:rsidRPr="008D0186" w:rsidRDefault="00A5309F" w:rsidP="00605504">
      <w:pPr>
        <w:pStyle w:val="RedaliaNormal"/>
      </w:pPr>
      <w:r w:rsidRPr="008D0186">
        <w:tab/>
      </w:r>
    </w:p>
    <w:p w14:paraId="5AFF80C4" w14:textId="77777777" w:rsidR="002E7C40" w:rsidRPr="008D0186" w:rsidRDefault="00A5309F" w:rsidP="00605504">
      <w:pPr>
        <w:pStyle w:val="RedaliaNormal"/>
      </w:pPr>
      <w:r w:rsidRPr="008D0186">
        <w:tab/>
      </w:r>
    </w:p>
    <w:p w14:paraId="16FBC8A1" w14:textId="77777777" w:rsidR="002E7C40" w:rsidRPr="008D0186" w:rsidRDefault="002E7C40" w:rsidP="00605504">
      <w:pPr>
        <w:pStyle w:val="RedaliaNormal"/>
      </w:pPr>
    </w:p>
    <w:p w14:paraId="544C91C4" w14:textId="77777777" w:rsidR="002E7C40" w:rsidRPr="008D0186" w:rsidRDefault="00A5309F" w:rsidP="00605504">
      <w:pPr>
        <w:pStyle w:val="RedaliaNormal"/>
      </w:pPr>
      <w:r w:rsidRPr="008D0186">
        <w:t xml:space="preserve">Personne(s) physique(s) ayant le pouvoir d’engager le sous-traitant : (Indiquer le nom, prénom et la qualité de chaque personne) :  </w:t>
      </w:r>
    </w:p>
    <w:p w14:paraId="1880FEC5" w14:textId="77777777" w:rsidR="002E7C40" w:rsidRPr="008D0186" w:rsidRDefault="00A5309F" w:rsidP="00605504">
      <w:pPr>
        <w:pStyle w:val="RedaliaNormal"/>
      </w:pPr>
      <w:r w:rsidRPr="008D0186">
        <w:tab/>
      </w:r>
    </w:p>
    <w:p w14:paraId="27BA9AFE" w14:textId="77777777" w:rsidR="002E7C40" w:rsidRPr="008D0186" w:rsidRDefault="00A5309F" w:rsidP="00605504">
      <w:pPr>
        <w:pStyle w:val="RedaliaNormal"/>
      </w:pPr>
      <w:r w:rsidRPr="008D0186">
        <w:tab/>
      </w:r>
    </w:p>
    <w:p w14:paraId="3CD8CA6E" w14:textId="77777777" w:rsidR="002E7C40" w:rsidRPr="008D0186" w:rsidRDefault="00A5309F" w:rsidP="00605504">
      <w:pPr>
        <w:pStyle w:val="RedaliaNormal"/>
      </w:pPr>
      <w:r w:rsidRPr="008D0186">
        <w:tab/>
      </w:r>
    </w:p>
    <w:p w14:paraId="63DAB4BA" w14:textId="77777777" w:rsidR="002E7C40" w:rsidRPr="008D0186" w:rsidRDefault="002E7C40" w:rsidP="00605504">
      <w:pPr>
        <w:pStyle w:val="RedaliaNormal"/>
      </w:pPr>
    </w:p>
    <w:p w14:paraId="58542A72" w14:textId="77777777" w:rsidR="002E7C40" w:rsidRPr="008D0186" w:rsidRDefault="00A5309F" w:rsidP="00605504">
      <w:pPr>
        <w:pStyle w:val="RedaliaNormal"/>
      </w:pPr>
      <w:r w:rsidRPr="008D0186">
        <w:t xml:space="preserve">Le sous-traitant est-il une micro, une petite ou une moyenne entreprise au sens de la recommandation de la Commission du 6 mai 2003 concernant la définition </w:t>
      </w:r>
      <w:proofErr w:type="gramStart"/>
      <w:r w:rsidRPr="008D0186">
        <w:t>des micro</w:t>
      </w:r>
      <w:proofErr w:type="gramEnd"/>
      <w:r w:rsidRPr="008D0186">
        <w:t xml:space="preserve">, petites et moyennes entreprises ou un artisan au sens au sens de l'article 19 de la loi du 5 juillet 1996 n° 96-603 modifiée relative au développement et à la promotion du commerce et de l’artisanat ? </w:t>
      </w:r>
      <w:r w:rsidRPr="008D0186">
        <w:rPr>
          <w:i/>
          <w:iCs/>
          <w:sz w:val="20"/>
          <w:szCs w:val="18"/>
        </w:rPr>
        <w:t>(Art. R. 2151-13 et R. 2351-12 du Code de la commande publique)</w:t>
      </w:r>
    </w:p>
    <w:p w14:paraId="2FED4051" w14:textId="77777777" w:rsidR="002E7C40" w:rsidRPr="008D0186" w:rsidRDefault="002E7C40" w:rsidP="00605504">
      <w:pPr>
        <w:pStyle w:val="RedaliaNormal"/>
        <w:rPr>
          <w:sz w:val="12"/>
          <w:szCs w:val="10"/>
        </w:rPr>
      </w:pPr>
    </w:p>
    <w:p w14:paraId="3BC9224B" w14:textId="77777777" w:rsidR="002E7C40" w:rsidRPr="008D0186" w:rsidRDefault="00A5309F" w:rsidP="00605504">
      <w:pPr>
        <w:pStyle w:val="RedaliaRetraitavecpuce"/>
        <w:numPr>
          <w:ilvl w:val="0"/>
          <w:numId w:val="0"/>
        </w:numPr>
        <w:ind w:left="720" w:hanging="360"/>
      </w:pPr>
      <w:r w:rsidRPr="008D0186">
        <w:rPr>
          <w:rFonts w:ascii="Wingdings" w:eastAsia="Wingdings" w:hAnsi="Wingdings" w:cs="Wingdings"/>
        </w:rPr>
        <w:lastRenderedPageBreak/>
        <w:t></w:t>
      </w:r>
      <w:r w:rsidRPr="008D0186">
        <w:t xml:space="preserve"> OUI          </w:t>
      </w:r>
      <w:r w:rsidRPr="008D0186">
        <w:rPr>
          <w:rFonts w:ascii="Wingdings" w:eastAsia="Wingdings" w:hAnsi="Wingdings" w:cs="Wingdings"/>
        </w:rPr>
        <w:t></w:t>
      </w:r>
      <w:r w:rsidRPr="008D0186">
        <w:t xml:space="preserve"> NON</w:t>
      </w:r>
    </w:p>
    <w:p w14:paraId="2E3559EF" w14:textId="77777777" w:rsidR="002E7C40" w:rsidRPr="008D0186" w:rsidRDefault="00A5309F" w:rsidP="00605504">
      <w:pPr>
        <w:pStyle w:val="RdaliaTitreparagraphe"/>
        <w:jc w:val="both"/>
      </w:pPr>
      <w:r w:rsidRPr="008D0186">
        <w:t>Nature des prestations sous-traitées</w:t>
      </w:r>
    </w:p>
    <w:p w14:paraId="4FC7F2A0" w14:textId="77777777" w:rsidR="002E7C40" w:rsidRPr="008D0186" w:rsidRDefault="00A5309F" w:rsidP="00605504">
      <w:pPr>
        <w:pStyle w:val="RedaliaNormal"/>
      </w:pPr>
      <w:r w:rsidRPr="008D0186">
        <w:rPr>
          <w:b/>
        </w:rPr>
        <w:t>Nature des prestations sous-traitées</w:t>
      </w:r>
      <w:r w:rsidRPr="008D0186">
        <w:t> :</w:t>
      </w:r>
      <w:r w:rsidRPr="008D0186">
        <w:tab/>
      </w:r>
    </w:p>
    <w:p w14:paraId="44B3C4EF" w14:textId="77777777" w:rsidR="002E7C40" w:rsidRPr="008D0186" w:rsidRDefault="00A5309F" w:rsidP="00605504">
      <w:pPr>
        <w:pStyle w:val="RedaliaNormal"/>
      </w:pPr>
      <w:r w:rsidRPr="008D0186">
        <w:tab/>
      </w:r>
    </w:p>
    <w:p w14:paraId="3F96D260" w14:textId="77777777" w:rsidR="002E7C40" w:rsidRPr="008D0186" w:rsidRDefault="002E7C40" w:rsidP="00605504">
      <w:pPr>
        <w:pStyle w:val="RedaliaNormal"/>
      </w:pPr>
    </w:p>
    <w:p w14:paraId="181186A4" w14:textId="77777777" w:rsidR="002E7C40" w:rsidRPr="008D0186" w:rsidRDefault="00A5309F" w:rsidP="00605504">
      <w:pPr>
        <w:pStyle w:val="RedaliaNormal"/>
        <w:rPr>
          <w:b/>
        </w:rPr>
      </w:pPr>
      <w:r w:rsidRPr="008D0186">
        <w:rPr>
          <w:b/>
        </w:rPr>
        <w:t>Sous-traitance de traitement de données à caractère personnel :</w:t>
      </w:r>
    </w:p>
    <w:p w14:paraId="73670C47" w14:textId="77777777" w:rsidR="002E7C40" w:rsidRPr="008D0186" w:rsidRDefault="00A5309F" w:rsidP="00605504">
      <w:pPr>
        <w:pStyle w:val="RedaliaNormal"/>
        <w:rPr>
          <w:bCs/>
          <w:i/>
          <w:iCs/>
          <w:sz w:val="18"/>
          <w:szCs w:val="16"/>
        </w:rPr>
      </w:pPr>
      <w:r w:rsidRPr="008D0186">
        <w:rPr>
          <w:bCs/>
          <w:i/>
          <w:iCs/>
          <w:sz w:val="18"/>
          <w:szCs w:val="16"/>
        </w:rPr>
        <w:t>(À compléter le cas échéant)</w:t>
      </w:r>
    </w:p>
    <w:p w14:paraId="534F03AA" w14:textId="77777777" w:rsidR="002E7C40" w:rsidRPr="008D0186" w:rsidRDefault="00A5309F" w:rsidP="00605504">
      <w:pPr>
        <w:pStyle w:val="RedaliaNormal"/>
      </w:pPr>
      <w:r w:rsidRPr="008D0186">
        <w:tab/>
      </w:r>
    </w:p>
    <w:p w14:paraId="194C84F9" w14:textId="77777777" w:rsidR="002E7C40" w:rsidRPr="008D0186" w:rsidRDefault="00A5309F" w:rsidP="00605504">
      <w:pPr>
        <w:pStyle w:val="RedaliaNormal"/>
      </w:pPr>
      <w:r w:rsidRPr="008D0186">
        <w:tab/>
      </w:r>
    </w:p>
    <w:p w14:paraId="279613BC" w14:textId="77777777" w:rsidR="002E7C40" w:rsidRPr="008D0186" w:rsidRDefault="002E7C40" w:rsidP="00605504">
      <w:pPr>
        <w:pStyle w:val="RedaliaNormal"/>
      </w:pPr>
    </w:p>
    <w:p w14:paraId="437FCD84" w14:textId="77777777" w:rsidR="002E7C40" w:rsidRPr="008D0186" w:rsidRDefault="00A5309F" w:rsidP="00605504">
      <w:pPr>
        <w:pStyle w:val="RedaliaNormal"/>
      </w:pPr>
      <w:r w:rsidRPr="008D0186">
        <w:t>Le sous-traitant est autorisé à traiter les données à caractère personnel nécessaires pour fournir le (ou les) service(s) suivant(s) : ……………</w:t>
      </w:r>
    </w:p>
    <w:p w14:paraId="18FC1FF7" w14:textId="77777777" w:rsidR="002E7C40" w:rsidRPr="008D0186" w:rsidRDefault="002E7C40" w:rsidP="00605504">
      <w:pPr>
        <w:pStyle w:val="RedaliaNormal"/>
      </w:pPr>
    </w:p>
    <w:p w14:paraId="1B63067F" w14:textId="77777777" w:rsidR="002E7C40" w:rsidRPr="008D0186" w:rsidRDefault="00A5309F" w:rsidP="00605504">
      <w:pPr>
        <w:pStyle w:val="RedaliaNormal"/>
      </w:pPr>
      <w:r w:rsidRPr="008D0186">
        <w:t>La durée du traitement est : ………</w:t>
      </w:r>
      <w:proofErr w:type="gramStart"/>
      <w:r w:rsidRPr="008D0186">
        <w:t>…….</w:t>
      </w:r>
      <w:proofErr w:type="gramEnd"/>
      <w:r w:rsidRPr="008D0186">
        <w:t>.</w:t>
      </w:r>
    </w:p>
    <w:p w14:paraId="40FCFFB7" w14:textId="77777777" w:rsidR="002E7C40" w:rsidRPr="008D0186" w:rsidRDefault="002E7C40" w:rsidP="00605504">
      <w:pPr>
        <w:pStyle w:val="RedaliaNormal"/>
      </w:pPr>
    </w:p>
    <w:p w14:paraId="44EAF78E" w14:textId="77777777" w:rsidR="002E7C40" w:rsidRPr="008D0186" w:rsidRDefault="00A5309F" w:rsidP="00605504">
      <w:pPr>
        <w:pStyle w:val="RedaliaNormal"/>
      </w:pPr>
      <w:r w:rsidRPr="008D0186">
        <w:t>La nature des opérations réalisées sur les données est : ………………….</w:t>
      </w:r>
    </w:p>
    <w:p w14:paraId="0527E7E5" w14:textId="77777777" w:rsidR="002E7C40" w:rsidRPr="008D0186" w:rsidRDefault="002E7C40" w:rsidP="00605504">
      <w:pPr>
        <w:pStyle w:val="RedaliaNormal"/>
      </w:pPr>
    </w:p>
    <w:p w14:paraId="66F7DF7B" w14:textId="77777777" w:rsidR="002E7C40" w:rsidRPr="008D0186" w:rsidRDefault="00A5309F" w:rsidP="00605504">
      <w:pPr>
        <w:pStyle w:val="RedaliaNormal"/>
      </w:pPr>
      <w:r w:rsidRPr="008D0186">
        <w:t>La (ou les) finalité(s) du traitement est (sont) : ……………</w:t>
      </w:r>
    </w:p>
    <w:p w14:paraId="4E4560BA" w14:textId="77777777" w:rsidR="002E7C40" w:rsidRPr="008D0186" w:rsidRDefault="002E7C40" w:rsidP="00605504">
      <w:pPr>
        <w:pStyle w:val="RedaliaNormal"/>
      </w:pPr>
    </w:p>
    <w:p w14:paraId="569CA0C0" w14:textId="77777777" w:rsidR="002E7C40" w:rsidRPr="008D0186" w:rsidRDefault="00A5309F" w:rsidP="00605504">
      <w:pPr>
        <w:pStyle w:val="RedaliaNormal"/>
      </w:pPr>
      <w:r w:rsidRPr="008D0186">
        <w:t>Les données à caractère personnel traitées sont : ………………</w:t>
      </w:r>
    </w:p>
    <w:p w14:paraId="51CFD624" w14:textId="77777777" w:rsidR="002E7C40" w:rsidRPr="008D0186" w:rsidRDefault="002E7C40" w:rsidP="00605504">
      <w:pPr>
        <w:pStyle w:val="RedaliaNormal"/>
      </w:pPr>
    </w:p>
    <w:p w14:paraId="2D570E9A" w14:textId="77777777" w:rsidR="002E7C40" w:rsidRPr="008D0186" w:rsidRDefault="00A5309F" w:rsidP="00605504">
      <w:pPr>
        <w:pStyle w:val="RedaliaNormal"/>
      </w:pPr>
      <w:r w:rsidRPr="008D0186">
        <w:t>Les catégories de personnes concernées sont : ………………….</w:t>
      </w:r>
    </w:p>
    <w:p w14:paraId="7FD7F685" w14:textId="77777777" w:rsidR="002E7C40" w:rsidRPr="008D0186" w:rsidRDefault="002E7C40" w:rsidP="00605504">
      <w:pPr>
        <w:pStyle w:val="RedaliaNormal"/>
      </w:pPr>
    </w:p>
    <w:p w14:paraId="1B193E96" w14:textId="77777777" w:rsidR="002E7C40" w:rsidRPr="008D0186" w:rsidRDefault="00A5309F" w:rsidP="00605504">
      <w:pPr>
        <w:pStyle w:val="RedaliaNormal"/>
      </w:pPr>
      <w:r w:rsidRPr="008D0186">
        <w:t>Le soumissionnaire/titulaire déclare que :</w:t>
      </w:r>
    </w:p>
    <w:p w14:paraId="3282B41E" w14:textId="77777777" w:rsidR="002E7C40" w:rsidRPr="008D0186" w:rsidRDefault="00A5309F" w:rsidP="00605504">
      <w:pPr>
        <w:pStyle w:val="RedaliaNormal"/>
      </w:pPr>
      <w:r w:rsidRPr="008D0186">
        <w:rPr>
          <w:rFonts w:ascii="Wingdings" w:eastAsia="Wingdings" w:hAnsi="Wingdings" w:cs="Wingdings"/>
        </w:rPr>
        <w:t></w:t>
      </w:r>
      <w:r w:rsidRPr="008D0186">
        <w:t xml:space="preserve"> Le sous-traitant présente des garanties suffisantes pour la mise en œuvre de mesures techniques et organisationnelles propres à assurer la protection des données personnelles ;</w:t>
      </w:r>
    </w:p>
    <w:p w14:paraId="5B44C281" w14:textId="77777777" w:rsidR="002E7C40" w:rsidRPr="008D0186" w:rsidRDefault="00A5309F" w:rsidP="00605504">
      <w:pPr>
        <w:pStyle w:val="RedaliaNormal"/>
      </w:pPr>
      <w:r w:rsidRPr="008D0186">
        <w:rPr>
          <w:rFonts w:ascii="Wingdings" w:eastAsia="Wingdings" w:hAnsi="Wingdings" w:cs="Wingdings"/>
        </w:rPr>
        <w:t></w:t>
      </w:r>
      <w:r w:rsidRPr="008D0186">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77E6C65F" w14:textId="77777777" w:rsidR="002E7C40" w:rsidRPr="008D0186" w:rsidRDefault="002E7C40" w:rsidP="00605504">
      <w:pPr>
        <w:pStyle w:val="RedaliaNormal"/>
      </w:pPr>
    </w:p>
    <w:p w14:paraId="6B551FD9" w14:textId="77777777" w:rsidR="002E7C40" w:rsidRPr="008D0186" w:rsidRDefault="00A5309F" w:rsidP="00605504">
      <w:pPr>
        <w:pStyle w:val="RdaliaTitreparagraphe"/>
        <w:jc w:val="both"/>
      </w:pPr>
      <w:r w:rsidRPr="008D0186">
        <w:t>Prix des prestations sous-traitées</w:t>
      </w:r>
    </w:p>
    <w:p w14:paraId="3BB3B30E" w14:textId="77777777" w:rsidR="002E7C40" w:rsidRPr="008D0186" w:rsidRDefault="00A5309F" w:rsidP="00605504">
      <w:pPr>
        <w:pStyle w:val="RedaliaNormal"/>
      </w:pPr>
      <w:r w:rsidRPr="008D0186">
        <w:rPr>
          <w:b/>
        </w:rPr>
        <w:t>Montant des prestations sous-traitées</w:t>
      </w:r>
      <w:r w:rsidRPr="008D0186">
        <w:t xml:space="preserve"> :</w:t>
      </w:r>
    </w:p>
    <w:p w14:paraId="77E8F739" w14:textId="77777777" w:rsidR="002E7C40" w:rsidRPr="008D0186" w:rsidRDefault="002E7C40" w:rsidP="00605504">
      <w:pPr>
        <w:pStyle w:val="RedaliaNormal"/>
      </w:pPr>
    </w:p>
    <w:p w14:paraId="3F614F6D" w14:textId="77777777" w:rsidR="002E7C40" w:rsidRPr="008D0186" w:rsidRDefault="00A5309F" w:rsidP="00605504">
      <w:pPr>
        <w:pStyle w:val="RedaliaNormal"/>
      </w:pPr>
      <w:r w:rsidRPr="008D0186">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1330DD0B" w14:textId="77777777" w:rsidR="002E7C40" w:rsidRPr="008D0186" w:rsidRDefault="002E7C40" w:rsidP="00605504">
      <w:pPr>
        <w:pStyle w:val="RedaliaNormal"/>
      </w:pPr>
    </w:p>
    <w:p w14:paraId="549CBDAB" w14:textId="77777777" w:rsidR="002E7C40" w:rsidRPr="008D0186" w:rsidRDefault="00A5309F" w:rsidP="00605504">
      <w:pPr>
        <w:pStyle w:val="RedaliaNormal"/>
      </w:pPr>
      <w:r w:rsidRPr="008D0186">
        <w:rPr>
          <w:b/>
        </w:rPr>
        <w:t>a)</w:t>
      </w:r>
      <w:r w:rsidRPr="008D0186">
        <w:t xml:space="preserve"> Montant du contrat de sous-traitance dans le cas de prestations ne relevant pas du b) ci-dessous :</w:t>
      </w:r>
    </w:p>
    <w:p w14:paraId="1C253EB0" w14:textId="77777777" w:rsidR="002E7C40" w:rsidRPr="008D0186" w:rsidRDefault="00A5309F" w:rsidP="00605504">
      <w:pPr>
        <w:pStyle w:val="RedaliaNormal"/>
      </w:pPr>
      <w:r w:rsidRPr="008D0186">
        <w:lastRenderedPageBreak/>
        <w:t>- Taux de la TVA : ……………………………</w:t>
      </w:r>
      <w:proofErr w:type="gramStart"/>
      <w:r w:rsidRPr="008D0186">
        <w:t>…….</w:t>
      </w:r>
      <w:proofErr w:type="gramEnd"/>
      <w:r w:rsidRPr="008D0186">
        <w:t>.</w:t>
      </w:r>
    </w:p>
    <w:p w14:paraId="5BE29930" w14:textId="77777777" w:rsidR="002E7C40" w:rsidRPr="008D0186" w:rsidRDefault="00A5309F" w:rsidP="00605504">
      <w:pPr>
        <w:pStyle w:val="RedaliaNormal"/>
      </w:pPr>
      <w:r w:rsidRPr="008D0186">
        <w:t>- Montant HT (€) : ……………………</w:t>
      </w:r>
      <w:proofErr w:type="gramStart"/>
      <w:r w:rsidRPr="008D0186">
        <w:t>…….</w:t>
      </w:r>
      <w:proofErr w:type="gramEnd"/>
      <w:r w:rsidRPr="008D0186">
        <w:t>.</w:t>
      </w:r>
    </w:p>
    <w:p w14:paraId="1F1BA992" w14:textId="77777777" w:rsidR="002E7C40" w:rsidRPr="008D0186" w:rsidRDefault="00A5309F" w:rsidP="00605504">
      <w:pPr>
        <w:pStyle w:val="RedaliaNormal"/>
      </w:pPr>
      <w:r w:rsidRPr="008D0186">
        <w:t>- Montant TTC (€) : …………………………</w:t>
      </w:r>
    </w:p>
    <w:p w14:paraId="0345056F" w14:textId="77777777" w:rsidR="002E7C40" w:rsidRPr="008D0186" w:rsidRDefault="002E7C40" w:rsidP="00605504">
      <w:pPr>
        <w:pStyle w:val="RedaliaNormal"/>
      </w:pPr>
    </w:p>
    <w:p w14:paraId="09EE1A11" w14:textId="77777777" w:rsidR="002E7C40" w:rsidRPr="008D0186" w:rsidRDefault="00A5309F" w:rsidP="00605504">
      <w:pPr>
        <w:pStyle w:val="RedaliaNormal"/>
      </w:pPr>
      <w:r w:rsidRPr="008D0186">
        <w:rPr>
          <w:b/>
        </w:rPr>
        <w:t>b)</w:t>
      </w:r>
      <w:r w:rsidRPr="008D0186">
        <w:t xml:space="preserve"> Montant du contrat de sous-traitance dans le cas de travaux sous-traités relevant de l’article 283-2 nonies du Code général des impôts :</w:t>
      </w:r>
    </w:p>
    <w:p w14:paraId="0E6AAE23" w14:textId="77777777" w:rsidR="002E7C40" w:rsidRPr="008D0186" w:rsidRDefault="00A5309F" w:rsidP="00605504">
      <w:pPr>
        <w:pStyle w:val="RedaliaNormal"/>
      </w:pPr>
      <w:r w:rsidRPr="008D0186">
        <w:t xml:space="preserve">- Taux de la TVA : </w:t>
      </w:r>
      <w:proofErr w:type="spellStart"/>
      <w:r w:rsidRPr="008D0186">
        <w:t>auto-liquidation</w:t>
      </w:r>
      <w:proofErr w:type="spellEnd"/>
      <w:r w:rsidRPr="008D0186">
        <w:t xml:space="preserve"> (la TVA est due par le titulaire)</w:t>
      </w:r>
    </w:p>
    <w:p w14:paraId="2DA7226A" w14:textId="77777777" w:rsidR="002E7C40" w:rsidRPr="008D0186" w:rsidRDefault="00A5309F" w:rsidP="00605504">
      <w:pPr>
        <w:pStyle w:val="RedaliaNormal"/>
      </w:pPr>
      <w:r w:rsidRPr="008D0186">
        <w:t>- Montant hors TVA (€) : ……………………</w:t>
      </w:r>
      <w:proofErr w:type="gramStart"/>
      <w:r w:rsidRPr="008D0186">
        <w:t>…….</w:t>
      </w:r>
      <w:proofErr w:type="gramEnd"/>
      <w:r w:rsidRPr="008D0186">
        <w:t>.</w:t>
      </w:r>
    </w:p>
    <w:p w14:paraId="7FDFFF74" w14:textId="77777777" w:rsidR="002E7C40" w:rsidRPr="008D0186" w:rsidRDefault="002E7C40" w:rsidP="00605504">
      <w:pPr>
        <w:pStyle w:val="RedaliaNormal"/>
      </w:pPr>
    </w:p>
    <w:p w14:paraId="4F57FD83" w14:textId="77777777" w:rsidR="002E7C40" w:rsidRPr="008D0186" w:rsidRDefault="00A5309F" w:rsidP="00605504">
      <w:pPr>
        <w:pStyle w:val="RedaliaNormal"/>
      </w:pPr>
      <w:r w:rsidRPr="008D0186">
        <w:rPr>
          <w:b/>
        </w:rPr>
        <w:t>Modalités de variation des prix</w:t>
      </w:r>
      <w:r w:rsidRPr="008D0186">
        <w:t xml:space="preserve"> : </w:t>
      </w:r>
      <w:r w:rsidRPr="008D0186">
        <w:tab/>
      </w:r>
    </w:p>
    <w:p w14:paraId="7DA57044" w14:textId="77777777" w:rsidR="002E7C40" w:rsidRPr="008D0186" w:rsidRDefault="00A5309F" w:rsidP="00605504">
      <w:pPr>
        <w:pStyle w:val="RedaliaNormal"/>
      </w:pPr>
      <w:r w:rsidRPr="008D0186">
        <w:tab/>
      </w:r>
    </w:p>
    <w:p w14:paraId="4ED0CD33" w14:textId="77777777" w:rsidR="002E7C40" w:rsidRPr="008D0186" w:rsidRDefault="002E7C40" w:rsidP="00605504">
      <w:pPr>
        <w:pStyle w:val="RedaliaNormal"/>
      </w:pPr>
    </w:p>
    <w:p w14:paraId="3B5CF7F7" w14:textId="77777777" w:rsidR="002E7C40" w:rsidRPr="008D0186" w:rsidRDefault="00A5309F" w:rsidP="00605504">
      <w:pPr>
        <w:pStyle w:val="RedaliaNormal"/>
      </w:pPr>
      <w:r w:rsidRPr="008D0186">
        <w:t xml:space="preserve">Le titulaire déclare que son sous-traitant remplit les conditions pour avoir </w:t>
      </w:r>
      <w:r w:rsidRPr="008D0186">
        <w:rPr>
          <w:b/>
        </w:rPr>
        <w:t>droit au paiement direct :</w:t>
      </w:r>
    </w:p>
    <w:p w14:paraId="78A1A1C8" w14:textId="77777777" w:rsidR="002E7C40" w:rsidRPr="008D0186" w:rsidRDefault="00A5309F" w:rsidP="00605504">
      <w:pPr>
        <w:pStyle w:val="RedaliaNormal"/>
        <w:rPr>
          <w:i/>
          <w:iCs/>
          <w:sz w:val="20"/>
          <w:szCs w:val="18"/>
        </w:rPr>
      </w:pPr>
      <w:r w:rsidRPr="008D0186">
        <w:rPr>
          <w:i/>
          <w:iCs/>
          <w:sz w:val="20"/>
          <w:szCs w:val="18"/>
        </w:rPr>
        <w:t>(Art R. 2193-10 ou Art R. 2393-33 du Code de la commande publique)</w:t>
      </w:r>
    </w:p>
    <w:p w14:paraId="6BC87ACD" w14:textId="77777777" w:rsidR="002E7C40" w:rsidRPr="008D0186" w:rsidRDefault="002E7C40" w:rsidP="00605504">
      <w:pPr>
        <w:pStyle w:val="RedaliaNormal"/>
        <w:rPr>
          <w:i/>
          <w:iCs/>
          <w:sz w:val="12"/>
          <w:szCs w:val="10"/>
        </w:rPr>
      </w:pPr>
    </w:p>
    <w:p w14:paraId="051C0223" w14:textId="77777777" w:rsidR="002E7C40" w:rsidRPr="008D0186" w:rsidRDefault="00A5309F" w:rsidP="00605504">
      <w:pPr>
        <w:pStyle w:val="RedaliaNormal"/>
      </w:pPr>
      <w:r w:rsidRPr="008D0186">
        <w:rPr>
          <w:rFonts w:ascii="Wingdings" w:eastAsia="Wingdings" w:hAnsi="Wingdings" w:cs="Wingdings"/>
        </w:rPr>
        <w:t></w:t>
      </w:r>
      <w:r w:rsidRPr="008D0186">
        <w:t xml:space="preserve"> OUI          </w:t>
      </w:r>
      <w:r w:rsidRPr="008D0186">
        <w:rPr>
          <w:rFonts w:ascii="Wingdings" w:eastAsia="Wingdings" w:hAnsi="Wingdings" w:cs="Wingdings"/>
        </w:rPr>
        <w:t></w:t>
      </w:r>
      <w:r w:rsidRPr="008D0186">
        <w:t xml:space="preserve"> NON</w:t>
      </w:r>
    </w:p>
    <w:p w14:paraId="1E8AAF57" w14:textId="77777777" w:rsidR="002E7C40" w:rsidRPr="008D0186" w:rsidRDefault="00A5309F" w:rsidP="00605504">
      <w:pPr>
        <w:pStyle w:val="RdaliaTitreparagraphe"/>
        <w:jc w:val="both"/>
      </w:pPr>
      <w:r w:rsidRPr="008D0186">
        <w:t>Condition de paiement</w:t>
      </w:r>
    </w:p>
    <w:p w14:paraId="4975600A" w14:textId="77777777" w:rsidR="002E7C40" w:rsidRPr="008D0186" w:rsidRDefault="00A5309F" w:rsidP="00605504">
      <w:pPr>
        <w:pStyle w:val="RedaliaNormal"/>
      </w:pPr>
      <w:r w:rsidRPr="008D0186">
        <w:t>Références bancaires :</w:t>
      </w:r>
    </w:p>
    <w:p w14:paraId="36F24BC1" w14:textId="77777777" w:rsidR="002E7C40" w:rsidRPr="008D0186" w:rsidRDefault="00A5309F" w:rsidP="00605504">
      <w:pPr>
        <w:pStyle w:val="RdaliaLgende"/>
      </w:pPr>
      <w:r w:rsidRPr="008D0186">
        <w:t>(Joindre un IBAN)</w:t>
      </w:r>
    </w:p>
    <w:p w14:paraId="08510914" w14:textId="77777777" w:rsidR="002E7C40" w:rsidRPr="008D0186" w:rsidRDefault="002E7C40" w:rsidP="00605504">
      <w:pPr>
        <w:pStyle w:val="RedaliaNormal"/>
      </w:pPr>
    </w:p>
    <w:p w14:paraId="27D5EF34" w14:textId="77777777" w:rsidR="002E7C40" w:rsidRPr="008D0186" w:rsidRDefault="00A5309F" w:rsidP="00605504">
      <w:pPr>
        <w:pStyle w:val="RedaliaNormal"/>
      </w:pPr>
      <w:r w:rsidRPr="008D0186">
        <w:t xml:space="preserve">IBAN : </w:t>
      </w:r>
      <w:r w:rsidRPr="008D0186">
        <w:tab/>
      </w:r>
    </w:p>
    <w:p w14:paraId="55465470" w14:textId="77777777" w:rsidR="002E7C40" w:rsidRPr="008D0186" w:rsidRDefault="00A5309F" w:rsidP="00605504">
      <w:pPr>
        <w:pStyle w:val="RedaliaNormal"/>
      </w:pPr>
      <w:r w:rsidRPr="008D0186">
        <w:t xml:space="preserve">BIC : </w:t>
      </w:r>
      <w:r w:rsidRPr="008D0186">
        <w:tab/>
      </w:r>
    </w:p>
    <w:p w14:paraId="06222F86" w14:textId="77777777" w:rsidR="002E7C40" w:rsidRPr="008D0186" w:rsidRDefault="002E7C40" w:rsidP="00605504">
      <w:pPr>
        <w:pStyle w:val="RedaliaNormal"/>
      </w:pPr>
    </w:p>
    <w:p w14:paraId="6885CB32" w14:textId="77777777" w:rsidR="002E7C40" w:rsidRPr="008D0186" w:rsidRDefault="00A5309F" w:rsidP="00605504">
      <w:pPr>
        <w:pStyle w:val="RedaliaNormal"/>
      </w:pPr>
      <w:r w:rsidRPr="008D0186">
        <w:t>Le sous-traitant demande à bénéficier d’une avance :</w:t>
      </w:r>
    </w:p>
    <w:p w14:paraId="6FD11ABF" w14:textId="77777777" w:rsidR="002E7C40" w:rsidRPr="008D0186" w:rsidRDefault="002E7C40" w:rsidP="00605504">
      <w:pPr>
        <w:pStyle w:val="RedaliaNormal"/>
        <w:rPr>
          <w:sz w:val="12"/>
          <w:szCs w:val="10"/>
        </w:rPr>
      </w:pPr>
    </w:p>
    <w:p w14:paraId="43FC0C92" w14:textId="77777777" w:rsidR="002E7C40" w:rsidRPr="008D0186" w:rsidRDefault="00A5309F" w:rsidP="00605504">
      <w:pPr>
        <w:pStyle w:val="RedaliaNormal"/>
      </w:pPr>
      <w:r w:rsidRPr="008D0186">
        <w:rPr>
          <w:rFonts w:ascii="Wingdings" w:eastAsia="Wingdings" w:hAnsi="Wingdings" w:cs="Wingdings"/>
        </w:rPr>
        <w:t></w:t>
      </w:r>
      <w:r w:rsidRPr="008D0186">
        <w:t xml:space="preserve"> OUI         </w:t>
      </w:r>
      <w:r w:rsidRPr="008D0186">
        <w:rPr>
          <w:rFonts w:ascii="Wingdings" w:eastAsia="Wingdings" w:hAnsi="Wingdings" w:cs="Wingdings"/>
        </w:rPr>
        <w:t></w:t>
      </w:r>
      <w:r w:rsidRPr="008D0186">
        <w:t xml:space="preserve"> NON</w:t>
      </w:r>
    </w:p>
    <w:p w14:paraId="377B0831" w14:textId="77777777" w:rsidR="002E7C40" w:rsidRPr="008D0186" w:rsidRDefault="00A5309F" w:rsidP="00605504">
      <w:pPr>
        <w:pStyle w:val="RdaliaTitreparagraphe"/>
        <w:jc w:val="both"/>
      </w:pPr>
      <w:r w:rsidRPr="008D0186">
        <w:t>Capacités du sous-traitant</w:t>
      </w:r>
    </w:p>
    <w:p w14:paraId="05F620C3" w14:textId="77777777" w:rsidR="002E7C40" w:rsidRPr="008D0186" w:rsidRDefault="00A5309F" w:rsidP="00605504">
      <w:pPr>
        <w:pStyle w:val="RdaliaLgende"/>
        <w:ind w:left="0" w:firstLine="0"/>
      </w:pPr>
      <w:r w:rsidRPr="008D0186">
        <w:t>(Nota : ces renseignements ne sont nécessaires que lorsque l’acheteur les exige et qu’ils n’ont pas été déjà transmis dans le cadre du DC2 -voir rubrique H du DC2.)</w:t>
      </w:r>
    </w:p>
    <w:p w14:paraId="4E538DF7" w14:textId="77777777" w:rsidR="002E7C40" w:rsidRPr="008D0186" w:rsidRDefault="002E7C40" w:rsidP="00605504">
      <w:pPr>
        <w:pStyle w:val="RedaliaNormal"/>
      </w:pPr>
    </w:p>
    <w:p w14:paraId="767A0E40" w14:textId="77777777" w:rsidR="002E7C40" w:rsidRPr="008D0186" w:rsidRDefault="00A5309F" w:rsidP="00605504">
      <w:pPr>
        <w:pStyle w:val="RedaliaNormal"/>
      </w:pPr>
      <w:r w:rsidRPr="008D0186">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43819F11" w14:textId="77777777" w:rsidR="002E7C40" w:rsidRPr="008D0186" w:rsidRDefault="002E7C40" w:rsidP="00605504">
      <w:pPr>
        <w:pStyle w:val="RedaliaNormal"/>
      </w:pPr>
    </w:p>
    <w:p w14:paraId="5EC025B7" w14:textId="77777777" w:rsidR="002E7C40" w:rsidRPr="008D0186" w:rsidRDefault="00A5309F" w:rsidP="00605504">
      <w:pPr>
        <w:pStyle w:val="RedaliaNormal"/>
      </w:pPr>
      <w:r w:rsidRPr="008D0186">
        <w:t xml:space="preserve"> </w:t>
      </w:r>
    </w:p>
    <w:p w14:paraId="0C73D5D2" w14:textId="77777777" w:rsidR="002E7C40" w:rsidRPr="008D0186" w:rsidRDefault="002E7C40" w:rsidP="00605504">
      <w:pPr>
        <w:pStyle w:val="RedaliaNormal"/>
      </w:pPr>
    </w:p>
    <w:p w14:paraId="52DE81D3" w14:textId="77777777" w:rsidR="002E7C40" w:rsidRPr="008D0186" w:rsidRDefault="00A5309F" w:rsidP="00605504">
      <w:pPr>
        <w:pStyle w:val="RedaliaNormal"/>
      </w:pPr>
      <w:r w:rsidRPr="008D0186">
        <w:t>Le cas échéant, adresse internet à laquelle les documents justificatifs et moyens de preuve sont accessibles directement et gratuitement, ainsi que l’ensemble des renseignements nécessaires pour y accéder :</w:t>
      </w:r>
    </w:p>
    <w:p w14:paraId="3D275FC2" w14:textId="77777777" w:rsidR="002E7C40" w:rsidRPr="008D0186" w:rsidRDefault="002E7C40" w:rsidP="00605504">
      <w:pPr>
        <w:pStyle w:val="RedaliaNormal"/>
      </w:pPr>
    </w:p>
    <w:p w14:paraId="2A9162BB" w14:textId="77777777" w:rsidR="002E7C40" w:rsidRPr="008D0186" w:rsidRDefault="00A5309F" w:rsidP="00605504">
      <w:pPr>
        <w:pStyle w:val="RedaliaNormal"/>
      </w:pPr>
      <w:r w:rsidRPr="008D0186">
        <w:t xml:space="preserve">- Adresse internet : </w:t>
      </w:r>
      <w:r w:rsidRPr="008D0186">
        <w:tab/>
      </w:r>
    </w:p>
    <w:p w14:paraId="26855DD4" w14:textId="77777777" w:rsidR="002E7C40" w:rsidRPr="008D0186" w:rsidRDefault="00A5309F" w:rsidP="00605504">
      <w:pPr>
        <w:pStyle w:val="RedaliaNormal"/>
      </w:pPr>
      <w:r w:rsidRPr="008D0186">
        <w:lastRenderedPageBreak/>
        <w:tab/>
      </w:r>
    </w:p>
    <w:p w14:paraId="656D42D7" w14:textId="77777777" w:rsidR="002E7C40" w:rsidRPr="008D0186" w:rsidRDefault="002E7C40" w:rsidP="00605504">
      <w:pPr>
        <w:pStyle w:val="RedaliaNormal"/>
      </w:pPr>
    </w:p>
    <w:p w14:paraId="2BAA0E1E" w14:textId="77777777" w:rsidR="002E7C40" w:rsidRPr="008D0186" w:rsidRDefault="002E7C40" w:rsidP="00605504">
      <w:pPr>
        <w:pStyle w:val="RedaliaNormal"/>
      </w:pPr>
    </w:p>
    <w:p w14:paraId="35EC70D6" w14:textId="77777777" w:rsidR="002E7C40" w:rsidRPr="008D0186" w:rsidRDefault="00A5309F" w:rsidP="00605504">
      <w:pPr>
        <w:pStyle w:val="RedaliaNormal"/>
      </w:pPr>
      <w:r w:rsidRPr="008D0186">
        <w:t xml:space="preserve">- Renseignements nécessaires pour y accéder : </w:t>
      </w:r>
      <w:r w:rsidRPr="008D0186">
        <w:tab/>
      </w:r>
    </w:p>
    <w:p w14:paraId="4AB196B6" w14:textId="77777777" w:rsidR="002E7C40" w:rsidRPr="008D0186" w:rsidRDefault="00A5309F" w:rsidP="00605504">
      <w:pPr>
        <w:pStyle w:val="RedaliaNormal"/>
      </w:pPr>
      <w:r w:rsidRPr="008D0186">
        <w:tab/>
      </w:r>
    </w:p>
    <w:p w14:paraId="19EF9D36" w14:textId="77777777" w:rsidR="002E7C40" w:rsidRPr="008D0186" w:rsidRDefault="00A5309F" w:rsidP="00605504">
      <w:pPr>
        <w:pStyle w:val="RdaliaTitreparagraphe"/>
        <w:jc w:val="both"/>
      </w:pPr>
      <w:r w:rsidRPr="008D0186">
        <w:t>Attestations sur l’honneur du sous-traitant au regard des exclusions de la procédure</w:t>
      </w:r>
    </w:p>
    <w:p w14:paraId="186ED2F9" w14:textId="77777777" w:rsidR="002E7C40" w:rsidRPr="008D0186" w:rsidRDefault="00A5309F" w:rsidP="00605504">
      <w:pPr>
        <w:pStyle w:val="RedaliaNormal"/>
      </w:pPr>
      <w:r w:rsidRPr="008D0186">
        <w:rPr>
          <w:b/>
        </w:rPr>
        <w:t>Le sous-traitant déclare sur l’honneur</w:t>
      </w:r>
      <w:r w:rsidRPr="008D0186">
        <w:t xml:space="preserve"> </w:t>
      </w:r>
      <w:r w:rsidRPr="008D0186">
        <w:rPr>
          <w:vertAlign w:val="superscript"/>
        </w:rPr>
        <w:t>(*)</w:t>
      </w:r>
      <w:r w:rsidRPr="008D0186">
        <w:t xml:space="preserve"> ne pas entrer dans l’un des cas d’exclusion prévus aux articles L. 2141-1 à L. 2141-5 ou aux articles L. 2141-7 à L. 2141-10 du Code de la commande publique </w:t>
      </w:r>
      <w:r w:rsidRPr="008D0186">
        <w:rPr>
          <w:vertAlign w:val="superscript"/>
        </w:rPr>
        <w:t>(**)</w:t>
      </w:r>
    </w:p>
    <w:p w14:paraId="6EA05054" w14:textId="77777777" w:rsidR="002E7C40" w:rsidRPr="008D0186" w:rsidRDefault="002E7C40" w:rsidP="00605504">
      <w:pPr>
        <w:pStyle w:val="RedaliaNormal"/>
      </w:pPr>
    </w:p>
    <w:p w14:paraId="1736975C" w14:textId="77777777" w:rsidR="002E7C40" w:rsidRPr="008D0186" w:rsidRDefault="00A5309F" w:rsidP="00605504">
      <w:pPr>
        <w:pStyle w:val="RedaliaNormal"/>
      </w:pPr>
      <w:r w:rsidRPr="008D0186">
        <w:t xml:space="preserve">Afin d’attester que le sous-traitant n’est pas dans un de ces cas d’interdiction de soumissionner, cocher la case suivante : </w:t>
      </w:r>
      <w:r w:rsidRPr="008D0186">
        <w:rPr>
          <w:rFonts w:ascii="Wingdings" w:eastAsia="Wingdings" w:hAnsi="Wingdings" w:cs="Wingdings"/>
        </w:rPr>
        <w:t></w:t>
      </w:r>
    </w:p>
    <w:p w14:paraId="24596D2E" w14:textId="77777777" w:rsidR="002E7C40" w:rsidRPr="008D0186" w:rsidRDefault="002E7C40" w:rsidP="00605504">
      <w:pPr>
        <w:pStyle w:val="RedaliaNormal"/>
      </w:pPr>
    </w:p>
    <w:p w14:paraId="15BE3F80" w14:textId="77777777" w:rsidR="002E7C40" w:rsidRPr="008D0186" w:rsidRDefault="00A5309F" w:rsidP="00605504">
      <w:pPr>
        <w:pStyle w:val="RdaliaLgende"/>
        <w:ind w:left="0" w:firstLine="0"/>
      </w:pPr>
      <w:r w:rsidRPr="008D0186">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3E96D769" w14:textId="77777777" w:rsidR="002E7C40" w:rsidRPr="008D0186" w:rsidRDefault="00A5309F" w:rsidP="00605504">
      <w:pPr>
        <w:pStyle w:val="RdaliaLgende"/>
        <w:ind w:left="0" w:firstLine="0"/>
      </w:pPr>
      <w:r w:rsidRPr="008D0186">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3BD29CAE" w14:textId="77777777" w:rsidR="002E7C40" w:rsidRPr="008D0186" w:rsidRDefault="002E7C40" w:rsidP="00605504">
      <w:pPr>
        <w:pStyle w:val="RedaliaNormal"/>
      </w:pPr>
    </w:p>
    <w:p w14:paraId="19D18845" w14:textId="77777777" w:rsidR="002E7C40" w:rsidRPr="008D0186" w:rsidRDefault="00A5309F" w:rsidP="00605504">
      <w:pPr>
        <w:pStyle w:val="RedaliaNormal"/>
      </w:pPr>
      <w:r w:rsidRPr="008D0186">
        <w:rPr>
          <w:b/>
        </w:rPr>
        <w:t>Documents de preuve disponibles en ligne</w:t>
      </w:r>
      <w:r w:rsidRPr="008D0186">
        <w:t xml:space="preserve"> :</w:t>
      </w:r>
    </w:p>
    <w:p w14:paraId="1665765E" w14:textId="77777777" w:rsidR="002E7C40" w:rsidRPr="008D0186" w:rsidRDefault="002E7C40" w:rsidP="00605504">
      <w:pPr>
        <w:pStyle w:val="RedaliaNormal"/>
      </w:pPr>
    </w:p>
    <w:p w14:paraId="4D7AA992" w14:textId="77777777" w:rsidR="002E7C40" w:rsidRPr="008D0186" w:rsidRDefault="00A5309F" w:rsidP="00605504">
      <w:pPr>
        <w:pStyle w:val="RedaliaNormal"/>
      </w:pPr>
      <w:r w:rsidRPr="008D0186">
        <w:t>Le cas échéant, adresse internet à laquelle les documents justificatifs et moyens de preuve sont accessibles directement et gratuitement, ainsi que l’ensemble des renseignements nécessaires pour y accéder :</w:t>
      </w:r>
    </w:p>
    <w:p w14:paraId="75C8336E" w14:textId="77777777" w:rsidR="002E7C40" w:rsidRPr="008D0186" w:rsidRDefault="00A5309F" w:rsidP="00605504">
      <w:pPr>
        <w:pStyle w:val="RdaliaLgende"/>
      </w:pPr>
      <w:r w:rsidRPr="008D0186">
        <w:t>(Si l’adresse et les renseignements sont identiques à ceux fournis plus haut se contenter de renvoyer à la rubrique concernée.)</w:t>
      </w:r>
    </w:p>
    <w:p w14:paraId="1C6A0AA9" w14:textId="77777777" w:rsidR="002E7C40" w:rsidRPr="008D0186" w:rsidRDefault="002E7C40" w:rsidP="00605504">
      <w:pPr>
        <w:pStyle w:val="RedaliaNormal"/>
      </w:pPr>
    </w:p>
    <w:p w14:paraId="2B27A713" w14:textId="77777777" w:rsidR="002E7C40" w:rsidRPr="008D0186" w:rsidRDefault="00A5309F" w:rsidP="00605504">
      <w:pPr>
        <w:pStyle w:val="RedaliaNormal"/>
      </w:pPr>
      <w:r w:rsidRPr="008D0186">
        <w:t xml:space="preserve">- Adresse internet : </w:t>
      </w:r>
      <w:r w:rsidRPr="008D0186">
        <w:tab/>
      </w:r>
    </w:p>
    <w:p w14:paraId="2B4147CA" w14:textId="77777777" w:rsidR="002E7C40" w:rsidRPr="008D0186" w:rsidRDefault="00A5309F" w:rsidP="00605504">
      <w:pPr>
        <w:pStyle w:val="RedaliaNormal"/>
      </w:pPr>
      <w:r w:rsidRPr="008D0186">
        <w:tab/>
      </w:r>
    </w:p>
    <w:p w14:paraId="026BD998" w14:textId="77777777" w:rsidR="002E7C40" w:rsidRPr="008D0186" w:rsidRDefault="002E7C40" w:rsidP="00605504">
      <w:pPr>
        <w:pStyle w:val="RedaliaNormal"/>
      </w:pPr>
    </w:p>
    <w:p w14:paraId="7E873B16" w14:textId="77777777" w:rsidR="002E7C40" w:rsidRPr="008D0186" w:rsidRDefault="00A5309F" w:rsidP="00605504">
      <w:pPr>
        <w:pStyle w:val="RedaliaNormal"/>
      </w:pPr>
      <w:r w:rsidRPr="008D0186">
        <w:t xml:space="preserve">- Renseignements nécessaires pour y accéder : </w:t>
      </w:r>
      <w:r w:rsidRPr="008D0186">
        <w:tab/>
      </w:r>
    </w:p>
    <w:p w14:paraId="24F2B4E8" w14:textId="77777777" w:rsidR="002E7C40" w:rsidRPr="008D0186" w:rsidRDefault="00A5309F" w:rsidP="00605504">
      <w:pPr>
        <w:pStyle w:val="RedaliaNormal"/>
      </w:pPr>
      <w:r w:rsidRPr="008D0186">
        <w:tab/>
      </w:r>
    </w:p>
    <w:p w14:paraId="0E12E0B5" w14:textId="77777777" w:rsidR="002E7C40" w:rsidRPr="008D0186" w:rsidRDefault="00A5309F" w:rsidP="00605504">
      <w:pPr>
        <w:pStyle w:val="RdaliaTitreparagraphe"/>
        <w:jc w:val="both"/>
      </w:pPr>
      <w:r w:rsidRPr="008D0186">
        <w:t>Cession ou nantissement des créances résultant du marché public</w:t>
      </w:r>
    </w:p>
    <w:p w14:paraId="05432A9E" w14:textId="77777777" w:rsidR="002E7C40" w:rsidRPr="008D0186" w:rsidRDefault="00A5309F" w:rsidP="00605504">
      <w:pPr>
        <w:pStyle w:val="RedaliaNormal"/>
      </w:pPr>
      <w:r w:rsidRPr="008D0186">
        <w:rPr>
          <w:rFonts w:ascii="Wingdings" w:eastAsia="Wingdings" w:hAnsi="Wingdings" w:cs="Wingdings"/>
        </w:rPr>
        <w:t></w:t>
      </w:r>
      <w:r w:rsidRPr="008D0186">
        <w:t xml:space="preserve"> </w:t>
      </w:r>
      <w:r w:rsidRPr="008D0186">
        <w:rPr>
          <w:b/>
        </w:rPr>
        <w:t xml:space="preserve">1ère hypothèse : </w:t>
      </w:r>
      <w:r w:rsidRPr="008D0186">
        <w:t>La présente déclaration de sous-traitance constitue un</w:t>
      </w:r>
      <w:r w:rsidRPr="008D0186">
        <w:rPr>
          <w:b/>
        </w:rPr>
        <w:t xml:space="preserve"> acte spécial.</w:t>
      </w:r>
    </w:p>
    <w:p w14:paraId="7CC69EF9" w14:textId="77777777" w:rsidR="002E7C40" w:rsidRPr="008D0186" w:rsidRDefault="002E7C40" w:rsidP="00605504">
      <w:pPr>
        <w:pStyle w:val="RedaliaNormal"/>
      </w:pPr>
    </w:p>
    <w:p w14:paraId="6ACDC3C5" w14:textId="77777777" w:rsidR="002E7C40" w:rsidRPr="008D0186" w:rsidRDefault="00A5309F" w:rsidP="00605504">
      <w:pPr>
        <w:pStyle w:val="RedaliaNormal"/>
      </w:pPr>
      <w:r w:rsidRPr="008D0186">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72DC4C95" w14:textId="77777777" w:rsidR="002E7C40" w:rsidRPr="008D0186" w:rsidRDefault="00A5309F" w:rsidP="00605504">
      <w:pPr>
        <w:pStyle w:val="RedaliaNormal"/>
      </w:pPr>
      <w:r w:rsidRPr="008D0186">
        <w:t>En conséquence, le titulaire produit avec le DC4 :</w:t>
      </w:r>
    </w:p>
    <w:p w14:paraId="0872DF40" w14:textId="77777777" w:rsidR="002E7C40" w:rsidRPr="008D0186" w:rsidRDefault="00A5309F" w:rsidP="00605504">
      <w:pPr>
        <w:pStyle w:val="RedaliaNormal"/>
        <w:ind w:left="1701" w:hanging="1701"/>
      </w:pPr>
      <w:r w:rsidRPr="008D0186">
        <w:tab/>
      </w:r>
      <w:r w:rsidRPr="008D0186">
        <w:rPr>
          <w:rFonts w:ascii="Wingdings" w:eastAsia="Wingdings" w:hAnsi="Wingdings" w:cs="Wingdings"/>
        </w:rPr>
        <w:t></w:t>
      </w:r>
      <w:r w:rsidRPr="008D0186">
        <w:t xml:space="preserve"> L’exemplaire unique ou le certificat de cessibilité du marché public qui lui a été délivré,</w:t>
      </w:r>
    </w:p>
    <w:p w14:paraId="39EB5C1D" w14:textId="77777777" w:rsidR="002E7C40" w:rsidRPr="008D0186" w:rsidRDefault="00A5309F" w:rsidP="00605504">
      <w:pPr>
        <w:pStyle w:val="RedaliaNormal"/>
        <w:rPr>
          <w:u w:val="single"/>
        </w:rPr>
      </w:pPr>
      <w:proofErr w:type="gramStart"/>
      <w:r w:rsidRPr="008D0186">
        <w:rPr>
          <w:u w:val="single"/>
        </w:rPr>
        <w:t>OU</w:t>
      </w:r>
      <w:proofErr w:type="gramEnd"/>
    </w:p>
    <w:p w14:paraId="1539916A" w14:textId="77777777" w:rsidR="002E7C40" w:rsidRPr="008D0186" w:rsidRDefault="00A5309F" w:rsidP="00605504">
      <w:pPr>
        <w:pStyle w:val="RedaliaNormal"/>
        <w:tabs>
          <w:tab w:val="left" w:pos="1701"/>
        </w:tabs>
      </w:pPr>
      <w:r w:rsidRPr="008D0186">
        <w:tab/>
      </w:r>
      <w:r w:rsidRPr="008D0186">
        <w:rPr>
          <w:rFonts w:ascii="Wingdings" w:eastAsia="Wingdings" w:hAnsi="Wingdings" w:cs="Wingdings"/>
        </w:rPr>
        <w:t></w:t>
      </w:r>
      <w:r w:rsidRPr="008D0186">
        <w:t xml:space="preserve"> Une attestation ou une mainlevée du bénéficiaire de la cession ou du nantissement de créances.</w:t>
      </w:r>
    </w:p>
    <w:p w14:paraId="5C8C50EB" w14:textId="77777777" w:rsidR="002E7C40" w:rsidRPr="008D0186" w:rsidRDefault="002E7C40" w:rsidP="00605504">
      <w:pPr>
        <w:pStyle w:val="RedaliaNormal"/>
      </w:pPr>
    </w:p>
    <w:p w14:paraId="0E09372B" w14:textId="77777777" w:rsidR="002E7C40" w:rsidRPr="008D0186" w:rsidRDefault="00A5309F" w:rsidP="00605504">
      <w:pPr>
        <w:pStyle w:val="RedaliaNormal"/>
      </w:pPr>
      <w:r w:rsidRPr="008D0186">
        <w:rPr>
          <w:rFonts w:ascii="Wingdings" w:eastAsia="Wingdings" w:hAnsi="Wingdings" w:cs="Wingdings"/>
        </w:rPr>
        <w:t></w:t>
      </w:r>
      <w:r w:rsidRPr="008D0186">
        <w:t xml:space="preserve"> </w:t>
      </w:r>
      <w:r w:rsidRPr="008D0186">
        <w:rPr>
          <w:b/>
        </w:rPr>
        <w:t xml:space="preserve">2ème hypothèse : </w:t>
      </w:r>
      <w:r w:rsidRPr="008D0186">
        <w:t>La présente déclaration de sous-traitance constitue un</w:t>
      </w:r>
      <w:r w:rsidRPr="008D0186">
        <w:rPr>
          <w:b/>
        </w:rPr>
        <w:t xml:space="preserve"> acte spécial modificatif :</w:t>
      </w:r>
    </w:p>
    <w:p w14:paraId="12962066" w14:textId="77777777" w:rsidR="002E7C40" w:rsidRPr="008D0186" w:rsidRDefault="00A5309F" w:rsidP="00605504">
      <w:pPr>
        <w:pStyle w:val="RedaliaNormal"/>
        <w:ind w:left="1701" w:hanging="1701"/>
      </w:pPr>
      <w:r w:rsidRPr="008D0186">
        <w:tab/>
      </w:r>
      <w:r w:rsidRPr="008D0186">
        <w:rPr>
          <w:rFonts w:ascii="Wingdings" w:eastAsia="Wingdings" w:hAnsi="Wingdings" w:cs="Wingdings"/>
        </w:rPr>
        <w:t></w:t>
      </w:r>
      <w:r w:rsidRPr="008D0186">
        <w:t xml:space="preserve"> Le titulaire demande la modification de l'exemplaire unique ou du certificat de cessibilité, prévus à l'article R. 2193-22 ou à l’article R. 2393-40 du Code de la commande publique, qui est joint au présent document ;</w:t>
      </w:r>
    </w:p>
    <w:p w14:paraId="2465B03D" w14:textId="77777777" w:rsidR="002E7C40" w:rsidRPr="008D0186" w:rsidRDefault="00A5309F" w:rsidP="00605504">
      <w:pPr>
        <w:pStyle w:val="RedaliaNormal"/>
        <w:rPr>
          <w:b/>
          <w:u w:val="single"/>
        </w:rPr>
      </w:pPr>
      <w:proofErr w:type="gramStart"/>
      <w:r w:rsidRPr="008D0186">
        <w:rPr>
          <w:b/>
          <w:u w:val="single"/>
        </w:rPr>
        <w:t>OU</w:t>
      </w:r>
      <w:proofErr w:type="gramEnd"/>
    </w:p>
    <w:p w14:paraId="6C26DD10" w14:textId="77777777" w:rsidR="002E7C40" w:rsidRPr="008D0186" w:rsidRDefault="00A5309F" w:rsidP="00605504">
      <w:pPr>
        <w:pStyle w:val="RedaliaNormal"/>
        <w:ind w:left="1701" w:hanging="1701"/>
      </w:pPr>
      <w:r w:rsidRPr="008D0186">
        <w:tab/>
      </w:r>
      <w:r w:rsidRPr="008D0186">
        <w:rPr>
          <w:rFonts w:ascii="Wingdings" w:eastAsia="Wingdings" w:hAnsi="Wingdings" w:cs="Wingdings"/>
        </w:rPr>
        <w:t></w:t>
      </w:r>
      <w:r w:rsidRPr="008D0186">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29FBA4E7" w14:textId="77777777" w:rsidR="002E7C40" w:rsidRPr="008D0186" w:rsidRDefault="00A5309F" w:rsidP="00605504">
      <w:pPr>
        <w:pStyle w:val="RedaliaNormal"/>
        <w:ind w:left="1701" w:hanging="1701"/>
      </w:pPr>
      <w:r w:rsidRPr="008D0186">
        <w:tab/>
        <w:t>Cette justification est donnée par une attestation ou une mainlevée du bénéficiaire de la cession ou du nantissement de créances résultant du marché qui est jointe au présent document.</w:t>
      </w:r>
    </w:p>
    <w:p w14:paraId="35F1EF96" w14:textId="77777777" w:rsidR="002E7C40" w:rsidRPr="008D0186" w:rsidRDefault="00A5309F" w:rsidP="00605504">
      <w:pPr>
        <w:pStyle w:val="RdaliaTitreparagraphe"/>
        <w:jc w:val="both"/>
      </w:pPr>
      <w:r w:rsidRPr="008D0186">
        <w:t>Acceptation et agrément des conditions de paiement du sous-traitant</w:t>
      </w:r>
    </w:p>
    <w:p w14:paraId="1D8113C7" w14:textId="77777777" w:rsidR="002E7C40" w:rsidRPr="008D0186" w:rsidRDefault="00A5309F" w:rsidP="00605504">
      <w:pPr>
        <w:pStyle w:val="RedaliaNormal"/>
        <w:tabs>
          <w:tab w:val="clear" w:pos="8505"/>
          <w:tab w:val="left" w:leader="dot" w:pos="2694"/>
        </w:tabs>
      </w:pPr>
      <w:r w:rsidRPr="008D0186">
        <w:t>A ……………</w:t>
      </w:r>
      <w:proofErr w:type="gramStart"/>
      <w:r w:rsidRPr="008D0186">
        <w:t>…….</w:t>
      </w:r>
      <w:proofErr w:type="gramEnd"/>
      <w:r w:rsidRPr="008D0186">
        <w:t>, le …………………………</w:t>
      </w:r>
      <w:r w:rsidRPr="008D0186">
        <w:tab/>
        <w:t>A ……………</w:t>
      </w:r>
      <w:proofErr w:type="gramStart"/>
      <w:r w:rsidRPr="008D0186">
        <w:t>…….</w:t>
      </w:r>
      <w:proofErr w:type="gramEnd"/>
      <w:r w:rsidRPr="008D0186">
        <w:t>, le …………………………</w:t>
      </w:r>
    </w:p>
    <w:p w14:paraId="7BE07B4D" w14:textId="77777777" w:rsidR="002E7C40" w:rsidRPr="008D0186" w:rsidRDefault="002E7C40" w:rsidP="00605504">
      <w:pPr>
        <w:pStyle w:val="RedaliaNormal"/>
        <w:tabs>
          <w:tab w:val="clear" w:pos="8505"/>
          <w:tab w:val="left" w:leader="dot" w:pos="2694"/>
        </w:tabs>
      </w:pPr>
    </w:p>
    <w:p w14:paraId="6DE73A26" w14:textId="77777777" w:rsidR="002E7C40" w:rsidRPr="008D0186" w:rsidRDefault="00A5309F" w:rsidP="00605504">
      <w:pPr>
        <w:pStyle w:val="RedaliaNormal"/>
        <w:tabs>
          <w:tab w:val="clear" w:pos="8505"/>
          <w:tab w:val="left" w:pos="2694"/>
        </w:tabs>
      </w:pPr>
      <w:r w:rsidRPr="008D0186">
        <w:t>Le sous-traitant :</w:t>
      </w:r>
      <w:r w:rsidRPr="008D0186">
        <w:tab/>
      </w:r>
      <w:r w:rsidRPr="008D0186">
        <w:tab/>
      </w:r>
      <w:r w:rsidRPr="008D0186">
        <w:tab/>
      </w:r>
      <w:r w:rsidRPr="008D0186">
        <w:tab/>
      </w:r>
      <w:r w:rsidRPr="008D0186">
        <w:tab/>
        <w:t>Le soumissionnaire ou le titulaire :</w:t>
      </w:r>
    </w:p>
    <w:p w14:paraId="5AAEA356" w14:textId="77777777" w:rsidR="002E7C40" w:rsidRPr="008D0186" w:rsidRDefault="00A5309F" w:rsidP="00605504">
      <w:pPr>
        <w:pStyle w:val="RedaliaNormal"/>
        <w:tabs>
          <w:tab w:val="clear" w:pos="8505"/>
          <w:tab w:val="left" w:pos="2694"/>
        </w:tabs>
      </w:pPr>
      <w:r w:rsidRPr="008D0186">
        <w:t>…………………………</w:t>
      </w:r>
      <w:r w:rsidRPr="008D0186">
        <w:tab/>
      </w:r>
      <w:r w:rsidRPr="008D0186">
        <w:tab/>
      </w:r>
      <w:r w:rsidRPr="008D0186">
        <w:tab/>
      </w:r>
      <w:r w:rsidRPr="008D0186">
        <w:tab/>
      </w:r>
      <w:r w:rsidRPr="008D0186">
        <w:tab/>
        <w:t>…………………………</w:t>
      </w:r>
      <w:r w:rsidRPr="008D0186">
        <w:tab/>
      </w:r>
      <w:r w:rsidRPr="008D0186">
        <w:tab/>
      </w:r>
      <w:r w:rsidRPr="008D0186">
        <w:tab/>
      </w:r>
      <w:r w:rsidRPr="008D0186">
        <w:tab/>
      </w:r>
      <w:r w:rsidRPr="008D0186">
        <w:tab/>
      </w:r>
    </w:p>
    <w:p w14:paraId="78BD0ADB" w14:textId="77777777" w:rsidR="002E7C40" w:rsidRPr="008D0186" w:rsidRDefault="002E7C40" w:rsidP="00605504">
      <w:pPr>
        <w:pStyle w:val="RedaliaNormal"/>
        <w:tabs>
          <w:tab w:val="clear" w:pos="8505"/>
          <w:tab w:val="left" w:leader="dot" w:pos="2694"/>
        </w:tabs>
      </w:pPr>
    </w:p>
    <w:p w14:paraId="075673FD" w14:textId="77777777" w:rsidR="002E7C40" w:rsidRPr="008D0186" w:rsidRDefault="002E7C40" w:rsidP="00605504">
      <w:pPr>
        <w:pStyle w:val="RedaliaNormal"/>
      </w:pPr>
    </w:p>
    <w:p w14:paraId="1AAC7147" w14:textId="77777777" w:rsidR="002E7C40" w:rsidRPr="008D0186" w:rsidRDefault="00A5309F" w:rsidP="00605504">
      <w:pPr>
        <w:pStyle w:val="RedaliaNormal"/>
      </w:pPr>
      <w:r w:rsidRPr="008D0186">
        <w:t>Le représentant de l’acheteur, compétent pour signer l'accord-cadre, accepte le sous-traitant et agrée ses conditions de paiement.</w:t>
      </w:r>
    </w:p>
    <w:p w14:paraId="64826564" w14:textId="77777777" w:rsidR="002E7C40" w:rsidRPr="008D0186" w:rsidRDefault="002E7C40" w:rsidP="00605504">
      <w:pPr>
        <w:pStyle w:val="RedaliaNormal"/>
      </w:pPr>
    </w:p>
    <w:p w14:paraId="79789ACC" w14:textId="77777777" w:rsidR="002E7C40" w:rsidRPr="008D0186" w:rsidRDefault="00A5309F" w:rsidP="00605504">
      <w:pPr>
        <w:pStyle w:val="RedaliaNormal"/>
        <w:tabs>
          <w:tab w:val="clear" w:pos="8505"/>
          <w:tab w:val="left" w:leader="dot" w:pos="1843"/>
        </w:tabs>
      </w:pPr>
      <w:r w:rsidRPr="008D0186">
        <w:t xml:space="preserve">A </w:t>
      </w:r>
      <w:r w:rsidRPr="008D0186">
        <w:tab/>
        <w:t>, le ……………………</w:t>
      </w:r>
      <w:proofErr w:type="gramStart"/>
      <w:r w:rsidRPr="008D0186">
        <w:t>…….</w:t>
      </w:r>
      <w:proofErr w:type="gramEnd"/>
      <w:r w:rsidRPr="008D0186">
        <w:t>.</w:t>
      </w:r>
    </w:p>
    <w:p w14:paraId="22D76C69" w14:textId="77777777" w:rsidR="002E7C40" w:rsidRPr="008D0186" w:rsidRDefault="002E7C40" w:rsidP="00605504">
      <w:pPr>
        <w:pStyle w:val="RedaliaNormal"/>
      </w:pPr>
    </w:p>
    <w:p w14:paraId="3D66CBFD" w14:textId="77777777" w:rsidR="002E7C40" w:rsidRPr="008D0186" w:rsidRDefault="00A5309F" w:rsidP="00605504">
      <w:pPr>
        <w:pStyle w:val="RedaliaNormal"/>
      </w:pPr>
      <w:r w:rsidRPr="008D0186">
        <w:t>Le représentant de l’acheteur :</w:t>
      </w:r>
    </w:p>
    <w:p w14:paraId="2BAC8C91" w14:textId="77777777" w:rsidR="002E7C40" w:rsidRPr="008D0186" w:rsidRDefault="002E7C40" w:rsidP="00605504">
      <w:pPr>
        <w:pStyle w:val="RedaliaNormal"/>
      </w:pPr>
    </w:p>
    <w:p w14:paraId="1599607C" w14:textId="77777777" w:rsidR="002E7C40" w:rsidRPr="008D0186" w:rsidRDefault="002E7C40" w:rsidP="00605504">
      <w:pPr>
        <w:pStyle w:val="RedaliaNormal"/>
      </w:pPr>
    </w:p>
    <w:p w14:paraId="3817254D" w14:textId="77777777" w:rsidR="002E7C40" w:rsidRPr="008D0186" w:rsidRDefault="00A5309F" w:rsidP="00605504">
      <w:pPr>
        <w:pStyle w:val="RdaliaTitreparagraphe"/>
        <w:jc w:val="both"/>
      </w:pPr>
      <w:r w:rsidRPr="008D0186">
        <w:t>Notification de l’acte spécial au titulaire</w:t>
      </w:r>
    </w:p>
    <w:p w14:paraId="6AFED3E9"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pPr>
      <w:r w:rsidRPr="008D0186">
        <w:rPr>
          <w:b/>
          <w:bCs/>
        </w:rPr>
        <w:t>En cas d’envoi en lettre recommandée avec accusé de réception</w:t>
      </w:r>
      <w:r w:rsidRPr="008D0186">
        <w:t> :</w:t>
      </w:r>
    </w:p>
    <w:p w14:paraId="4D1482C9"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rPr>
          <w:i/>
          <w:sz w:val="20"/>
          <w:szCs w:val="18"/>
        </w:rPr>
      </w:pPr>
      <w:r w:rsidRPr="008D0186">
        <w:rPr>
          <w:i/>
          <w:sz w:val="20"/>
          <w:szCs w:val="18"/>
        </w:rPr>
        <w:t>(Coller dans ce cadre l'avis de réception postal, daté et signé par le titulaire)</w:t>
      </w:r>
    </w:p>
    <w:p w14:paraId="26EA3DA6" w14:textId="77777777" w:rsidR="002E7C40" w:rsidRPr="008D0186" w:rsidRDefault="002E7C40" w:rsidP="00605504">
      <w:pPr>
        <w:pStyle w:val="RedaliaNormal"/>
        <w:pBdr>
          <w:top w:val="single" w:sz="4" w:space="1" w:color="000000"/>
          <w:left w:val="single" w:sz="4" w:space="4" w:color="000000"/>
          <w:bottom w:val="single" w:sz="4" w:space="1" w:color="000000"/>
          <w:right w:val="single" w:sz="4" w:space="4" w:color="000000"/>
        </w:pBdr>
      </w:pPr>
    </w:p>
    <w:p w14:paraId="034BE0FA" w14:textId="77777777" w:rsidR="002E7C40" w:rsidRPr="008D0186" w:rsidRDefault="002E7C40" w:rsidP="00605504">
      <w:pPr>
        <w:pStyle w:val="RedaliaNormal"/>
        <w:pBdr>
          <w:top w:val="single" w:sz="4" w:space="1" w:color="000000"/>
          <w:left w:val="single" w:sz="4" w:space="4" w:color="000000"/>
          <w:bottom w:val="single" w:sz="4" w:space="1" w:color="000000"/>
          <w:right w:val="single" w:sz="4" w:space="4" w:color="000000"/>
        </w:pBdr>
      </w:pPr>
    </w:p>
    <w:p w14:paraId="110277DE" w14:textId="77777777" w:rsidR="002E7C40" w:rsidRPr="008D0186" w:rsidRDefault="002E7C40" w:rsidP="00605504">
      <w:pPr>
        <w:pStyle w:val="RedaliaNormal"/>
        <w:pBdr>
          <w:top w:val="single" w:sz="4" w:space="1" w:color="000000"/>
          <w:left w:val="single" w:sz="4" w:space="4" w:color="000000"/>
          <w:bottom w:val="single" w:sz="4" w:space="1" w:color="000000"/>
          <w:right w:val="single" w:sz="4" w:space="4" w:color="000000"/>
        </w:pBdr>
      </w:pPr>
    </w:p>
    <w:p w14:paraId="26BD3719" w14:textId="77777777" w:rsidR="002E7C40" w:rsidRPr="008D0186" w:rsidRDefault="002E7C40" w:rsidP="00605504">
      <w:pPr>
        <w:pStyle w:val="RedaliaNormal"/>
        <w:pBdr>
          <w:top w:val="single" w:sz="4" w:space="1" w:color="000000"/>
          <w:left w:val="single" w:sz="4" w:space="4" w:color="000000"/>
          <w:bottom w:val="single" w:sz="4" w:space="1" w:color="000000"/>
          <w:right w:val="single" w:sz="4" w:space="4" w:color="000000"/>
        </w:pBdr>
      </w:pPr>
    </w:p>
    <w:p w14:paraId="43F79472" w14:textId="77777777" w:rsidR="002E7C40" w:rsidRPr="008D0186" w:rsidRDefault="002E7C40" w:rsidP="00605504">
      <w:pPr>
        <w:pStyle w:val="RedaliaNormal"/>
        <w:pBdr>
          <w:top w:val="single" w:sz="4" w:space="1" w:color="000000"/>
          <w:left w:val="single" w:sz="4" w:space="4" w:color="000000"/>
          <w:bottom w:val="single" w:sz="4" w:space="1" w:color="000000"/>
          <w:right w:val="single" w:sz="4" w:space="4" w:color="000000"/>
        </w:pBdr>
      </w:pPr>
    </w:p>
    <w:p w14:paraId="0C06B581" w14:textId="77777777" w:rsidR="002E7C40" w:rsidRPr="008D0186" w:rsidRDefault="002E7C40" w:rsidP="00605504">
      <w:pPr>
        <w:pBdr>
          <w:top w:val="single" w:sz="4" w:space="1" w:color="000000"/>
          <w:left w:val="single" w:sz="4" w:space="4" w:color="000000"/>
          <w:bottom w:val="single" w:sz="4" w:space="1" w:color="000000"/>
          <w:right w:val="single" w:sz="4" w:space="4" w:color="000000"/>
        </w:pBdr>
        <w:jc w:val="both"/>
        <w:rPr>
          <w:rFonts w:cs="Arial"/>
        </w:rPr>
      </w:pPr>
    </w:p>
    <w:p w14:paraId="786DD267" w14:textId="77777777" w:rsidR="002E7C40" w:rsidRPr="008D0186" w:rsidRDefault="002E7C40" w:rsidP="00605504">
      <w:pPr>
        <w:jc w:val="both"/>
        <w:rPr>
          <w:rFonts w:cs="Arial"/>
        </w:rPr>
      </w:pPr>
    </w:p>
    <w:p w14:paraId="282DB0A1"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pPr>
      <w:r w:rsidRPr="008D0186">
        <w:rPr>
          <w:b/>
          <w:bCs/>
        </w:rPr>
        <w:lastRenderedPageBreak/>
        <w:t>En cas de remise contre récépissé</w:t>
      </w:r>
      <w:r w:rsidRPr="008D0186">
        <w:t> :</w:t>
      </w:r>
    </w:p>
    <w:p w14:paraId="7BDDEA06" w14:textId="77777777" w:rsidR="002E7C40" w:rsidRPr="008D0186" w:rsidRDefault="002E7C40" w:rsidP="00605504">
      <w:pPr>
        <w:pStyle w:val="RedaliaNormal"/>
        <w:pBdr>
          <w:top w:val="single" w:sz="4" w:space="1" w:color="000000"/>
          <w:left w:val="single" w:sz="4" w:space="4" w:color="000000"/>
          <w:bottom w:val="single" w:sz="4" w:space="1" w:color="000000"/>
          <w:right w:val="single" w:sz="4" w:space="4" w:color="000000"/>
        </w:pBdr>
      </w:pPr>
    </w:p>
    <w:p w14:paraId="0B67EAB5"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pPr>
      <w:r w:rsidRPr="008D0186">
        <w:t>Le titulaire reçoit à titre de notification une copie du présent acte spécial :</w:t>
      </w:r>
    </w:p>
    <w:p w14:paraId="2CA3E56A" w14:textId="77777777" w:rsidR="002E7C40" w:rsidRPr="008D0186" w:rsidRDefault="002E7C40" w:rsidP="00605504">
      <w:pPr>
        <w:pStyle w:val="RedaliaNormal"/>
        <w:pBdr>
          <w:top w:val="single" w:sz="4" w:space="1" w:color="000000"/>
          <w:left w:val="single" w:sz="4" w:space="4" w:color="000000"/>
          <w:bottom w:val="single" w:sz="4" w:space="1" w:color="000000"/>
          <w:right w:val="single" w:sz="4" w:space="4" w:color="000000"/>
        </w:pBdr>
      </w:pPr>
    </w:p>
    <w:p w14:paraId="26A4EE2C"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pPr>
      <w:r w:rsidRPr="008D0186">
        <w:t>A …………………</w:t>
      </w:r>
      <w:proofErr w:type="gramStart"/>
      <w:r w:rsidRPr="008D0186">
        <w:t>…….</w:t>
      </w:r>
      <w:proofErr w:type="gramEnd"/>
      <w:r w:rsidRPr="008D0186">
        <w:t>., le ……………………………..</w:t>
      </w:r>
    </w:p>
    <w:p w14:paraId="2051DF95" w14:textId="77777777" w:rsidR="002E7C40" w:rsidRPr="008D0186" w:rsidRDefault="002E7C40" w:rsidP="00605504">
      <w:pPr>
        <w:pBdr>
          <w:top w:val="single" w:sz="4" w:space="1" w:color="000000"/>
          <w:left w:val="single" w:sz="4" w:space="4" w:color="000000"/>
          <w:bottom w:val="single" w:sz="4" w:space="1" w:color="000000"/>
          <w:right w:val="single" w:sz="4" w:space="4" w:color="000000"/>
        </w:pBdr>
        <w:jc w:val="both"/>
        <w:rPr>
          <w:rFonts w:cs="Arial"/>
        </w:rPr>
      </w:pPr>
    </w:p>
    <w:p w14:paraId="7FFB298C" w14:textId="77777777" w:rsidR="002E7C40" w:rsidRPr="008D0186" w:rsidRDefault="002E7C40" w:rsidP="00605504">
      <w:pPr>
        <w:pStyle w:val="RedaliaNormal"/>
        <w:tabs>
          <w:tab w:val="clear" w:pos="8505"/>
          <w:tab w:val="left" w:leader="dot" w:pos="4320"/>
        </w:tabs>
      </w:pPr>
    </w:p>
    <w:p w14:paraId="6175D891" w14:textId="77777777" w:rsidR="002E7C40" w:rsidRPr="008D0186" w:rsidRDefault="002E7C40" w:rsidP="00605504">
      <w:pPr>
        <w:pStyle w:val="RedaliaNormal"/>
        <w:pageBreakBefore/>
        <w:spacing w:before="120" w:after="120"/>
      </w:pPr>
    </w:p>
    <w:p w14:paraId="0102247F" w14:textId="77777777" w:rsidR="002E7C40" w:rsidRPr="008D0186" w:rsidRDefault="002E7C40" w:rsidP="00605504">
      <w:pPr>
        <w:pStyle w:val="RdaliaTitredossier"/>
        <w:jc w:val="both"/>
      </w:pPr>
    </w:p>
    <w:p w14:paraId="4A3ECC3E" w14:textId="77777777" w:rsidR="002E7C40" w:rsidRPr="008D0186" w:rsidRDefault="00A5309F" w:rsidP="00605504">
      <w:pPr>
        <w:pStyle w:val="RedaliaTitre1"/>
        <w:jc w:val="both"/>
      </w:pPr>
      <w:bookmarkStart w:id="217" w:name="__RefHeading___Toc4427_417321835"/>
      <w:bookmarkStart w:id="218" w:name="_Toc224289523"/>
      <w:r w:rsidRPr="008D0186">
        <w:t>Annexe : Désignation des cotraitants et répartition des prestations.</w:t>
      </w:r>
      <w:bookmarkEnd w:id="217"/>
      <w:bookmarkEnd w:id="218"/>
    </w:p>
    <w:p w14:paraId="662E3187" w14:textId="77777777" w:rsidR="002E7C40" w:rsidRPr="008D0186" w:rsidRDefault="00A5309F" w:rsidP="00605504">
      <w:pPr>
        <w:pStyle w:val="RedaliaNormal"/>
        <w:rPr>
          <w:b/>
          <w:sz w:val="28"/>
        </w:rPr>
      </w:pPr>
      <w:r w:rsidRPr="008D0186">
        <w:rPr>
          <w:b/>
          <w:sz w:val="28"/>
        </w:rPr>
        <w:t>Annexe au Contrat Unique (CU)</w:t>
      </w:r>
    </w:p>
    <w:p w14:paraId="152EE688" w14:textId="77777777" w:rsidR="002E7C40" w:rsidRPr="008D0186" w:rsidRDefault="002E7C40" w:rsidP="00605504">
      <w:pPr>
        <w:pStyle w:val="RedaliaNormal"/>
      </w:pPr>
    </w:p>
    <w:p w14:paraId="434EA4C1" w14:textId="77777777" w:rsidR="002E7C40" w:rsidRPr="008D0186" w:rsidRDefault="00A5309F" w:rsidP="00605504">
      <w:pPr>
        <w:pStyle w:val="RedaliaNormal"/>
        <w:rPr>
          <w:i/>
        </w:rPr>
      </w:pPr>
      <w:r w:rsidRPr="008D0186">
        <w:rPr>
          <w:i/>
        </w:rPr>
        <w:t>Remplir un exemplaire par co-traitant :</w:t>
      </w:r>
    </w:p>
    <w:p w14:paraId="3B13668A" w14:textId="77777777" w:rsidR="002E7C40" w:rsidRPr="008D0186" w:rsidRDefault="002E7C40" w:rsidP="00605504">
      <w:pPr>
        <w:pStyle w:val="RedaliaNormal"/>
      </w:pPr>
    </w:p>
    <w:p w14:paraId="7251A195" w14:textId="77777777" w:rsidR="002E7C40" w:rsidRPr="008D0186" w:rsidRDefault="00A5309F" w:rsidP="00605504">
      <w:pPr>
        <w:pStyle w:val="RedaliaNormal"/>
      </w:pPr>
      <w:r w:rsidRPr="008D0186">
        <w:t>Nom commercial et dénomination sociale du candidat :</w:t>
      </w:r>
    </w:p>
    <w:p w14:paraId="40B0CF15" w14:textId="77777777" w:rsidR="002E7C40" w:rsidRPr="008D0186" w:rsidRDefault="00A5309F" w:rsidP="00605504">
      <w:pPr>
        <w:pStyle w:val="RedaliaNormal"/>
      </w:pPr>
      <w:r w:rsidRPr="008D0186">
        <w:t>...............................................................................................................................................</w:t>
      </w:r>
    </w:p>
    <w:p w14:paraId="5A053F81" w14:textId="77777777" w:rsidR="002E7C40" w:rsidRPr="008D0186" w:rsidRDefault="00A5309F" w:rsidP="00605504">
      <w:pPr>
        <w:pStyle w:val="RedaliaNormal"/>
      </w:pPr>
      <w:r w:rsidRPr="008D0186">
        <w:t>Adresse de l’établissement :</w:t>
      </w:r>
    </w:p>
    <w:p w14:paraId="166220C4" w14:textId="77777777" w:rsidR="002E7C40" w:rsidRPr="008D0186" w:rsidRDefault="00A5309F" w:rsidP="00605504">
      <w:pPr>
        <w:pStyle w:val="RedaliaNormal"/>
      </w:pPr>
      <w:r w:rsidRPr="008D0186">
        <w:t>...............................................................................................................................................</w:t>
      </w:r>
    </w:p>
    <w:p w14:paraId="4D8FBE11" w14:textId="77777777" w:rsidR="002E7C40" w:rsidRPr="008D0186" w:rsidRDefault="00A5309F" w:rsidP="00605504">
      <w:pPr>
        <w:pStyle w:val="RedaliaNormal"/>
      </w:pPr>
      <w:r w:rsidRPr="008D0186">
        <w:t>...............................................................................................................................................</w:t>
      </w:r>
    </w:p>
    <w:p w14:paraId="1E7B7B3A" w14:textId="77777777" w:rsidR="002E7C40" w:rsidRPr="008D0186" w:rsidRDefault="00A5309F" w:rsidP="00605504">
      <w:pPr>
        <w:pStyle w:val="RedaliaNormal"/>
      </w:pPr>
      <w:r w:rsidRPr="008D0186">
        <w:t>...............................................................................................................................................</w:t>
      </w:r>
    </w:p>
    <w:p w14:paraId="02332CE0" w14:textId="77777777" w:rsidR="002E7C40" w:rsidRPr="008D0186" w:rsidRDefault="00A5309F" w:rsidP="00605504">
      <w:pPr>
        <w:pStyle w:val="RedaliaNormal"/>
      </w:pPr>
      <w:r w:rsidRPr="008D0186">
        <w:t xml:space="preserve">Adresse du siège social : </w:t>
      </w:r>
      <w:r w:rsidRPr="008D0186">
        <w:rPr>
          <w:i/>
          <w:iCs/>
          <w:sz w:val="18"/>
          <w:szCs w:val="16"/>
        </w:rPr>
        <w:t>(si différente de l’établissement)</w:t>
      </w:r>
    </w:p>
    <w:p w14:paraId="004D47D3" w14:textId="77777777" w:rsidR="002E7C40" w:rsidRPr="008D0186" w:rsidRDefault="00A5309F" w:rsidP="00605504">
      <w:pPr>
        <w:pStyle w:val="RedaliaNormal"/>
      </w:pPr>
      <w:r w:rsidRPr="008D0186">
        <w:t>...............................................................................................................................................</w:t>
      </w:r>
    </w:p>
    <w:p w14:paraId="2FC910D8" w14:textId="77777777" w:rsidR="002E7C40" w:rsidRPr="008D0186" w:rsidRDefault="00A5309F" w:rsidP="00605504">
      <w:pPr>
        <w:pStyle w:val="RedaliaNormal"/>
      </w:pPr>
      <w:r w:rsidRPr="008D0186">
        <w:t>...............................................................................................................................................</w:t>
      </w:r>
    </w:p>
    <w:p w14:paraId="4F97F8DE" w14:textId="77777777" w:rsidR="002E7C40" w:rsidRPr="008D0186" w:rsidRDefault="00A5309F" w:rsidP="00605504">
      <w:pPr>
        <w:pStyle w:val="RedaliaNormal"/>
      </w:pPr>
      <w:r w:rsidRPr="008D0186">
        <w:t>...............................................................................................................................................</w:t>
      </w:r>
    </w:p>
    <w:p w14:paraId="14333464" w14:textId="77777777" w:rsidR="002E7C40" w:rsidRPr="008D0186" w:rsidRDefault="00A5309F" w:rsidP="00605504">
      <w:pPr>
        <w:pStyle w:val="RedaliaNormal"/>
      </w:pPr>
      <w:r w:rsidRPr="008D0186">
        <w:t>Adresse électronique : ................................................</w:t>
      </w:r>
    </w:p>
    <w:p w14:paraId="0B6DAEB5" w14:textId="77777777" w:rsidR="002E7C40" w:rsidRPr="008D0186" w:rsidRDefault="00A5309F" w:rsidP="00605504">
      <w:pPr>
        <w:pStyle w:val="RedaliaNormal"/>
      </w:pPr>
      <w:r w:rsidRPr="008D0186">
        <w:t>Téléphone : ................................................</w:t>
      </w:r>
    </w:p>
    <w:p w14:paraId="09D40915" w14:textId="77777777" w:rsidR="002E7C40" w:rsidRPr="008D0186" w:rsidRDefault="00A5309F" w:rsidP="00605504">
      <w:pPr>
        <w:pStyle w:val="RedaliaNormal"/>
      </w:pPr>
      <w:r w:rsidRPr="008D0186">
        <w:t>Télécopie : ................................................</w:t>
      </w:r>
    </w:p>
    <w:p w14:paraId="266D2E5E" w14:textId="77777777" w:rsidR="002E7C40" w:rsidRPr="008D0186" w:rsidRDefault="00A5309F" w:rsidP="00605504">
      <w:pPr>
        <w:pStyle w:val="RedaliaNormal"/>
      </w:pPr>
      <w:r w:rsidRPr="008D0186">
        <w:t>N° SIRET : ................................................ APE : ................................................</w:t>
      </w:r>
    </w:p>
    <w:p w14:paraId="4598876B" w14:textId="77777777" w:rsidR="002E7C40" w:rsidRPr="008D0186" w:rsidRDefault="00A5309F" w:rsidP="00605504">
      <w:pPr>
        <w:pStyle w:val="RedaliaNormal"/>
      </w:pPr>
      <w:r w:rsidRPr="008D0186">
        <w:t>N° de TVA intracommunautaire : ...........................................................</w:t>
      </w:r>
    </w:p>
    <w:p w14:paraId="078FE15A" w14:textId="77777777" w:rsidR="002E7C40" w:rsidRPr="008D0186" w:rsidRDefault="002E7C40" w:rsidP="00605504">
      <w:pPr>
        <w:pStyle w:val="RedaliaNormal"/>
      </w:pPr>
    </w:p>
    <w:p w14:paraId="35C4E621" w14:textId="77777777" w:rsidR="002E7C40" w:rsidRPr="008D0186" w:rsidRDefault="00A5309F" w:rsidP="00605504">
      <w:pPr>
        <w:pStyle w:val="RedaliaNormal"/>
      </w:pPr>
      <w:r w:rsidRPr="008D0186">
        <w:t>Accepte de recevoir l’avance :</w:t>
      </w:r>
    </w:p>
    <w:p w14:paraId="5DBD4ED0" w14:textId="77777777" w:rsidR="002E7C40" w:rsidRPr="008D0186" w:rsidRDefault="00A5309F" w:rsidP="00605504">
      <w:pPr>
        <w:pStyle w:val="RedaliaNormal"/>
      </w:pPr>
      <w:bookmarkStart w:id="219" w:name="formcheckbox_off_30"/>
      <w:r w:rsidRPr="008D0186">
        <w:rPr>
          <w:rFonts w:ascii="Wingdings" w:eastAsia="Wingdings" w:hAnsi="Wingdings" w:cs="Wingdings"/>
        </w:rPr>
        <w:t>¨</w:t>
      </w:r>
      <w:bookmarkEnd w:id="219"/>
      <w:r w:rsidRPr="008D0186">
        <w:rPr>
          <w:rFonts w:cs="Arial"/>
        </w:rPr>
        <w:t xml:space="preserve"> </w:t>
      </w:r>
      <w:r w:rsidRPr="008D0186">
        <w:t>Oui</w:t>
      </w:r>
    </w:p>
    <w:p w14:paraId="42855EB3" w14:textId="77777777" w:rsidR="002E7C40" w:rsidRPr="008D0186" w:rsidRDefault="00A5309F" w:rsidP="00605504">
      <w:pPr>
        <w:pStyle w:val="RedaliaNormal"/>
      </w:pPr>
      <w:bookmarkStart w:id="220" w:name="formcheckbox_off_31"/>
      <w:r w:rsidRPr="008D0186">
        <w:rPr>
          <w:rFonts w:ascii="Wingdings" w:eastAsia="Wingdings" w:hAnsi="Wingdings" w:cs="Wingdings"/>
        </w:rPr>
        <w:t>¨</w:t>
      </w:r>
      <w:bookmarkEnd w:id="220"/>
      <w:r w:rsidRPr="008D0186">
        <w:rPr>
          <w:rFonts w:cs="Arial"/>
        </w:rPr>
        <w:t xml:space="preserve"> </w:t>
      </w:r>
      <w:r w:rsidRPr="008D0186">
        <w:t>Non</w:t>
      </w:r>
    </w:p>
    <w:p w14:paraId="118ECA67" w14:textId="77777777" w:rsidR="002E7C40" w:rsidRPr="008D0186" w:rsidRDefault="002E7C40" w:rsidP="00605504">
      <w:pPr>
        <w:pStyle w:val="RedaliaNormal"/>
      </w:pPr>
    </w:p>
    <w:p w14:paraId="2DF78EEF" w14:textId="77777777" w:rsidR="002E7C40" w:rsidRPr="008D0186" w:rsidRDefault="00A5309F" w:rsidP="00605504">
      <w:pPr>
        <w:pStyle w:val="RedaliaNormal"/>
      </w:pPr>
      <w:r w:rsidRPr="008D0186">
        <w:t>Références bancaires :</w:t>
      </w:r>
    </w:p>
    <w:p w14:paraId="0D334589" w14:textId="77777777" w:rsidR="002E7C40" w:rsidRPr="008D0186" w:rsidRDefault="00A5309F" w:rsidP="00605504">
      <w:pPr>
        <w:pStyle w:val="RedaliaNormal"/>
      </w:pPr>
      <w:r w:rsidRPr="008D0186">
        <w:t>IBAN : .......................................................................................................................................</w:t>
      </w:r>
    </w:p>
    <w:p w14:paraId="02FF6307" w14:textId="77777777" w:rsidR="002E7C40" w:rsidRPr="008D0186" w:rsidRDefault="00A5309F" w:rsidP="00605504">
      <w:pPr>
        <w:pStyle w:val="RedaliaNormal"/>
      </w:pPr>
      <w:r w:rsidRPr="008D0186">
        <w:t>BIC : .........................................................................................................................................</w:t>
      </w:r>
    </w:p>
    <w:p w14:paraId="1A86B73F" w14:textId="77777777" w:rsidR="002E7C40" w:rsidRPr="008D0186" w:rsidRDefault="002E7C40" w:rsidP="00605504">
      <w:pPr>
        <w:pStyle w:val="RedaliaNormal"/>
      </w:pPr>
    </w:p>
    <w:p w14:paraId="3D30AC1A" w14:textId="77777777" w:rsidR="002E7C40" w:rsidRPr="008D0186" w:rsidRDefault="002E7C40" w:rsidP="00605504">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2E7C40" w:rsidRPr="008D0186" w14:paraId="65E63761"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F47457A" w14:textId="77777777" w:rsidR="002E7C40" w:rsidRPr="008D0186" w:rsidRDefault="00A5309F" w:rsidP="00605504">
            <w:pPr>
              <w:pStyle w:val="RedaliaNormal"/>
            </w:pPr>
            <w:r w:rsidRPr="008D0186">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C411F9B" w14:textId="77777777" w:rsidR="002E7C40" w:rsidRPr="008D0186" w:rsidRDefault="00A5309F" w:rsidP="00605504">
            <w:pPr>
              <w:pStyle w:val="RedaliaNormal"/>
            </w:pPr>
            <w:r w:rsidRPr="008D0186">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9663F52" w14:textId="77777777" w:rsidR="002E7C40" w:rsidRPr="008D0186" w:rsidRDefault="00A5309F" w:rsidP="00605504">
            <w:pPr>
              <w:pStyle w:val="RedaliaNormal"/>
            </w:pPr>
            <w:r w:rsidRPr="008D0186">
              <w:t>Montant</w:t>
            </w:r>
          </w:p>
          <w:p w14:paraId="5298079A" w14:textId="77777777" w:rsidR="002E7C40" w:rsidRPr="008D0186" w:rsidRDefault="00A5309F" w:rsidP="00605504">
            <w:pPr>
              <w:pStyle w:val="RedaliaNormal"/>
            </w:pPr>
            <w:r w:rsidRPr="008D0186">
              <w:t>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D687E7B" w14:textId="77777777" w:rsidR="002E7C40" w:rsidRPr="008D0186" w:rsidRDefault="00A5309F" w:rsidP="00605504">
            <w:pPr>
              <w:pStyle w:val="RedaliaNormal"/>
            </w:pPr>
            <w:r w:rsidRPr="008D0186">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CC8FEDD" w14:textId="77777777" w:rsidR="002E7C40" w:rsidRPr="008D0186" w:rsidRDefault="00A5309F" w:rsidP="00605504">
            <w:pPr>
              <w:pStyle w:val="RedaliaNormal"/>
            </w:pPr>
            <w:r w:rsidRPr="008D0186">
              <w:t>Montant TTC (€)</w:t>
            </w:r>
          </w:p>
        </w:tc>
      </w:tr>
      <w:tr w:rsidR="002E7C40" w:rsidRPr="008D0186" w14:paraId="0337548F"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BE76EF0" w14:textId="77777777" w:rsidR="002E7C40" w:rsidRPr="008D0186" w:rsidRDefault="00A5309F" w:rsidP="00605504">
            <w:pPr>
              <w:pStyle w:val="RedaliaContenudetableau"/>
            </w:pPr>
            <w:r w:rsidRPr="008D0186">
              <w:t>Dénomination sociale : ………….</w:t>
            </w:r>
          </w:p>
          <w:p w14:paraId="0897B9D8" w14:textId="77777777" w:rsidR="002E7C40" w:rsidRPr="008D0186" w:rsidRDefault="00A5309F" w:rsidP="00605504">
            <w:pPr>
              <w:pStyle w:val="RedaliaContenudetableau"/>
            </w:pPr>
            <w:r w:rsidRPr="008D0186">
              <w:t>...…………………………………...</w:t>
            </w:r>
          </w:p>
          <w:p w14:paraId="3FC13FFA" w14:textId="77777777" w:rsidR="002E7C40" w:rsidRPr="008D0186" w:rsidRDefault="00A5309F" w:rsidP="00605504">
            <w:pPr>
              <w:pStyle w:val="RedaliaContenudetableau"/>
            </w:pPr>
            <w:r w:rsidRPr="008D0186">
              <w:t>...…………………………………...</w:t>
            </w:r>
          </w:p>
          <w:p w14:paraId="73C02F9C" w14:textId="77777777" w:rsidR="002E7C40" w:rsidRPr="008D0186" w:rsidRDefault="00A5309F" w:rsidP="00605504">
            <w:pPr>
              <w:pStyle w:val="RedaliaContenudetableau"/>
            </w:pPr>
            <w:r w:rsidRPr="008D0186">
              <w:t>...…………………………………...</w:t>
            </w:r>
          </w:p>
          <w:p w14:paraId="2EEF730D" w14:textId="77777777" w:rsidR="002E7C40" w:rsidRPr="008D0186" w:rsidRDefault="00A5309F" w:rsidP="00605504">
            <w:pPr>
              <w:pStyle w:val="RedaliaContenudetableau"/>
            </w:pPr>
            <w:r w:rsidRPr="008D0186">
              <w:t>...…………………………………...</w:t>
            </w:r>
          </w:p>
          <w:p w14:paraId="331D8B78" w14:textId="77777777" w:rsidR="002E7C40" w:rsidRPr="008D0186" w:rsidRDefault="00A5309F" w:rsidP="00605504">
            <w:pPr>
              <w:pStyle w:val="RedaliaContenudetableau"/>
            </w:pPr>
            <w:r w:rsidRPr="008D0186">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F7C5AF4" w14:textId="77777777" w:rsidR="002E7C40" w:rsidRPr="008D0186" w:rsidRDefault="002E7C40" w:rsidP="00605504">
            <w:pPr>
              <w:pStyle w:val="RedaliaContenudetableau"/>
              <w:rPr>
                <w:sz w:val="16"/>
              </w:rPr>
            </w:pPr>
          </w:p>
          <w:p w14:paraId="30BA0CBF" w14:textId="77777777" w:rsidR="002E7C40" w:rsidRPr="008D0186" w:rsidRDefault="002E7C40" w:rsidP="00605504">
            <w:pPr>
              <w:pStyle w:val="RedaliaContenudetableau"/>
              <w:rPr>
                <w:sz w:val="16"/>
              </w:rPr>
            </w:pPr>
          </w:p>
          <w:p w14:paraId="6C87C783" w14:textId="77777777" w:rsidR="002E7C40" w:rsidRPr="008D0186" w:rsidRDefault="002E7C40" w:rsidP="00605504">
            <w:pPr>
              <w:pStyle w:val="RedaliaContenudetableau"/>
              <w:rPr>
                <w:sz w:val="16"/>
              </w:rPr>
            </w:pPr>
          </w:p>
          <w:p w14:paraId="2FFDDB69" w14:textId="77777777" w:rsidR="002E7C40" w:rsidRPr="008D0186" w:rsidRDefault="002E7C40" w:rsidP="00605504">
            <w:pPr>
              <w:pStyle w:val="RedaliaContenudetableau"/>
              <w:rPr>
                <w:sz w:val="16"/>
              </w:rPr>
            </w:pPr>
          </w:p>
          <w:p w14:paraId="38D7177F" w14:textId="77777777" w:rsidR="002E7C40" w:rsidRPr="008D0186" w:rsidRDefault="002E7C40" w:rsidP="00605504">
            <w:pPr>
              <w:pStyle w:val="RedaliaContenudetableau"/>
              <w:rPr>
                <w:sz w:val="16"/>
              </w:rPr>
            </w:pPr>
          </w:p>
          <w:p w14:paraId="2EAD4080" w14:textId="77777777" w:rsidR="002E7C40" w:rsidRPr="008D0186" w:rsidRDefault="002E7C40" w:rsidP="00605504">
            <w:pPr>
              <w:pStyle w:val="RedaliaContenudetableau"/>
              <w:rPr>
                <w:sz w:val="16"/>
              </w:rPr>
            </w:pPr>
          </w:p>
          <w:p w14:paraId="47902E6A" w14:textId="77777777" w:rsidR="002E7C40" w:rsidRPr="008D0186" w:rsidRDefault="002E7C40" w:rsidP="0060550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1517007" w14:textId="77777777" w:rsidR="002E7C40" w:rsidRPr="008D0186" w:rsidRDefault="002E7C40" w:rsidP="00605504">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C437604" w14:textId="77777777" w:rsidR="002E7C40" w:rsidRPr="008D0186" w:rsidRDefault="002E7C40" w:rsidP="0060550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3133725" w14:textId="77777777" w:rsidR="002E7C40" w:rsidRPr="008D0186" w:rsidRDefault="002E7C40" w:rsidP="00605504">
            <w:pPr>
              <w:pStyle w:val="RedaliaContenudetableau"/>
              <w:rPr>
                <w:sz w:val="16"/>
              </w:rPr>
            </w:pPr>
          </w:p>
        </w:tc>
      </w:tr>
      <w:tr w:rsidR="002E7C40" w:rsidRPr="008D0186" w14:paraId="78D7C0C5"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CB3A010" w14:textId="77777777" w:rsidR="002E7C40" w:rsidRPr="008D0186" w:rsidRDefault="00A5309F" w:rsidP="00605504">
            <w:pPr>
              <w:pStyle w:val="RedaliaContenudetableau"/>
            </w:pPr>
            <w:r w:rsidRPr="008D0186">
              <w:t>Dénomination sociale : ………….</w:t>
            </w:r>
          </w:p>
          <w:p w14:paraId="12109186" w14:textId="77777777" w:rsidR="002E7C40" w:rsidRPr="008D0186" w:rsidRDefault="00A5309F" w:rsidP="00605504">
            <w:pPr>
              <w:pStyle w:val="RedaliaContenudetableau"/>
            </w:pPr>
            <w:r w:rsidRPr="008D0186">
              <w:t>...…………………………………...</w:t>
            </w:r>
          </w:p>
          <w:p w14:paraId="20AB6C51" w14:textId="77777777" w:rsidR="002E7C40" w:rsidRPr="008D0186" w:rsidRDefault="00A5309F" w:rsidP="00605504">
            <w:pPr>
              <w:pStyle w:val="RedaliaContenudetableau"/>
            </w:pPr>
            <w:r w:rsidRPr="008D0186">
              <w:t>...…………………………………...</w:t>
            </w:r>
          </w:p>
          <w:p w14:paraId="6B672076" w14:textId="77777777" w:rsidR="002E7C40" w:rsidRPr="008D0186" w:rsidRDefault="00A5309F" w:rsidP="00605504">
            <w:pPr>
              <w:pStyle w:val="RedaliaContenudetableau"/>
            </w:pPr>
            <w:r w:rsidRPr="008D0186">
              <w:t>...…………………………………...</w:t>
            </w:r>
          </w:p>
          <w:p w14:paraId="6E55422E" w14:textId="77777777" w:rsidR="002E7C40" w:rsidRPr="008D0186" w:rsidRDefault="00A5309F" w:rsidP="00605504">
            <w:pPr>
              <w:pStyle w:val="RedaliaContenudetableau"/>
            </w:pPr>
            <w:r w:rsidRPr="008D0186">
              <w:t>...…………………………………...</w:t>
            </w:r>
          </w:p>
          <w:p w14:paraId="57D8CD87" w14:textId="77777777" w:rsidR="002E7C40" w:rsidRPr="008D0186" w:rsidRDefault="00A5309F" w:rsidP="00605504">
            <w:pPr>
              <w:pStyle w:val="RedaliaContenudetableau"/>
            </w:pPr>
            <w:r w:rsidRPr="008D0186">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351A6C2" w14:textId="77777777" w:rsidR="002E7C40" w:rsidRPr="008D0186" w:rsidRDefault="002E7C40" w:rsidP="00605504">
            <w:pPr>
              <w:pStyle w:val="RedaliaContenudetableau"/>
              <w:rPr>
                <w:sz w:val="16"/>
              </w:rPr>
            </w:pPr>
          </w:p>
          <w:p w14:paraId="5E773DD6" w14:textId="77777777" w:rsidR="002E7C40" w:rsidRPr="008D0186" w:rsidRDefault="002E7C40" w:rsidP="00605504">
            <w:pPr>
              <w:pStyle w:val="RedaliaContenudetableau"/>
              <w:rPr>
                <w:sz w:val="16"/>
              </w:rPr>
            </w:pPr>
          </w:p>
          <w:p w14:paraId="1F8C2106" w14:textId="77777777" w:rsidR="002E7C40" w:rsidRPr="008D0186" w:rsidRDefault="002E7C40" w:rsidP="00605504">
            <w:pPr>
              <w:pStyle w:val="RedaliaContenudetableau"/>
              <w:rPr>
                <w:sz w:val="16"/>
              </w:rPr>
            </w:pPr>
          </w:p>
          <w:p w14:paraId="5DDB9455" w14:textId="77777777" w:rsidR="002E7C40" w:rsidRPr="008D0186" w:rsidRDefault="002E7C40" w:rsidP="00605504">
            <w:pPr>
              <w:pStyle w:val="RedaliaContenudetableau"/>
              <w:rPr>
                <w:sz w:val="16"/>
              </w:rPr>
            </w:pPr>
          </w:p>
          <w:p w14:paraId="4BD660B6" w14:textId="77777777" w:rsidR="002E7C40" w:rsidRPr="008D0186" w:rsidRDefault="002E7C40" w:rsidP="00605504">
            <w:pPr>
              <w:pStyle w:val="RedaliaContenudetableau"/>
              <w:rPr>
                <w:sz w:val="16"/>
              </w:rPr>
            </w:pPr>
          </w:p>
          <w:p w14:paraId="7A490C2B" w14:textId="77777777" w:rsidR="002E7C40" w:rsidRPr="008D0186" w:rsidRDefault="002E7C40" w:rsidP="00605504">
            <w:pPr>
              <w:pStyle w:val="RedaliaContenudetableau"/>
              <w:rPr>
                <w:sz w:val="16"/>
              </w:rPr>
            </w:pPr>
          </w:p>
          <w:p w14:paraId="5F64B698" w14:textId="77777777" w:rsidR="002E7C40" w:rsidRPr="008D0186" w:rsidRDefault="002E7C40" w:rsidP="0060550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5BDD17E" w14:textId="77777777" w:rsidR="002E7C40" w:rsidRPr="008D0186" w:rsidRDefault="002E7C40" w:rsidP="00605504">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E1A944E" w14:textId="77777777" w:rsidR="002E7C40" w:rsidRPr="008D0186" w:rsidRDefault="002E7C40" w:rsidP="0060550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CB863C0" w14:textId="77777777" w:rsidR="002E7C40" w:rsidRPr="008D0186" w:rsidRDefault="002E7C40" w:rsidP="00605504">
            <w:pPr>
              <w:pStyle w:val="RedaliaContenudetableau"/>
              <w:rPr>
                <w:sz w:val="16"/>
              </w:rPr>
            </w:pPr>
          </w:p>
        </w:tc>
      </w:tr>
      <w:tr w:rsidR="002E7C40" w:rsidRPr="008D0186" w14:paraId="768EDDBF"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80B47DF" w14:textId="77777777" w:rsidR="002E7C40" w:rsidRPr="008D0186" w:rsidRDefault="00A5309F" w:rsidP="00605504">
            <w:pPr>
              <w:pStyle w:val="RedaliaContenudetableau"/>
            </w:pPr>
            <w:r w:rsidRPr="008D0186">
              <w:t>Dénomination sociale : ………….</w:t>
            </w:r>
          </w:p>
          <w:p w14:paraId="33D0E4B1" w14:textId="77777777" w:rsidR="002E7C40" w:rsidRPr="008D0186" w:rsidRDefault="00A5309F" w:rsidP="00605504">
            <w:pPr>
              <w:pStyle w:val="RedaliaContenudetableau"/>
            </w:pPr>
            <w:r w:rsidRPr="008D0186">
              <w:t>...…………………………………...</w:t>
            </w:r>
          </w:p>
          <w:p w14:paraId="6FE23A5B" w14:textId="77777777" w:rsidR="002E7C40" w:rsidRPr="008D0186" w:rsidRDefault="00A5309F" w:rsidP="00605504">
            <w:pPr>
              <w:pStyle w:val="RedaliaContenudetableau"/>
            </w:pPr>
            <w:r w:rsidRPr="008D0186">
              <w:t>...…………………………………...</w:t>
            </w:r>
          </w:p>
          <w:p w14:paraId="54E5B004" w14:textId="77777777" w:rsidR="002E7C40" w:rsidRPr="008D0186" w:rsidRDefault="00A5309F" w:rsidP="00605504">
            <w:pPr>
              <w:pStyle w:val="RedaliaContenudetableau"/>
            </w:pPr>
            <w:r w:rsidRPr="008D0186">
              <w:t>...…………………………………...</w:t>
            </w:r>
          </w:p>
          <w:p w14:paraId="0A9E6625" w14:textId="77777777" w:rsidR="002E7C40" w:rsidRPr="008D0186" w:rsidRDefault="00A5309F" w:rsidP="00605504">
            <w:pPr>
              <w:pStyle w:val="RedaliaContenudetableau"/>
            </w:pPr>
            <w:r w:rsidRPr="008D0186">
              <w:t>...…………………………………...</w:t>
            </w:r>
          </w:p>
          <w:p w14:paraId="79C14100" w14:textId="77777777" w:rsidR="002E7C40" w:rsidRPr="008D0186" w:rsidRDefault="00A5309F" w:rsidP="00605504">
            <w:pPr>
              <w:pStyle w:val="RedaliaContenudetableau"/>
            </w:pPr>
            <w:r w:rsidRPr="008D0186">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5E7999C" w14:textId="77777777" w:rsidR="002E7C40" w:rsidRPr="008D0186" w:rsidRDefault="002E7C40" w:rsidP="00605504">
            <w:pPr>
              <w:pStyle w:val="RedaliaContenudetableau"/>
              <w:rPr>
                <w:sz w:val="16"/>
              </w:rPr>
            </w:pPr>
          </w:p>
          <w:p w14:paraId="20FCABD9" w14:textId="77777777" w:rsidR="002E7C40" w:rsidRPr="008D0186" w:rsidRDefault="002E7C40" w:rsidP="00605504">
            <w:pPr>
              <w:pStyle w:val="RedaliaContenudetableau"/>
              <w:rPr>
                <w:sz w:val="16"/>
              </w:rPr>
            </w:pPr>
          </w:p>
          <w:p w14:paraId="185963D3" w14:textId="77777777" w:rsidR="002E7C40" w:rsidRPr="008D0186" w:rsidRDefault="002E7C40" w:rsidP="00605504">
            <w:pPr>
              <w:pStyle w:val="RedaliaContenudetableau"/>
              <w:rPr>
                <w:sz w:val="16"/>
              </w:rPr>
            </w:pPr>
          </w:p>
          <w:p w14:paraId="38574DC6" w14:textId="77777777" w:rsidR="002E7C40" w:rsidRPr="008D0186" w:rsidRDefault="002E7C40" w:rsidP="00605504">
            <w:pPr>
              <w:pStyle w:val="RedaliaContenudetableau"/>
              <w:rPr>
                <w:sz w:val="16"/>
              </w:rPr>
            </w:pPr>
          </w:p>
          <w:p w14:paraId="084F80A5" w14:textId="77777777" w:rsidR="002E7C40" w:rsidRPr="008D0186" w:rsidRDefault="002E7C40" w:rsidP="00605504">
            <w:pPr>
              <w:pStyle w:val="RedaliaContenudetableau"/>
              <w:rPr>
                <w:sz w:val="16"/>
              </w:rPr>
            </w:pPr>
          </w:p>
          <w:p w14:paraId="6D06FA01" w14:textId="77777777" w:rsidR="002E7C40" w:rsidRPr="008D0186" w:rsidRDefault="002E7C40" w:rsidP="00605504">
            <w:pPr>
              <w:pStyle w:val="RedaliaContenudetableau"/>
              <w:rPr>
                <w:sz w:val="16"/>
              </w:rPr>
            </w:pPr>
          </w:p>
          <w:p w14:paraId="3FB1DDD1" w14:textId="77777777" w:rsidR="002E7C40" w:rsidRPr="008D0186" w:rsidRDefault="002E7C40" w:rsidP="0060550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59772AB" w14:textId="77777777" w:rsidR="002E7C40" w:rsidRPr="008D0186" w:rsidRDefault="002E7C40" w:rsidP="00605504">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E16D87F" w14:textId="77777777" w:rsidR="002E7C40" w:rsidRPr="008D0186" w:rsidRDefault="002E7C40" w:rsidP="0060550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D7C59D4" w14:textId="77777777" w:rsidR="002E7C40" w:rsidRPr="008D0186" w:rsidRDefault="002E7C40" w:rsidP="00605504">
            <w:pPr>
              <w:pStyle w:val="RedaliaContenudetableau"/>
              <w:rPr>
                <w:sz w:val="16"/>
              </w:rPr>
            </w:pPr>
          </w:p>
        </w:tc>
      </w:tr>
      <w:tr w:rsidR="002E7C40" w:rsidRPr="008D0186" w14:paraId="727E760B"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1DDF061" w14:textId="77777777" w:rsidR="002E7C40" w:rsidRPr="008D0186" w:rsidRDefault="00A5309F" w:rsidP="00605504">
            <w:pPr>
              <w:pStyle w:val="RedaliaContenudetableau"/>
            </w:pPr>
            <w:r w:rsidRPr="008D0186">
              <w:t>Dénomination sociale : ………….</w:t>
            </w:r>
          </w:p>
          <w:p w14:paraId="1A5BAD28" w14:textId="77777777" w:rsidR="002E7C40" w:rsidRPr="008D0186" w:rsidRDefault="00A5309F" w:rsidP="00605504">
            <w:pPr>
              <w:pStyle w:val="RedaliaContenudetableau"/>
            </w:pPr>
            <w:r w:rsidRPr="008D0186">
              <w:t>...…………………………………...</w:t>
            </w:r>
          </w:p>
          <w:p w14:paraId="4A0E8AEF" w14:textId="77777777" w:rsidR="002E7C40" w:rsidRPr="008D0186" w:rsidRDefault="00A5309F" w:rsidP="00605504">
            <w:pPr>
              <w:pStyle w:val="RedaliaContenudetableau"/>
            </w:pPr>
            <w:r w:rsidRPr="008D0186">
              <w:t>...…………………………………...</w:t>
            </w:r>
          </w:p>
          <w:p w14:paraId="2AF4BD88" w14:textId="77777777" w:rsidR="002E7C40" w:rsidRPr="008D0186" w:rsidRDefault="00A5309F" w:rsidP="00605504">
            <w:pPr>
              <w:pStyle w:val="RedaliaContenudetableau"/>
            </w:pPr>
            <w:r w:rsidRPr="008D0186">
              <w:t>...…………………………………...</w:t>
            </w:r>
          </w:p>
          <w:p w14:paraId="0A17C18F" w14:textId="77777777" w:rsidR="002E7C40" w:rsidRPr="008D0186" w:rsidRDefault="00A5309F" w:rsidP="00605504">
            <w:pPr>
              <w:pStyle w:val="RedaliaContenudetableau"/>
            </w:pPr>
            <w:r w:rsidRPr="008D0186">
              <w:t>...…………………………………...</w:t>
            </w:r>
          </w:p>
          <w:p w14:paraId="4C693270" w14:textId="77777777" w:rsidR="002E7C40" w:rsidRPr="008D0186" w:rsidRDefault="00A5309F" w:rsidP="00605504">
            <w:pPr>
              <w:pStyle w:val="RedaliaContenudetableau"/>
            </w:pPr>
            <w:r w:rsidRPr="008D0186">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AC0C1F5" w14:textId="77777777" w:rsidR="002E7C40" w:rsidRPr="008D0186" w:rsidRDefault="002E7C40" w:rsidP="00605504">
            <w:pPr>
              <w:pStyle w:val="RedaliaContenudetableau"/>
              <w:rPr>
                <w:sz w:val="16"/>
              </w:rPr>
            </w:pPr>
          </w:p>
          <w:p w14:paraId="4FDDDAF3" w14:textId="77777777" w:rsidR="002E7C40" w:rsidRPr="008D0186" w:rsidRDefault="002E7C40" w:rsidP="00605504">
            <w:pPr>
              <w:pStyle w:val="RedaliaContenudetableau"/>
              <w:rPr>
                <w:sz w:val="16"/>
              </w:rPr>
            </w:pPr>
          </w:p>
          <w:p w14:paraId="0D257B5D" w14:textId="77777777" w:rsidR="002E7C40" w:rsidRPr="008D0186" w:rsidRDefault="002E7C40" w:rsidP="00605504">
            <w:pPr>
              <w:pStyle w:val="RedaliaContenudetableau"/>
              <w:rPr>
                <w:sz w:val="16"/>
              </w:rPr>
            </w:pPr>
          </w:p>
          <w:p w14:paraId="71FA6584" w14:textId="77777777" w:rsidR="002E7C40" w:rsidRPr="008D0186" w:rsidRDefault="002E7C40" w:rsidP="00605504">
            <w:pPr>
              <w:pStyle w:val="RedaliaContenudetableau"/>
              <w:rPr>
                <w:sz w:val="16"/>
              </w:rPr>
            </w:pPr>
          </w:p>
          <w:p w14:paraId="2E1564C7" w14:textId="77777777" w:rsidR="002E7C40" w:rsidRPr="008D0186" w:rsidRDefault="002E7C40" w:rsidP="00605504">
            <w:pPr>
              <w:pStyle w:val="RedaliaContenudetableau"/>
              <w:rPr>
                <w:sz w:val="16"/>
              </w:rPr>
            </w:pPr>
          </w:p>
          <w:p w14:paraId="05C7E875" w14:textId="77777777" w:rsidR="002E7C40" w:rsidRPr="008D0186" w:rsidRDefault="002E7C40" w:rsidP="00605504">
            <w:pPr>
              <w:pStyle w:val="RedaliaContenudetableau"/>
              <w:rPr>
                <w:sz w:val="16"/>
              </w:rPr>
            </w:pPr>
          </w:p>
          <w:p w14:paraId="612D92E4" w14:textId="77777777" w:rsidR="002E7C40" w:rsidRPr="008D0186" w:rsidRDefault="002E7C40" w:rsidP="0060550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C690C1F" w14:textId="77777777" w:rsidR="002E7C40" w:rsidRPr="008D0186" w:rsidRDefault="002E7C40" w:rsidP="00605504">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502CC30" w14:textId="77777777" w:rsidR="002E7C40" w:rsidRPr="008D0186" w:rsidRDefault="002E7C40" w:rsidP="0060550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7603FDA" w14:textId="77777777" w:rsidR="002E7C40" w:rsidRPr="008D0186" w:rsidRDefault="002E7C40" w:rsidP="00605504">
            <w:pPr>
              <w:pStyle w:val="RedaliaContenudetableau"/>
              <w:rPr>
                <w:sz w:val="16"/>
              </w:rPr>
            </w:pPr>
          </w:p>
        </w:tc>
      </w:tr>
      <w:tr w:rsidR="002E7C40" w:rsidRPr="008D0186" w14:paraId="418BE2AD"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8837AC1" w14:textId="77777777" w:rsidR="002E7C40" w:rsidRPr="008D0186" w:rsidRDefault="00A5309F" w:rsidP="00605504">
            <w:pPr>
              <w:pStyle w:val="RedaliaContenudetableau"/>
            </w:pPr>
            <w:r w:rsidRPr="008D0186">
              <w:t>Dénomination sociale : ………….</w:t>
            </w:r>
          </w:p>
          <w:p w14:paraId="67093A91" w14:textId="77777777" w:rsidR="002E7C40" w:rsidRPr="008D0186" w:rsidRDefault="00A5309F" w:rsidP="00605504">
            <w:pPr>
              <w:pStyle w:val="RedaliaContenudetableau"/>
            </w:pPr>
            <w:r w:rsidRPr="008D0186">
              <w:t>...…………………………………...</w:t>
            </w:r>
          </w:p>
          <w:p w14:paraId="6818C1A3" w14:textId="77777777" w:rsidR="002E7C40" w:rsidRPr="008D0186" w:rsidRDefault="00A5309F" w:rsidP="00605504">
            <w:pPr>
              <w:pStyle w:val="RedaliaContenudetableau"/>
            </w:pPr>
            <w:r w:rsidRPr="008D0186">
              <w:t>...…………………………………...</w:t>
            </w:r>
          </w:p>
          <w:p w14:paraId="18C978D0" w14:textId="77777777" w:rsidR="002E7C40" w:rsidRPr="008D0186" w:rsidRDefault="00A5309F" w:rsidP="00605504">
            <w:pPr>
              <w:pStyle w:val="RedaliaContenudetableau"/>
            </w:pPr>
            <w:r w:rsidRPr="008D0186">
              <w:t>...…………………………………...</w:t>
            </w:r>
          </w:p>
          <w:p w14:paraId="042C7AF0" w14:textId="77777777" w:rsidR="002E7C40" w:rsidRPr="008D0186" w:rsidRDefault="00A5309F" w:rsidP="00605504">
            <w:pPr>
              <w:pStyle w:val="RedaliaContenudetableau"/>
            </w:pPr>
            <w:r w:rsidRPr="008D0186">
              <w:t>...…………………………………...</w:t>
            </w:r>
          </w:p>
          <w:p w14:paraId="39750595" w14:textId="77777777" w:rsidR="002E7C40" w:rsidRPr="008D0186" w:rsidRDefault="00A5309F" w:rsidP="00605504">
            <w:pPr>
              <w:pStyle w:val="RedaliaContenudetableau"/>
            </w:pPr>
            <w:r w:rsidRPr="008D0186">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963E80A" w14:textId="77777777" w:rsidR="002E7C40" w:rsidRPr="008D0186" w:rsidRDefault="002E7C40" w:rsidP="00605504">
            <w:pPr>
              <w:pStyle w:val="RedaliaContenudetableau"/>
              <w:rPr>
                <w:sz w:val="16"/>
              </w:rPr>
            </w:pPr>
          </w:p>
          <w:p w14:paraId="68C9A956" w14:textId="77777777" w:rsidR="002E7C40" w:rsidRPr="008D0186" w:rsidRDefault="002E7C40" w:rsidP="00605504">
            <w:pPr>
              <w:pStyle w:val="RedaliaContenudetableau"/>
              <w:rPr>
                <w:sz w:val="16"/>
              </w:rPr>
            </w:pPr>
          </w:p>
          <w:p w14:paraId="1B72430D" w14:textId="77777777" w:rsidR="002E7C40" w:rsidRPr="008D0186" w:rsidRDefault="002E7C40" w:rsidP="00605504">
            <w:pPr>
              <w:pStyle w:val="RedaliaContenudetableau"/>
              <w:rPr>
                <w:sz w:val="16"/>
              </w:rPr>
            </w:pPr>
          </w:p>
          <w:p w14:paraId="09831867" w14:textId="77777777" w:rsidR="002E7C40" w:rsidRPr="008D0186" w:rsidRDefault="002E7C40" w:rsidP="00605504">
            <w:pPr>
              <w:pStyle w:val="RedaliaContenudetableau"/>
              <w:rPr>
                <w:sz w:val="16"/>
              </w:rPr>
            </w:pPr>
          </w:p>
          <w:p w14:paraId="054BD042" w14:textId="77777777" w:rsidR="002E7C40" w:rsidRPr="008D0186" w:rsidRDefault="002E7C40" w:rsidP="00605504">
            <w:pPr>
              <w:pStyle w:val="RedaliaContenudetableau"/>
              <w:rPr>
                <w:sz w:val="16"/>
              </w:rPr>
            </w:pPr>
          </w:p>
          <w:p w14:paraId="4881273A" w14:textId="77777777" w:rsidR="002E7C40" w:rsidRPr="008D0186" w:rsidRDefault="002E7C40" w:rsidP="00605504">
            <w:pPr>
              <w:pStyle w:val="RedaliaContenudetableau"/>
              <w:rPr>
                <w:sz w:val="16"/>
              </w:rPr>
            </w:pPr>
          </w:p>
          <w:p w14:paraId="1DCABF34" w14:textId="77777777" w:rsidR="002E7C40" w:rsidRPr="008D0186" w:rsidRDefault="002E7C40" w:rsidP="0060550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615ED49" w14:textId="77777777" w:rsidR="002E7C40" w:rsidRPr="008D0186" w:rsidRDefault="002E7C40" w:rsidP="00605504">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23CB043" w14:textId="77777777" w:rsidR="002E7C40" w:rsidRPr="008D0186" w:rsidRDefault="002E7C40" w:rsidP="0060550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D42AA4B" w14:textId="77777777" w:rsidR="002E7C40" w:rsidRPr="008D0186" w:rsidRDefault="002E7C40" w:rsidP="00605504">
            <w:pPr>
              <w:pStyle w:val="RedaliaContenudetableau"/>
              <w:rPr>
                <w:sz w:val="16"/>
              </w:rPr>
            </w:pPr>
          </w:p>
        </w:tc>
      </w:tr>
      <w:tr w:rsidR="002E7C40" w:rsidRPr="008D0186" w14:paraId="68D47B79"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2E83E21D" w14:textId="77777777" w:rsidR="002E7C40" w:rsidRPr="008D0186" w:rsidRDefault="002E7C40" w:rsidP="00605504">
            <w:pPr>
              <w:pStyle w:val="RedaliaNormal"/>
            </w:pPr>
          </w:p>
          <w:p w14:paraId="14862F28" w14:textId="77777777" w:rsidR="002E7C40" w:rsidRPr="008D0186" w:rsidRDefault="002E7C40" w:rsidP="00605504">
            <w:pPr>
              <w:pStyle w:val="RedaliaNormal"/>
            </w:pPr>
          </w:p>
          <w:p w14:paraId="7ACBC2FB" w14:textId="77777777" w:rsidR="002E7C40" w:rsidRPr="008D0186" w:rsidRDefault="002E7C40" w:rsidP="00605504">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60412E3" w14:textId="77777777" w:rsidR="002E7C40" w:rsidRPr="008D0186" w:rsidRDefault="00A5309F" w:rsidP="00605504">
            <w:pPr>
              <w:pStyle w:val="RedaliaNormal"/>
              <w:rPr>
                <w:i/>
              </w:rPr>
            </w:pPr>
            <w:r w:rsidRPr="008D0186">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5558A79" w14:textId="77777777" w:rsidR="002E7C40" w:rsidRPr="008D0186" w:rsidRDefault="002E7C40" w:rsidP="00605504">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DAE0F1D" w14:textId="77777777" w:rsidR="002E7C40" w:rsidRPr="008D0186" w:rsidRDefault="002E7C40" w:rsidP="00605504">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9868620" w14:textId="77777777" w:rsidR="002E7C40" w:rsidRPr="008D0186" w:rsidRDefault="002E7C40" w:rsidP="00605504">
            <w:pPr>
              <w:pStyle w:val="RedaliaNormal"/>
              <w:rPr>
                <w:sz w:val="16"/>
              </w:rPr>
            </w:pPr>
          </w:p>
        </w:tc>
      </w:tr>
    </w:tbl>
    <w:p w14:paraId="3A91C8D8" w14:textId="77777777" w:rsidR="002E7C40" w:rsidRPr="008D0186" w:rsidRDefault="002E7C40" w:rsidP="00605504">
      <w:pPr>
        <w:pStyle w:val="RedaliaNormal"/>
        <w:pageBreakBefore/>
        <w:spacing w:before="120" w:after="120"/>
      </w:pPr>
    </w:p>
    <w:p w14:paraId="05D2D1ED" w14:textId="77777777" w:rsidR="002E7C40" w:rsidRPr="008D0186" w:rsidRDefault="002E7C40" w:rsidP="00605504">
      <w:pPr>
        <w:pStyle w:val="RdaliaTitredossier"/>
        <w:jc w:val="both"/>
      </w:pPr>
    </w:p>
    <w:p w14:paraId="03CC2135" w14:textId="77777777" w:rsidR="002E7C40" w:rsidRPr="008D0186" w:rsidRDefault="00A5309F" w:rsidP="00605504">
      <w:pPr>
        <w:pStyle w:val="RedaliaTitre1"/>
        <w:jc w:val="both"/>
      </w:pPr>
      <w:bookmarkStart w:id="221" w:name="__RefHeading___Toc4429_417321835"/>
      <w:bookmarkStart w:id="222" w:name="_Toc224289524"/>
      <w:r w:rsidRPr="008D0186">
        <w:t>Annexe : Nantissement ou cession de créances</w:t>
      </w:r>
      <w:bookmarkEnd w:id="221"/>
      <w:bookmarkEnd w:id="222"/>
    </w:p>
    <w:p w14:paraId="492292E5" w14:textId="77777777" w:rsidR="002E7C40" w:rsidRPr="008D0186" w:rsidRDefault="002E7C40" w:rsidP="00605504">
      <w:pPr>
        <w:pStyle w:val="RedaliaNormal"/>
      </w:pPr>
    </w:p>
    <w:p w14:paraId="4E6A2E36" w14:textId="77777777" w:rsidR="002E7C40" w:rsidRPr="008D0186" w:rsidRDefault="002E7C40" w:rsidP="00605504">
      <w:pPr>
        <w:pStyle w:val="RedaliaNormal"/>
      </w:pPr>
    </w:p>
    <w:p w14:paraId="5A7BB158" w14:textId="77777777" w:rsidR="002E7C40" w:rsidRPr="008D0186" w:rsidRDefault="00A5309F" w:rsidP="00605504">
      <w:pPr>
        <w:pStyle w:val="RedaliaNormal"/>
      </w:pPr>
      <w:bookmarkStart w:id="223" w:name="formcheckbox_off_22"/>
      <w:r w:rsidRPr="008D0186">
        <w:rPr>
          <w:rFonts w:ascii="Wingdings" w:eastAsia="Wingdings" w:hAnsi="Wingdings" w:cs="Wingdings"/>
        </w:rPr>
        <w:t>¨</w:t>
      </w:r>
      <w:bookmarkEnd w:id="223"/>
      <w:r w:rsidRPr="008D0186">
        <w:t xml:space="preserve"> </w:t>
      </w:r>
      <w:r w:rsidRPr="008D0186">
        <w:rPr>
          <w:b/>
        </w:rPr>
        <w:t>Certificat de cessibilité</w:t>
      </w:r>
      <w:r w:rsidRPr="008D0186">
        <w:t xml:space="preserve"> établi (1) en date du ……………………</w:t>
      </w:r>
      <w:proofErr w:type="gramStart"/>
      <w:r w:rsidRPr="008D0186">
        <w:t>…….</w:t>
      </w:r>
      <w:proofErr w:type="gramEnd"/>
      <w:r w:rsidRPr="008D0186">
        <w:t xml:space="preserve">. </w:t>
      </w:r>
      <w:proofErr w:type="gramStart"/>
      <w:r w:rsidRPr="008D0186">
        <w:t>à</w:t>
      </w:r>
      <w:proofErr w:type="gramEnd"/>
      <w:r w:rsidRPr="008D0186">
        <w:t xml:space="preserve"> ……………………………………</w:t>
      </w:r>
    </w:p>
    <w:p w14:paraId="564F741B" w14:textId="77777777" w:rsidR="002E7C40" w:rsidRPr="008D0186" w:rsidRDefault="002E7C40" w:rsidP="00605504">
      <w:pPr>
        <w:pStyle w:val="RedaliaNormal"/>
      </w:pPr>
    </w:p>
    <w:p w14:paraId="4126024E" w14:textId="77777777" w:rsidR="002E7C40" w:rsidRPr="008D0186" w:rsidRDefault="00A5309F" w:rsidP="00605504">
      <w:pPr>
        <w:pStyle w:val="RedaliaNormal"/>
        <w:rPr>
          <w:b/>
        </w:rPr>
      </w:pPr>
      <w:proofErr w:type="gramStart"/>
      <w:r w:rsidRPr="008D0186">
        <w:rPr>
          <w:b/>
        </w:rPr>
        <w:t>OU</w:t>
      </w:r>
      <w:proofErr w:type="gramEnd"/>
    </w:p>
    <w:p w14:paraId="6A3343A6" w14:textId="77777777" w:rsidR="002E7C40" w:rsidRPr="008D0186" w:rsidRDefault="002E7C40" w:rsidP="00605504">
      <w:pPr>
        <w:pStyle w:val="RedaliaNormal"/>
      </w:pPr>
    </w:p>
    <w:p w14:paraId="4BB724ED" w14:textId="77777777" w:rsidR="002E7C40" w:rsidRPr="008D0186" w:rsidRDefault="00A5309F" w:rsidP="00605504">
      <w:pPr>
        <w:pStyle w:val="RedaliaNormal"/>
      </w:pPr>
      <w:bookmarkStart w:id="224" w:name="formcheckbox_off_23"/>
      <w:r w:rsidRPr="008D0186">
        <w:rPr>
          <w:rFonts w:ascii="Wingdings" w:eastAsia="Wingdings" w:hAnsi="Wingdings" w:cs="Wingdings"/>
        </w:rPr>
        <w:t>¨</w:t>
      </w:r>
      <w:bookmarkEnd w:id="224"/>
      <w:r w:rsidRPr="008D0186">
        <w:t xml:space="preserve"> </w:t>
      </w:r>
      <w:r w:rsidRPr="008D0186">
        <w:rPr>
          <w:b/>
        </w:rPr>
        <w:t>Copie délivrée en unique exemplaire</w:t>
      </w:r>
      <w:r w:rsidRPr="008D0186">
        <w:t xml:space="preserve"> (1) pour être remise à l’établissement de crédit en cas de cession ou de nantissement de créance de :</w:t>
      </w:r>
    </w:p>
    <w:p w14:paraId="4C1067F9" w14:textId="77777777" w:rsidR="002E7C40" w:rsidRPr="008D0186" w:rsidRDefault="00A5309F" w:rsidP="00605504">
      <w:pPr>
        <w:pStyle w:val="RedaliaNormal"/>
      </w:pPr>
      <w:r w:rsidRPr="008D0186">
        <w:t>1 </w:t>
      </w:r>
      <w:bookmarkStart w:id="225" w:name="formcheckbox_off_24"/>
      <w:r w:rsidRPr="008D0186">
        <w:rPr>
          <w:rFonts w:ascii="Wingdings" w:eastAsia="Wingdings" w:hAnsi="Wingdings" w:cs="Wingdings"/>
        </w:rPr>
        <w:t>¨</w:t>
      </w:r>
      <w:bookmarkEnd w:id="225"/>
      <w:r w:rsidRPr="008D0186">
        <w:t xml:space="preserve"> La totalité de l'accord-cadre dont le montant est de </w:t>
      </w:r>
      <w:r w:rsidRPr="008D0186">
        <w:rPr>
          <w:i/>
        </w:rPr>
        <w:t>(indiquer le montant en chiffres et en lettres)</w:t>
      </w:r>
      <w:r w:rsidRPr="008D0186">
        <w:t> : ……………………………………………………………………………………………………………</w:t>
      </w:r>
    </w:p>
    <w:p w14:paraId="2C718710" w14:textId="77777777" w:rsidR="002E7C40" w:rsidRPr="008D0186" w:rsidRDefault="00A5309F" w:rsidP="00605504">
      <w:pPr>
        <w:pStyle w:val="RedaliaNormal"/>
      </w:pPr>
      <w:r w:rsidRPr="008D0186">
        <w:t>……………………………………………………………………………………………………………</w:t>
      </w:r>
    </w:p>
    <w:p w14:paraId="1A572EDB" w14:textId="77777777" w:rsidR="002E7C40" w:rsidRPr="008D0186" w:rsidRDefault="00A5309F" w:rsidP="00605504">
      <w:pPr>
        <w:pStyle w:val="RedaliaNormal"/>
      </w:pPr>
      <w:r w:rsidRPr="008D0186">
        <w:t>……………………………………………………………………………………………………………</w:t>
      </w:r>
    </w:p>
    <w:p w14:paraId="1DAD4A52" w14:textId="77777777" w:rsidR="002E7C40" w:rsidRPr="008D0186" w:rsidRDefault="00A5309F" w:rsidP="00605504">
      <w:pPr>
        <w:pStyle w:val="RedaliaNormal"/>
      </w:pPr>
      <w:r w:rsidRPr="008D0186">
        <w:t>2 </w:t>
      </w:r>
      <w:bookmarkStart w:id="226" w:name="formcheckbox_off_25"/>
      <w:r w:rsidRPr="008D0186">
        <w:rPr>
          <w:rFonts w:ascii="Wingdings" w:eastAsia="Wingdings" w:hAnsi="Wingdings" w:cs="Wingdings"/>
        </w:rPr>
        <w:t>¨</w:t>
      </w:r>
      <w:bookmarkEnd w:id="226"/>
      <w:r w:rsidRPr="008D0186">
        <w:t xml:space="preserve"> La totalité du bon de commande n°…………………………………afférent à l'accord-cadre </w:t>
      </w:r>
      <w:r w:rsidRPr="008D0186">
        <w:rPr>
          <w:i/>
        </w:rPr>
        <w:t>(indiquer le montant en chiffres et lettres)</w:t>
      </w:r>
      <w:r w:rsidRPr="008D0186">
        <w:t> :</w:t>
      </w:r>
    </w:p>
    <w:p w14:paraId="1C08FF90" w14:textId="77777777" w:rsidR="002E7C40" w:rsidRPr="008D0186" w:rsidRDefault="00A5309F" w:rsidP="00605504">
      <w:pPr>
        <w:pStyle w:val="RedaliaNormal"/>
      </w:pPr>
      <w:r w:rsidRPr="008D0186">
        <w:t>……………………………………………………………………………………………………………</w:t>
      </w:r>
    </w:p>
    <w:p w14:paraId="2040EDA3" w14:textId="77777777" w:rsidR="002E7C40" w:rsidRPr="008D0186" w:rsidRDefault="00A5309F" w:rsidP="00605504">
      <w:pPr>
        <w:pStyle w:val="RedaliaNormal"/>
      </w:pPr>
      <w:r w:rsidRPr="008D0186">
        <w:t>……………………………………………………………………………………………………………</w:t>
      </w:r>
    </w:p>
    <w:p w14:paraId="75E95423" w14:textId="77777777" w:rsidR="002E7C40" w:rsidRPr="008D0186" w:rsidRDefault="00A5309F" w:rsidP="00605504">
      <w:pPr>
        <w:pStyle w:val="RedaliaNormal"/>
      </w:pPr>
      <w:r w:rsidRPr="008D0186">
        <w:t>……………………………………………………………………………………………………………</w:t>
      </w:r>
    </w:p>
    <w:p w14:paraId="134DBF53" w14:textId="77777777" w:rsidR="002E7C40" w:rsidRPr="008D0186" w:rsidRDefault="00A5309F" w:rsidP="00605504">
      <w:pPr>
        <w:pStyle w:val="RedaliaNormal"/>
      </w:pPr>
      <w:r w:rsidRPr="008D0186">
        <w:t>3 </w:t>
      </w:r>
      <w:bookmarkStart w:id="227" w:name="formcheckbox_off_26"/>
      <w:r w:rsidRPr="008D0186">
        <w:rPr>
          <w:rFonts w:ascii="Wingdings" w:eastAsia="Wingdings" w:hAnsi="Wingdings" w:cs="Wingdings"/>
        </w:rPr>
        <w:t>¨</w:t>
      </w:r>
      <w:bookmarkEnd w:id="227"/>
      <w:r w:rsidRPr="008D0186">
        <w:t xml:space="preserve"> La partie des prestations que le titulaire n’envisage pas de confier à des sous-traitants bénéficiant du paiement direct, est évaluée à </w:t>
      </w:r>
      <w:r w:rsidRPr="008D0186">
        <w:rPr>
          <w:i/>
        </w:rPr>
        <w:t>(indiquer en chiffres et en lettres)</w:t>
      </w:r>
      <w:r w:rsidRPr="008D0186">
        <w:t> : ……………………………………………………………………………………………………………</w:t>
      </w:r>
    </w:p>
    <w:p w14:paraId="28B18954" w14:textId="77777777" w:rsidR="002E7C40" w:rsidRPr="008D0186" w:rsidRDefault="00A5309F" w:rsidP="00605504">
      <w:pPr>
        <w:pStyle w:val="RedaliaNormal"/>
      </w:pPr>
      <w:r w:rsidRPr="008D0186">
        <w:t>……………………………………………………………………………………………………………</w:t>
      </w:r>
    </w:p>
    <w:p w14:paraId="3DEE1B81" w14:textId="77777777" w:rsidR="002E7C40" w:rsidRPr="008D0186" w:rsidRDefault="00A5309F" w:rsidP="00605504">
      <w:pPr>
        <w:pStyle w:val="RedaliaNormal"/>
      </w:pPr>
      <w:r w:rsidRPr="008D0186">
        <w:t>……………………………………………………………………………………………………………</w:t>
      </w:r>
    </w:p>
    <w:p w14:paraId="72A20258" w14:textId="77777777" w:rsidR="002E7C40" w:rsidRPr="008D0186" w:rsidRDefault="00A5309F" w:rsidP="00605504">
      <w:pPr>
        <w:pStyle w:val="RedaliaNormal"/>
      </w:pPr>
      <w:r w:rsidRPr="008D0186">
        <w:t>4 </w:t>
      </w:r>
      <w:bookmarkStart w:id="228" w:name="formcheckbox_off_27"/>
      <w:r w:rsidRPr="008D0186">
        <w:rPr>
          <w:rFonts w:ascii="Wingdings" w:eastAsia="Wingdings" w:hAnsi="Wingdings" w:cs="Wingdings"/>
        </w:rPr>
        <w:t>¨</w:t>
      </w:r>
      <w:bookmarkEnd w:id="228"/>
      <w:r w:rsidRPr="008D0186">
        <w:t xml:space="preserve"> La partie des prestations évaluée à </w:t>
      </w:r>
      <w:r w:rsidRPr="008D0186">
        <w:rPr>
          <w:i/>
        </w:rPr>
        <w:t>(indiquer le montant en chiffres et en lettres)</w:t>
      </w:r>
      <w:r w:rsidRPr="008D0186">
        <w:t> : ……………………………………………………………………………………………………………</w:t>
      </w:r>
    </w:p>
    <w:p w14:paraId="4C40EC0B" w14:textId="77777777" w:rsidR="002E7C40" w:rsidRPr="008D0186" w:rsidRDefault="00A5309F" w:rsidP="00605504">
      <w:pPr>
        <w:pStyle w:val="RedaliaNormal"/>
      </w:pPr>
      <w:r w:rsidRPr="008D0186">
        <w:t>……………………………………………………………………………………………………………</w:t>
      </w:r>
    </w:p>
    <w:p w14:paraId="71AC486C" w14:textId="77777777" w:rsidR="002E7C40" w:rsidRPr="008D0186" w:rsidRDefault="00A5309F" w:rsidP="00605504">
      <w:pPr>
        <w:pStyle w:val="RedaliaNormal"/>
      </w:pPr>
      <w:r w:rsidRPr="008D0186">
        <w:t>……………………………………………………………………………………………………………</w:t>
      </w:r>
    </w:p>
    <w:p w14:paraId="79633CAF" w14:textId="77777777" w:rsidR="002E7C40" w:rsidRPr="008D0186" w:rsidRDefault="00A5309F" w:rsidP="00605504">
      <w:pPr>
        <w:pStyle w:val="RedaliaNormal"/>
      </w:pPr>
      <w:proofErr w:type="gramStart"/>
      <w:r w:rsidRPr="008D0186">
        <w:t>et</w:t>
      </w:r>
      <w:proofErr w:type="gramEnd"/>
      <w:r w:rsidRPr="008D0186">
        <w:t xml:space="preserve"> devant être exécutée par</w:t>
      </w:r>
    </w:p>
    <w:p w14:paraId="6F1C03AD" w14:textId="77777777" w:rsidR="002E7C40" w:rsidRPr="008D0186" w:rsidRDefault="00A5309F" w:rsidP="00605504">
      <w:pPr>
        <w:pStyle w:val="RedaliaNormal"/>
      </w:pPr>
      <w:r w:rsidRPr="008D0186">
        <w:t>……………………………………………………………………………………………………...........</w:t>
      </w:r>
    </w:p>
    <w:p w14:paraId="20C5F8AA" w14:textId="77777777" w:rsidR="002E7C40" w:rsidRPr="008D0186" w:rsidRDefault="00A5309F" w:rsidP="00605504">
      <w:pPr>
        <w:pStyle w:val="RedaliaNormal"/>
      </w:pPr>
      <w:proofErr w:type="gramStart"/>
      <w:r w:rsidRPr="008D0186">
        <w:t>en</w:t>
      </w:r>
      <w:proofErr w:type="gramEnd"/>
      <w:r w:rsidRPr="008D0186">
        <w:t xml:space="preserve"> qualité de :</w:t>
      </w:r>
    </w:p>
    <w:p w14:paraId="65E14C20" w14:textId="77777777" w:rsidR="002E7C40" w:rsidRPr="008D0186" w:rsidRDefault="00A5309F" w:rsidP="00605504">
      <w:pPr>
        <w:pStyle w:val="RedaliaNormal"/>
      </w:pPr>
      <w:bookmarkStart w:id="229" w:name="formcheckbox_off_28"/>
      <w:r w:rsidRPr="008D0186">
        <w:rPr>
          <w:rFonts w:ascii="Wingdings" w:eastAsia="Wingdings" w:hAnsi="Wingdings" w:cs="Wingdings"/>
        </w:rPr>
        <w:t>¨</w:t>
      </w:r>
      <w:bookmarkEnd w:id="229"/>
      <w:r w:rsidRPr="008D0186">
        <w:t> membre d’un groupement d’entreprise</w:t>
      </w:r>
    </w:p>
    <w:p w14:paraId="0F325493" w14:textId="77777777" w:rsidR="002E7C40" w:rsidRPr="008D0186" w:rsidRDefault="00A5309F" w:rsidP="00605504">
      <w:pPr>
        <w:pStyle w:val="RedaliaNormal"/>
      </w:pPr>
      <w:bookmarkStart w:id="230" w:name="formcheckbox_off_29"/>
      <w:r w:rsidRPr="008D0186">
        <w:rPr>
          <w:rFonts w:ascii="Wingdings" w:eastAsia="Wingdings" w:hAnsi="Wingdings" w:cs="Wingdings"/>
        </w:rPr>
        <w:t>¨</w:t>
      </w:r>
      <w:bookmarkEnd w:id="230"/>
      <w:r w:rsidRPr="008D0186">
        <w:t> sous-traitant</w:t>
      </w:r>
    </w:p>
    <w:p w14:paraId="18E342ED" w14:textId="77777777" w:rsidR="002E7C40" w:rsidRPr="008D0186" w:rsidRDefault="002E7C40" w:rsidP="00605504">
      <w:pPr>
        <w:pStyle w:val="RedaliaNormal"/>
      </w:pPr>
    </w:p>
    <w:p w14:paraId="618B486D" w14:textId="77777777" w:rsidR="002E7C40" w:rsidRPr="008D0186" w:rsidRDefault="002E7C40" w:rsidP="00605504">
      <w:pPr>
        <w:pStyle w:val="RedaliaNormal"/>
      </w:pPr>
    </w:p>
    <w:tbl>
      <w:tblPr>
        <w:tblW w:w="9212" w:type="dxa"/>
        <w:tblLayout w:type="fixed"/>
        <w:tblCellMar>
          <w:left w:w="10" w:type="dxa"/>
          <w:right w:w="10" w:type="dxa"/>
        </w:tblCellMar>
        <w:tblLook w:val="0000" w:firstRow="0" w:lastRow="0" w:firstColumn="0" w:lastColumn="0" w:noHBand="0" w:noVBand="0"/>
      </w:tblPr>
      <w:tblGrid>
        <w:gridCol w:w="9212"/>
      </w:tblGrid>
      <w:tr w:rsidR="002E7C40" w:rsidRPr="008D0186" w14:paraId="6D4928F1" w14:textId="77777777">
        <w:trPr>
          <w:cantSplit/>
        </w:trPr>
        <w:tc>
          <w:tcPr>
            <w:tcW w:w="9212" w:type="dxa"/>
            <w:tcMar>
              <w:top w:w="0" w:type="dxa"/>
              <w:left w:w="70" w:type="dxa"/>
              <w:bottom w:w="0" w:type="dxa"/>
              <w:right w:w="70" w:type="dxa"/>
            </w:tcMar>
          </w:tcPr>
          <w:p w14:paraId="37665EA1" w14:textId="77777777" w:rsidR="002E7C40" w:rsidRPr="008D0186" w:rsidRDefault="00A5309F" w:rsidP="00605504">
            <w:pPr>
              <w:pStyle w:val="RedaliaNormal"/>
            </w:pPr>
            <w:r w:rsidRPr="008D0186">
              <w:t>A ………………………………………</w:t>
            </w:r>
            <w:proofErr w:type="gramStart"/>
            <w:r w:rsidRPr="008D0186">
              <w:t>…….</w:t>
            </w:r>
            <w:proofErr w:type="gramEnd"/>
            <w:r w:rsidRPr="008D0186">
              <w:t xml:space="preserve">.           </w:t>
            </w:r>
            <w:proofErr w:type="gramStart"/>
            <w:r w:rsidRPr="008D0186">
              <w:t>le</w:t>
            </w:r>
            <w:proofErr w:type="gramEnd"/>
            <w:r w:rsidRPr="008D0186">
              <w:t xml:space="preserve"> ……………………………………………..</w:t>
            </w:r>
          </w:p>
        </w:tc>
      </w:tr>
      <w:tr w:rsidR="002E7C40" w:rsidRPr="008D0186" w14:paraId="6D6A8453" w14:textId="77777777">
        <w:trPr>
          <w:cantSplit/>
        </w:trPr>
        <w:tc>
          <w:tcPr>
            <w:tcW w:w="9212" w:type="dxa"/>
            <w:tcMar>
              <w:top w:w="0" w:type="dxa"/>
              <w:left w:w="70" w:type="dxa"/>
              <w:bottom w:w="0" w:type="dxa"/>
              <w:right w:w="70" w:type="dxa"/>
            </w:tcMar>
          </w:tcPr>
          <w:p w14:paraId="2AB49951" w14:textId="77777777" w:rsidR="002E7C40" w:rsidRPr="008D0186" w:rsidRDefault="00A5309F" w:rsidP="00605504">
            <w:pPr>
              <w:pStyle w:val="RedaliaNormal"/>
            </w:pPr>
            <w:r w:rsidRPr="008D0186">
              <w:t xml:space="preserve">                                                                             Signature (2)</w:t>
            </w:r>
          </w:p>
        </w:tc>
      </w:tr>
    </w:tbl>
    <w:p w14:paraId="2A63646E" w14:textId="77777777" w:rsidR="002E7C40" w:rsidRPr="008D0186" w:rsidRDefault="002E7C40" w:rsidP="00605504">
      <w:pPr>
        <w:pStyle w:val="RedaliaNormal"/>
      </w:pPr>
    </w:p>
    <w:p w14:paraId="4210A89A" w14:textId="77777777" w:rsidR="002E7C40" w:rsidRPr="008D0186" w:rsidRDefault="002E7C40" w:rsidP="00605504">
      <w:pPr>
        <w:pStyle w:val="RedaliaNormal"/>
      </w:pPr>
    </w:p>
    <w:p w14:paraId="1420F137" w14:textId="77777777" w:rsidR="002E7C40" w:rsidRPr="008D0186" w:rsidRDefault="002E7C40" w:rsidP="00605504">
      <w:pPr>
        <w:pStyle w:val="RedaliaNormal"/>
      </w:pPr>
    </w:p>
    <w:p w14:paraId="4ED29994" w14:textId="77777777" w:rsidR="002E7C40" w:rsidRPr="008D0186" w:rsidRDefault="00A5309F" w:rsidP="00605504">
      <w:pPr>
        <w:pStyle w:val="RdaliaLgende"/>
      </w:pPr>
      <w:r w:rsidRPr="008D0186">
        <w:t>(1) Cochez la case qui correspond à votre choix, soit certification de cessibilité soit copie délivrée en unique exemplaire</w:t>
      </w:r>
    </w:p>
    <w:p w14:paraId="005AB15D" w14:textId="77777777" w:rsidR="002E7C40" w:rsidRPr="008D0186" w:rsidRDefault="00A5309F" w:rsidP="00605504">
      <w:pPr>
        <w:pStyle w:val="RdaliaLgende"/>
      </w:pPr>
      <w:r w:rsidRPr="008D0186">
        <w:t>(2) Date et signature originales</w:t>
      </w:r>
    </w:p>
    <w:p w14:paraId="3252F429" w14:textId="77777777" w:rsidR="002E7C40" w:rsidRPr="008D0186" w:rsidRDefault="002E7C40" w:rsidP="00605504">
      <w:pPr>
        <w:pStyle w:val="RedaliaNormal"/>
        <w:pageBreakBefore/>
        <w:spacing w:before="120" w:after="120"/>
      </w:pPr>
    </w:p>
    <w:p w14:paraId="336D854A" w14:textId="77777777" w:rsidR="002E7C40" w:rsidRPr="008D0186" w:rsidRDefault="002E7C40" w:rsidP="00605504">
      <w:pPr>
        <w:pStyle w:val="RdaliaTitredossier"/>
        <w:jc w:val="both"/>
      </w:pPr>
    </w:p>
    <w:p w14:paraId="0B9F392F" w14:textId="77777777" w:rsidR="002E7C40" w:rsidRPr="008D0186" w:rsidRDefault="00A5309F" w:rsidP="00605504">
      <w:pPr>
        <w:pStyle w:val="RedaliaTitre1"/>
        <w:jc w:val="both"/>
      </w:pPr>
      <w:bookmarkStart w:id="231" w:name="__RefHeading___Toc4431_417321835"/>
      <w:bookmarkStart w:id="232" w:name="_Toc224289525"/>
      <w:r w:rsidRPr="008D0186">
        <w:t>Annexe - Sécurité</w:t>
      </w:r>
      <w:bookmarkEnd w:id="231"/>
      <w:bookmarkEnd w:id="232"/>
    </w:p>
    <w:p w14:paraId="7661769E" w14:textId="77777777" w:rsidR="002E7C40" w:rsidRPr="008D0186" w:rsidRDefault="002E7C40" w:rsidP="00605504">
      <w:pPr>
        <w:pStyle w:val="RdaliaTitredossier"/>
        <w:jc w:val="both"/>
      </w:pPr>
    </w:p>
    <w:p w14:paraId="14109498" w14:textId="77777777" w:rsidR="002E7C40" w:rsidRPr="008D0186" w:rsidRDefault="002E7C40" w:rsidP="00605504">
      <w:pPr>
        <w:pStyle w:val="RdaliaTitredossier"/>
        <w:jc w:val="both"/>
      </w:pPr>
    </w:p>
    <w:p w14:paraId="5B21552C"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rPr>
          <w:sz w:val="28"/>
          <w:szCs w:val="28"/>
        </w:rPr>
      </w:pPr>
      <w:r w:rsidRPr="008D0186">
        <w:rPr>
          <w:sz w:val="28"/>
          <w:szCs w:val="28"/>
        </w:rPr>
        <w:t>SÉCURITÉ DES INFORMATIONS DANS LE CADRE DE</w:t>
      </w:r>
    </w:p>
    <w:p w14:paraId="28CD5D8A"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rPr>
          <w:sz w:val="28"/>
          <w:szCs w:val="28"/>
        </w:rPr>
      </w:pPr>
      <w:r w:rsidRPr="008D0186">
        <w:rPr>
          <w:sz w:val="28"/>
          <w:szCs w:val="28"/>
        </w:rPr>
        <w:t>L’EXÉCUTION DE CONTRATS DE PRESTATIONS</w:t>
      </w:r>
    </w:p>
    <w:p w14:paraId="698A47D4" w14:textId="77777777" w:rsidR="002E7C40" w:rsidRPr="008D0186" w:rsidRDefault="002E7C40" w:rsidP="00605504">
      <w:pPr>
        <w:pStyle w:val="RdaliaTitredossier"/>
        <w:jc w:val="both"/>
      </w:pPr>
    </w:p>
    <w:p w14:paraId="78F281E7" w14:textId="77777777" w:rsidR="002E7C40" w:rsidRPr="008D0186" w:rsidRDefault="002E7C40" w:rsidP="00605504">
      <w:pPr>
        <w:pStyle w:val="RdaliaTitredossier"/>
        <w:jc w:val="both"/>
      </w:pPr>
    </w:p>
    <w:p w14:paraId="0A6E7EB8" w14:textId="77777777" w:rsidR="002E7C40" w:rsidRPr="008D0186" w:rsidRDefault="002E7C40" w:rsidP="00605504">
      <w:pPr>
        <w:pStyle w:val="RedaliaNormal"/>
      </w:pPr>
    </w:p>
    <w:p w14:paraId="4C001FCD"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rPr>
          <w:b/>
          <w:bCs/>
          <w:sz w:val="26"/>
          <w:szCs w:val="26"/>
        </w:rPr>
      </w:pPr>
      <w:r w:rsidRPr="008D0186">
        <w:rPr>
          <w:b/>
          <w:bCs/>
          <w:sz w:val="26"/>
          <w:szCs w:val="26"/>
        </w:rPr>
        <w:t>Contrat de prestation</w:t>
      </w:r>
    </w:p>
    <w:p w14:paraId="3BD0D5D6" w14:textId="77777777" w:rsidR="002E7C40" w:rsidRPr="008D0186" w:rsidRDefault="002E7C40" w:rsidP="00605504">
      <w:pPr>
        <w:pStyle w:val="RedaliaNormal"/>
      </w:pPr>
    </w:p>
    <w:p w14:paraId="55A84ED4" w14:textId="77777777" w:rsidR="002E7C40" w:rsidRPr="008D0186" w:rsidRDefault="002E7C40" w:rsidP="00605504">
      <w:pPr>
        <w:pStyle w:val="RdaliaTitredossier"/>
        <w:jc w:val="both"/>
      </w:pPr>
    </w:p>
    <w:p w14:paraId="34E4FDEC" w14:textId="77777777" w:rsidR="002E7C40" w:rsidRPr="008D0186" w:rsidRDefault="002E7C40" w:rsidP="00605504">
      <w:pPr>
        <w:pStyle w:val="RdaliaTitredossier"/>
        <w:jc w:val="both"/>
      </w:pPr>
    </w:p>
    <w:p w14:paraId="4FEE1795" w14:textId="77777777" w:rsidR="002E7C40" w:rsidRPr="008D0186" w:rsidRDefault="002E7C40" w:rsidP="00605504">
      <w:pPr>
        <w:pStyle w:val="RedaliaNormal"/>
      </w:pPr>
    </w:p>
    <w:p w14:paraId="7C0B8897" w14:textId="77777777" w:rsidR="002E7C40" w:rsidRPr="008D0186" w:rsidRDefault="002E7C40" w:rsidP="00605504">
      <w:pPr>
        <w:pStyle w:val="RedaliaNormal"/>
      </w:pPr>
    </w:p>
    <w:p w14:paraId="61840469" w14:textId="77777777" w:rsidR="002E7C40" w:rsidRPr="008D0186" w:rsidRDefault="002E7C40" w:rsidP="00605504">
      <w:pPr>
        <w:pStyle w:val="RedaliaNormal"/>
        <w:pBdr>
          <w:top w:val="single" w:sz="4" w:space="1" w:color="000000"/>
          <w:left w:val="single" w:sz="4" w:space="4" w:color="000000"/>
          <w:bottom w:val="single" w:sz="4" w:space="1" w:color="000000"/>
          <w:right w:val="single" w:sz="4" w:space="4" w:color="000000"/>
        </w:pBdr>
      </w:pPr>
    </w:p>
    <w:p w14:paraId="20AA1E37"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rPr>
          <w:color w:val="FF0000"/>
          <w:sz w:val="16"/>
          <w:szCs w:val="16"/>
        </w:rPr>
      </w:pPr>
      <w:r w:rsidRPr="008D0186">
        <w:rPr>
          <w:color w:val="FF0000"/>
          <w:sz w:val="16"/>
          <w:szCs w:val="16"/>
        </w:rPr>
        <w:t>(</w:t>
      </w:r>
      <w:proofErr w:type="gramStart"/>
      <w:r w:rsidRPr="008D0186">
        <w:rPr>
          <w:color w:val="FF0000"/>
          <w:sz w:val="16"/>
          <w:szCs w:val="16"/>
        </w:rPr>
        <w:t>cadre</w:t>
      </w:r>
      <w:proofErr w:type="gramEnd"/>
      <w:r w:rsidRPr="008D0186">
        <w:rPr>
          <w:color w:val="FF0000"/>
          <w:sz w:val="16"/>
          <w:szCs w:val="16"/>
        </w:rPr>
        <w:t xml:space="preserve"> à retirer avant signature du contrat)</w:t>
      </w:r>
    </w:p>
    <w:p w14:paraId="3955F74D"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rPr>
          <w:color w:val="FF0000"/>
          <w:sz w:val="16"/>
          <w:szCs w:val="16"/>
        </w:rPr>
      </w:pPr>
      <w:r w:rsidRPr="008D0186">
        <w:rPr>
          <w:color w:val="FF0000"/>
          <w:sz w:val="16"/>
          <w:szCs w:val="16"/>
        </w:rPr>
        <w:t>Utilisation de l’annexe sécurité</w:t>
      </w:r>
    </w:p>
    <w:p w14:paraId="31FD1E37"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rPr>
          <w:color w:val="FF0000"/>
          <w:sz w:val="16"/>
          <w:szCs w:val="16"/>
        </w:rPr>
      </w:pPr>
      <w:r w:rsidRPr="008D0186">
        <w:rPr>
          <w:color w:val="FF0000"/>
          <w:sz w:val="16"/>
          <w:szCs w:val="16"/>
        </w:rPr>
        <w:t>Cette annexe doit être jointe à tout contrat de prestation de services (achat pour compte propre) dans les cas suivants :</w:t>
      </w:r>
    </w:p>
    <w:p w14:paraId="567CE445"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rPr>
          <w:color w:val="FF0000"/>
          <w:sz w:val="16"/>
          <w:szCs w:val="16"/>
        </w:rPr>
      </w:pPr>
      <w:r w:rsidRPr="008D0186">
        <w:rPr>
          <w:color w:val="FF0000"/>
          <w:sz w:val="16"/>
          <w:szCs w:val="16"/>
        </w:rPr>
        <w:t>Le contrat met à la disposition de l'AFD du personnel ayant accès à ses locaux de façon permanente pendant la durée du contrat (badge prestataire attribué), et/ou</w:t>
      </w:r>
    </w:p>
    <w:p w14:paraId="104DFF10"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rPr>
          <w:color w:val="FF0000"/>
          <w:sz w:val="16"/>
          <w:szCs w:val="16"/>
        </w:rPr>
      </w:pPr>
      <w:r w:rsidRPr="008D0186">
        <w:rPr>
          <w:color w:val="FF0000"/>
          <w:sz w:val="16"/>
          <w:szCs w:val="16"/>
        </w:rPr>
        <w:t>Le contrat met à la disposition de l'AFD du personnel devant avoir, même ponctuellement, un accès au SI de l'AFD,</w:t>
      </w:r>
    </w:p>
    <w:p w14:paraId="1B3ED40B"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rPr>
          <w:color w:val="FF0000"/>
          <w:sz w:val="16"/>
          <w:szCs w:val="16"/>
        </w:rPr>
      </w:pPr>
      <w:r w:rsidRPr="008D0186">
        <w:rPr>
          <w:color w:val="FF0000"/>
          <w:sz w:val="16"/>
          <w:szCs w:val="16"/>
        </w:rPr>
        <w:t>Le contrat nécessite de partager des informations propriété de l'AFD, sur support numérique ou physique, avec le prestataire.</w:t>
      </w:r>
    </w:p>
    <w:p w14:paraId="54596B8F" w14:textId="77777777" w:rsidR="002E7C40" w:rsidRPr="008D0186" w:rsidRDefault="00A5309F" w:rsidP="00605504">
      <w:pPr>
        <w:pStyle w:val="RedaliaNormal"/>
        <w:pBdr>
          <w:top w:val="single" w:sz="4" w:space="1" w:color="000000"/>
          <w:left w:val="single" w:sz="4" w:space="4" w:color="000000"/>
          <w:bottom w:val="single" w:sz="4" w:space="1" w:color="000000"/>
          <w:right w:val="single" w:sz="4" w:space="4" w:color="000000"/>
        </w:pBdr>
        <w:rPr>
          <w:color w:val="FF0000"/>
          <w:sz w:val="16"/>
          <w:szCs w:val="16"/>
        </w:rPr>
      </w:pPr>
      <w:r w:rsidRPr="008D0186">
        <w:rPr>
          <w:color w:val="FF0000"/>
          <w:sz w:val="16"/>
          <w:szCs w:val="16"/>
        </w:rPr>
        <w:t>En cas de doute, contacter la division DMI/SEC</w:t>
      </w:r>
    </w:p>
    <w:p w14:paraId="05802452" w14:textId="77777777" w:rsidR="002E7C40" w:rsidRPr="008D0186" w:rsidRDefault="002E7C40" w:rsidP="00605504">
      <w:pPr>
        <w:pStyle w:val="RedaliaNormal"/>
        <w:pBdr>
          <w:top w:val="single" w:sz="4" w:space="1" w:color="000000"/>
          <w:left w:val="single" w:sz="4" w:space="4" w:color="000000"/>
          <w:bottom w:val="single" w:sz="4" w:space="1" w:color="000000"/>
          <w:right w:val="single" w:sz="4" w:space="4" w:color="000000"/>
        </w:pBdr>
      </w:pPr>
    </w:p>
    <w:p w14:paraId="1FFE0953" w14:textId="77777777" w:rsidR="002E7C40" w:rsidRPr="008D0186" w:rsidRDefault="002E7C40" w:rsidP="00605504">
      <w:pPr>
        <w:pStyle w:val="RedaliaNormal"/>
      </w:pPr>
    </w:p>
    <w:p w14:paraId="6FB87D15" w14:textId="77777777" w:rsidR="002E7C40" w:rsidRPr="008D0186" w:rsidRDefault="002E7C40" w:rsidP="00605504">
      <w:pPr>
        <w:pStyle w:val="RedaliaNormal"/>
        <w:pageBreakBefore/>
      </w:pPr>
    </w:p>
    <w:p w14:paraId="13A376DB" w14:textId="77777777" w:rsidR="002E7C40" w:rsidRPr="008D0186" w:rsidRDefault="00A5309F" w:rsidP="00605504">
      <w:pPr>
        <w:pStyle w:val="RedaliaNormal"/>
        <w:tabs>
          <w:tab w:val="clear" w:pos="8505"/>
          <w:tab w:val="left" w:leader="dot" w:pos="284"/>
        </w:tabs>
        <w:rPr>
          <w:b/>
          <w:bCs/>
          <w:sz w:val="24"/>
          <w:szCs w:val="24"/>
          <w:u w:val="single"/>
        </w:rPr>
      </w:pPr>
      <w:r w:rsidRPr="008D0186">
        <w:rPr>
          <w:b/>
          <w:bCs/>
          <w:sz w:val="24"/>
          <w:szCs w:val="24"/>
          <w:u w:val="single"/>
        </w:rPr>
        <w:t>Sommaire</w:t>
      </w:r>
    </w:p>
    <w:p w14:paraId="01137C84" w14:textId="77777777" w:rsidR="002E7C40" w:rsidRPr="008D0186" w:rsidRDefault="002E7C40" w:rsidP="00605504">
      <w:pPr>
        <w:pStyle w:val="RedaliaNormal"/>
        <w:tabs>
          <w:tab w:val="clear" w:pos="8505"/>
          <w:tab w:val="left" w:leader="dot" w:pos="284"/>
        </w:tabs>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2E7C40" w:rsidRPr="008D0186" w14:paraId="5AF69DB7" w14:textId="77777777">
        <w:tc>
          <w:tcPr>
            <w:tcW w:w="8613" w:type="dxa"/>
            <w:tcMar>
              <w:top w:w="0" w:type="dxa"/>
              <w:left w:w="108" w:type="dxa"/>
              <w:bottom w:w="0" w:type="dxa"/>
              <w:right w:w="108" w:type="dxa"/>
            </w:tcMar>
          </w:tcPr>
          <w:p w14:paraId="639C75F8" w14:textId="77777777" w:rsidR="002E7C40" w:rsidRPr="008D0186" w:rsidRDefault="00A5309F" w:rsidP="00605504">
            <w:pPr>
              <w:pStyle w:val="RedaliaNormal"/>
              <w:tabs>
                <w:tab w:val="clear" w:pos="8505"/>
                <w:tab w:val="left" w:leader="dot" w:pos="284"/>
              </w:tabs>
              <w:rPr>
                <w:rFonts w:cs="Calibri"/>
                <w:b/>
                <w:bCs/>
              </w:rPr>
            </w:pPr>
            <w:r w:rsidRPr="008D0186">
              <w:rPr>
                <w:rFonts w:cs="Calibri"/>
                <w:b/>
                <w:bCs/>
              </w:rPr>
              <w:t>1. DEFINITIONS</w:t>
            </w:r>
          </w:p>
          <w:p w14:paraId="046696C5" w14:textId="77777777" w:rsidR="002E7C40" w:rsidRPr="008D0186" w:rsidRDefault="002E7C40" w:rsidP="00605504">
            <w:pPr>
              <w:pStyle w:val="RedaliaNormal"/>
              <w:tabs>
                <w:tab w:val="clear" w:pos="8505"/>
                <w:tab w:val="left" w:leader="dot" w:pos="284"/>
              </w:tabs>
              <w:rPr>
                <w:rFonts w:cs="Calibri"/>
              </w:rPr>
            </w:pPr>
          </w:p>
        </w:tc>
        <w:tc>
          <w:tcPr>
            <w:tcW w:w="599" w:type="dxa"/>
            <w:tcMar>
              <w:top w:w="0" w:type="dxa"/>
              <w:left w:w="108" w:type="dxa"/>
              <w:bottom w:w="0" w:type="dxa"/>
              <w:right w:w="108" w:type="dxa"/>
            </w:tcMar>
          </w:tcPr>
          <w:p w14:paraId="6EB2C32E" w14:textId="77777777" w:rsidR="002E7C40" w:rsidRPr="008D0186" w:rsidRDefault="00A5309F" w:rsidP="00605504">
            <w:pPr>
              <w:pStyle w:val="RedaliaNormal"/>
              <w:tabs>
                <w:tab w:val="clear" w:pos="8505"/>
                <w:tab w:val="left" w:leader="dot" w:pos="284"/>
              </w:tabs>
              <w:rPr>
                <w:rFonts w:cs="Calibri"/>
                <w:b/>
                <w:bCs/>
              </w:rPr>
            </w:pPr>
            <w:r w:rsidRPr="008D0186">
              <w:rPr>
                <w:rFonts w:cs="Calibri"/>
                <w:b/>
                <w:bCs/>
              </w:rPr>
              <w:t>3</w:t>
            </w:r>
          </w:p>
        </w:tc>
      </w:tr>
      <w:tr w:rsidR="002E7C40" w:rsidRPr="008D0186" w14:paraId="1C6BD509" w14:textId="77777777">
        <w:tc>
          <w:tcPr>
            <w:tcW w:w="8613" w:type="dxa"/>
            <w:tcMar>
              <w:top w:w="0" w:type="dxa"/>
              <w:left w:w="108" w:type="dxa"/>
              <w:bottom w:w="0" w:type="dxa"/>
              <w:right w:w="108" w:type="dxa"/>
            </w:tcMar>
          </w:tcPr>
          <w:p w14:paraId="420D65CC" w14:textId="77777777" w:rsidR="002E7C40" w:rsidRPr="008D0186" w:rsidRDefault="00A5309F" w:rsidP="00605504">
            <w:pPr>
              <w:pStyle w:val="RedaliaNormal"/>
              <w:tabs>
                <w:tab w:val="clear" w:pos="8505"/>
                <w:tab w:val="left" w:leader="dot" w:pos="284"/>
              </w:tabs>
              <w:rPr>
                <w:rFonts w:cs="Calibri"/>
                <w:b/>
                <w:bCs/>
              </w:rPr>
            </w:pPr>
            <w:r w:rsidRPr="008D0186">
              <w:rPr>
                <w:rFonts w:cs="Calibri"/>
                <w:b/>
                <w:bCs/>
              </w:rPr>
              <w:t>2. GENERALITES</w:t>
            </w:r>
          </w:p>
          <w:p w14:paraId="170727AA" w14:textId="77777777" w:rsidR="002E7C40" w:rsidRPr="008D0186" w:rsidRDefault="002E7C40" w:rsidP="00605504">
            <w:pPr>
              <w:pStyle w:val="RedaliaNormal"/>
              <w:tabs>
                <w:tab w:val="clear" w:pos="8505"/>
                <w:tab w:val="left" w:leader="dot" w:pos="284"/>
              </w:tabs>
              <w:rPr>
                <w:rFonts w:cs="Calibri"/>
              </w:rPr>
            </w:pPr>
          </w:p>
        </w:tc>
        <w:tc>
          <w:tcPr>
            <w:tcW w:w="599" w:type="dxa"/>
            <w:tcMar>
              <w:top w:w="0" w:type="dxa"/>
              <w:left w:w="108" w:type="dxa"/>
              <w:bottom w:w="0" w:type="dxa"/>
              <w:right w:w="108" w:type="dxa"/>
            </w:tcMar>
          </w:tcPr>
          <w:p w14:paraId="08897576" w14:textId="77777777" w:rsidR="002E7C40" w:rsidRPr="008D0186" w:rsidRDefault="00A5309F" w:rsidP="00605504">
            <w:pPr>
              <w:pStyle w:val="RedaliaNormal"/>
              <w:tabs>
                <w:tab w:val="clear" w:pos="8505"/>
                <w:tab w:val="left" w:leader="dot" w:pos="284"/>
              </w:tabs>
              <w:rPr>
                <w:rFonts w:cs="Calibri"/>
                <w:b/>
                <w:bCs/>
              </w:rPr>
            </w:pPr>
            <w:r w:rsidRPr="008D0186">
              <w:rPr>
                <w:rFonts w:cs="Calibri"/>
                <w:b/>
                <w:bCs/>
              </w:rPr>
              <w:t>3</w:t>
            </w:r>
          </w:p>
        </w:tc>
      </w:tr>
      <w:tr w:rsidR="002E7C40" w:rsidRPr="008D0186" w14:paraId="21E661CF" w14:textId="77777777">
        <w:tc>
          <w:tcPr>
            <w:tcW w:w="8613" w:type="dxa"/>
            <w:tcMar>
              <w:top w:w="0" w:type="dxa"/>
              <w:left w:w="108" w:type="dxa"/>
              <w:bottom w:w="0" w:type="dxa"/>
              <w:right w:w="108" w:type="dxa"/>
            </w:tcMar>
          </w:tcPr>
          <w:p w14:paraId="6FD87157" w14:textId="77777777" w:rsidR="002E7C40" w:rsidRPr="008D0186" w:rsidRDefault="00A5309F" w:rsidP="00605504">
            <w:pPr>
              <w:pStyle w:val="RedaliaNormal"/>
              <w:tabs>
                <w:tab w:val="clear" w:pos="8505"/>
                <w:tab w:val="left" w:leader="dot" w:pos="284"/>
              </w:tabs>
              <w:rPr>
                <w:rFonts w:cs="Calibri"/>
                <w:b/>
                <w:bCs/>
              </w:rPr>
            </w:pPr>
            <w:r w:rsidRPr="008D0186">
              <w:rPr>
                <w:rFonts w:cs="Calibri"/>
                <w:b/>
                <w:bCs/>
              </w:rPr>
              <w:t>3. ENGAGEMENT ET DROITS DES PARTIES EN MATIERE DE SECURITE</w:t>
            </w:r>
          </w:p>
          <w:p w14:paraId="5D8103D9" w14:textId="77777777" w:rsidR="002E7C40" w:rsidRPr="008D0186" w:rsidRDefault="002E7C40" w:rsidP="00605504">
            <w:pPr>
              <w:pStyle w:val="RedaliaNormal"/>
              <w:tabs>
                <w:tab w:val="clear" w:pos="8505"/>
                <w:tab w:val="left" w:leader="dot" w:pos="284"/>
              </w:tabs>
              <w:rPr>
                <w:rFonts w:cs="Calibri"/>
              </w:rPr>
            </w:pPr>
          </w:p>
        </w:tc>
        <w:tc>
          <w:tcPr>
            <w:tcW w:w="599" w:type="dxa"/>
            <w:tcMar>
              <w:top w:w="0" w:type="dxa"/>
              <w:left w:w="108" w:type="dxa"/>
              <w:bottom w:w="0" w:type="dxa"/>
              <w:right w:w="108" w:type="dxa"/>
            </w:tcMar>
          </w:tcPr>
          <w:p w14:paraId="397D95BE" w14:textId="77777777" w:rsidR="002E7C40" w:rsidRPr="008D0186" w:rsidRDefault="00A5309F" w:rsidP="00605504">
            <w:pPr>
              <w:pStyle w:val="RedaliaNormal"/>
              <w:tabs>
                <w:tab w:val="clear" w:pos="8505"/>
                <w:tab w:val="left" w:leader="dot" w:pos="284"/>
              </w:tabs>
              <w:rPr>
                <w:rFonts w:cs="Calibri"/>
                <w:b/>
                <w:bCs/>
              </w:rPr>
            </w:pPr>
            <w:r w:rsidRPr="008D0186">
              <w:rPr>
                <w:rFonts w:cs="Calibri"/>
                <w:b/>
                <w:bCs/>
              </w:rPr>
              <w:t>4</w:t>
            </w:r>
          </w:p>
        </w:tc>
      </w:tr>
      <w:tr w:rsidR="002E7C40" w:rsidRPr="008D0186" w14:paraId="6ACC1131" w14:textId="77777777">
        <w:tc>
          <w:tcPr>
            <w:tcW w:w="8613" w:type="dxa"/>
            <w:tcMar>
              <w:top w:w="0" w:type="dxa"/>
              <w:left w:w="108" w:type="dxa"/>
              <w:bottom w:w="0" w:type="dxa"/>
              <w:right w:w="108" w:type="dxa"/>
            </w:tcMar>
          </w:tcPr>
          <w:p w14:paraId="1E42F620" w14:textId="77777777" w:rsidR="002E7C40" w:rsidRPr="008D0186" w:rsidRDefault="00A5309F" w:rsidP="00605504">
            <w:pPr>
              <w:pStyle w:val="RedaliaNormal"/>
              <w:tabs>
                <w:tab w:val="clear" w:pos="8505"/>
                <w:tab w:val="left" w:leader="dot" w:pos="284"/>
              </w:tabs>
              <w:rPr>
                <w:rFonts w:cs="Calibri"/>
                <w:b/>
                <w:bCs/>
              </w:rPr>
            </w:pPr>
            <w:r w:rsidRPr="008D0186">
              <w:rPr>
                <w:rFonts w:cs="Calibri"/>
                <w:b/>
                <w:bCs/>
              </w:rPr>
              <w:t>4. CONTRÔLE DE L’ACCES</w:t>
            </w:r>
          </w:p>
          <w:p w14:paraId="09E8FEBF" w14:textId="77777777" w:rsidR="002E7C40" w:rsidRPr="008D0186" w:rsidRDefault="002E7C40" w:rsidP="00605504">
            <w:pPr>
              <w:pStyle w:val="RedaliaNormal"/>
              <w:tabs>
                <w:tab w:val="clear" w:pos="8505"/>
                <w:tab w:val="left" w:leader="dot" w:pos="284"/>
              </w:tabs>
              <w:rPr>
                <w:rFonts w:cs="Calibri"/>
              </w:rPr>
            </w:pPr>
          </w:p>
        </w:tc>
        <w:tc>
          <w:tcPr>
            <w:tcW w:w="599" w:type="dxa"/>
            <w:tcMar>
              <w:top w:w="0" w:type="dxa"/>
              <w:left w:w="108" w:type="dxa"/>
              <w:bottom w:w="0" w:type="dxa"/>
              <w:right w:w="108" w:type="dxa"/>
            </w:tcMar>
          </w:tcPr>
          <w:p w14:paraId="4A81A60D" w14:textId="77777777" w:rsidR="002E7C40" w:rsidRPr="008D0186" w:rsidRDefault="00A5309F" w:rsidP="00605504">
            <w:pPr>
              <w:pStyle w:val="RedaliaNormal"/>
              <w:tabs>
                <w:tab w:val="clear" w:pos="8505"/>
                <w:tab w:val="left" w:leader="dot" w:pos="284"/>
              </w:tabs>
              <w:rPr>
                <w:rFonts w:cs="Calibri"/>
                <w:b/>
                <w:bCs/>
              </w:rPr>
            </w:pPr>
            <w:r w:rsidRPr="008D0186">
              <w:rPr>
                <w:rFonts w:cs="Calibri"/>
                <w:b/>
                <w:bCs/>
              </w:rPr>
              <w:t>5</w:t>
            </w:r>
          </w:p>
        </w:tc>
      </w:tr>
      <w:tr w:rsidR="002E7C40" w:rsidRPr="008D0186" w14:paraId="3B632F07" w14:textId="77777777">
        <w:tc>
          <w:tcPr>
            <w:tcW w:w="8613" w:type="dxa"/>
            <w:tcMar>
              <w:top w:w="0" w:type="dxa"/>
              <w:left w:w="108" w:type="dxa"/>
              <w:bottom w:w="0" w:type="dxa"/>
              <w:right w:w="108" w:type="dxa"/>
            </w:tcMar>
          </w:tcPr>
          <w:p w14:paraId="31BC8827" w14:textId="77777777" w:rsidR="002E7C40" w:rsidRPr="008D0186" w:rsidRDefault="00A5309F" w:rsidP="00605504">
            <w:pPr>
              <w:pStyle w:val="RedaliaNormal"/>
              <w:tabs>
                <w:tab w:val="clear" w:pos="8505"/>
                <w:tab w:val="left" w:leader="dot" w:pos="284"/>
              </w:tabs>
              <w:rPr>
                <w:rFonts w:cs="Calibri"/>
                <w:b/>
                <w:bCs/>
              </w:rPr>
            </w:pPr>
            <w:r w:rsidRPr="008D0186">
              <w:rPr>
                <w:rFonts w:cs="Calibri"/>
                <w:b/>
                <w:bCs/>
              </w:rPr>
              <w:t>5. CONNEXION A DISTANCE AU RESEAU DU CLIENT</w:t>
            </w:r>
          </w:p>
          <w:p w14:paraId="28C003AE" w14:textId="77777777" w:rsidR="002E7C40" w:rsidRPr="008D0186" w:rsidRDefault="002E7C40" w:rsidP="00605504">
            <w:pPr>
              <w:pStyle w:val="RedaliaNormal"/>
              <w:tabs>
                <w:tab w:val="clear" w:pos="8505"/>
                <w:tab w:val="left" w:leader="dot" w:pos="284"/>
              </w:tabs>
              <w:rPr>
                <w:rFonts w:cs="Calibri"/>
              </w:rPr>
            </w:pPr>
          </w:p>
        </w:tc>
        <w:tc>
          <w:tcPr>
            <w:tcW w:w="599" w:type="dxa"/>
            <w:tcMar>
              <w:top w:w="0" w:type="dxa"/>
              <w:left w:w="108" w:type="dxa"/>
              <w:bottom w:w="0" w:type="dxa"/>
              <w:right w:w="108" w:type="dxa"/>
            </w:tcMar>
          </w:tcPr>
          <w:p w14:paraId="6959F6EF" w14:textId="77777777" w:rsidR="002E7C40" w:rsidRPr="008D0186" w:rsidRDefault="00A5309F" w:rsidP="00605504">
            <w:pPr>
              <w:pStyle w:val="RedaliaNormal"/>
              <w:tabs>
                <w:tab w:val="clear" w:pos="8505"/>
                <w:tab w:val="left" w:leader="dot" w:pos="284"/>
              </w:tabs>
              <w:rPr>
                <w:rFonts w:cs="Calibri"/>
                <w:b/>
                <w:bCs/>
              </w:rPr>
            </w:pPr>
            <w:r w:rsidRPr="008D0186">
              <w:rPr>
                <w:rFonts w:cs="Calibri"/>
                <w:b/>
                <w:bCs/>
              </w:rPr>
              <w:t>5</w:t>
            </w:r>
          </w:p>
        </w:tc>
      </w:tr>
      <w:tr w:rsidR="002E7C40" w:rsidRPr="008D0186" w14:paraId="1099846A" w14:textId="77777777">
        <w:tc>
          <w:tcPr>
            <w:tcW w:w="8613" w:type="dxa"/>
            <w:tcMar>
              <w:top w:w="0" w:type="dxa"/>
              <w:left w:w="108" w:type="dxa"/>
              <w:bottom w:w="0" w:type="dxa"/>
              <w:right w:w="108" w:type="dxa"/>
            </w:tcMar>
          </w:tcPr>
          <w:p w14:paraId="670FF136" w14:textId="77777777" w:rsidR="002E7C40" w:rsidRPr="008D0186" w:rsidRDefault="00A5309F" w:rsidP="00605504">
            <w:pPr>
              <w:pStyle w:val="RedaliaNormal"/>
              <w:tabs>
                <w:tab w:val="clear" w:pos="8505"/>
                <w:tab w:val="left" w:leader="dot" w:pos="284"/>
              </w:tabs>
              <w:rPr>
                <w:rFonts w:cs="Calibri"/>
                <w:b/>
                <w:bCs/>
              </w:rPr>
            </w:pPr>
            <w:r w:rsidRPr="008D0186">
              <w:rPr>
                <w:rFonts w:cs="Calibri"/>
                <w:b/>
                <w:bCs/>
              </w:rPr>
              <w:t>6. EVALUATION DES RISQUES</w:t>
            </w:r>
          </w:p>
          <w:p w14:paraId="69A5A45E" w14:textId="77777777" w:rsidR="002E7C40" w:rsidRPr="008D0186" w:rsidRDefault="002E7C40" w:rsidP="00605504">
            <w:pPr>
              <w:pStyle w:val="RedaliaNormal"/>
              <w:tabs>
                <w:tab w:val="clear" w:pos="8505"/>
                <w:tab w:val="left" w:leader="dot" w:pos="284"/>
              </w:tabs>
              <w:rPr>
                <w:rFonts w:cs="Calibri"/>
              </w:rPr>
            </w:pPr>
          </w:p>
        </w:tc>
        <w:tc>
          <w:tcPr>
            <w:tcW w:w="599" w:type="dxa"/>
            <w:tcMar>
              <w:top w:w="0" w:type="dxa"/>
              <w:left w:w="108" w:type="dxa"/>
              <w:bottom w:w="0" w:type="dxa"/>
              <w:right w:w="108" w:type="dxa"/>
            </w:tcMar>
          </w:tcPr>
          <w:p w14:paraId="129F9EBD" w14:textId="77777777" w:rsidR="002E7C40" w:rsidRPr="008D0186" w:rsidRDefault="00A5309F" w:rsidP="00605504">
            <w:pPr>
              <w:pStyle w:val="RedaliaNormal"/>
              <w:tabs>
                <w:tab w:val="clear" w:pos="8505"/>
                <w:tab w:val="left" w:leader="dot" w:pos="284"/>
              </w:tabs>
              <w:rPr>
                <w:rFonts w:cs="Calibri"/>
                <w:b/>
                <w:bCs/>
              </w:rPr>
            </w:pPr>
            <w:r w:rsidRPr="008D0186">
              <w:rPr>
                <w:rFonts w:cs="Calibri"/>
                <w:b/>
                <w:bCs/>
              </w:rPr>
              <w:t>5</w:t>
            </w:r>
          </w:p>
        </w:tc>
      </w:tr>
      <w:tr w:rsidR="002E7C40" w:rsidRPr="008D0186" w14:paraId="7716320D" w14:textId="77777777">
        <w:tc>
          <w:tcPr>
            <w:tcW w:w="8613" w:type="dxa"/>
            <w:tcMar>
              <w:top w:w="0" w:type="dxa"/>
              <w:left w:w="108" w:type="dxa"/>
              <w:bottom w:w="0" w:type="dxa"/>
              <w:right w:w="108" w:type="dxa"/>
            </w:tcMar>
          </w:tcPr>
          <w:p w14:paraId="6C79A27C" w14:textId="77777777" w:rsidR="002E7C40" w:rsidRPr="008D0186" w:rsidRDefault="00A5309F" w:rsidP="00605504">
            <w:pPr>
              <w:pStyle w:val="RedaliaNormal"/>
              <w:tabs>
                <w:tab w:val="clear" w:pos="8505"/>
                <w:tab w:val="left" w:leader="dot" w:pos="284"/>
              </w:tabs>
            </w:pPr>
            <w:r w:rsidRPr="008D0186">
              <w:rPr>
                <w:rFonts w:cs="Calibri"/>
                <w:b/>
                <w:bCs/>
              </w:rPr>
              <w:t>7. DISPOSITIONS FINALES</w:t>
            </w:r>
          </w:p>
        </w:tc>
        <w:tc>
          <w:tcPr>
            <w:tcW w:w="599" w:type="dxa"/>
            <w:tcMar>
              <w:top w:w="0" w:type="dxa"/>
              <w:left w:w="108" w:type="dxa"/>
              <w:bottom w:w="0" w:type="dxa"/>
              <w:right w:w="108" w:type="dxa"/>
            </w:tcMar>
          </w:tcPr>
          <w:p w14:paraId="115B4FEF" w14:textId="77777777" w:rsidR="002E7C40" w:rsidRPr="008D0186" w:rsidRDefault="00A5309F" w:rsidP="00605504">
            <w:pPr>
              <w:pStyle w:val="RedaliaNormal"/>
              <w:tabs>
                <w:tab w:val="clear" w:pos="8505"/>
                <w:tab w:val="left" w:leader="dot" w:pos="284"/>
              </w:tabs>
              <w:rPr>
                <w:rFonts w:cs="Calibri"/>
                <w:b/>
                <w:bCs/>
              </w:rPr>
            </w:pPr>
            <w:r w:rsidRPr="008D0186">
              <w:rPr>
                <w:rFonts w:cs="Calibri"/>
                <w:b/>
                <w:bCs/>
              </w:rPr>
              <w:t>6</w:t>
            </w:r>
          </w:p>
        </w:tc>
      </w:tr>
    </w:tbl>
    <w:p w14:paraId="298B1FB3" w14:textId="77777777" w:rsidR="002E7C40" w:rsidRPr="008D0186" w:rsidRDefault="002E7C40" w:rsidP="00605504">
      <w:pPr>
        <w:pStyle w:val="RedaliaNormal"/>
        <w:tabs>
          <w:tab w:val="clear" w:pos="8505"/>
          <w:tab w:val="left" w:leader="dot" w:pos="284"/>
        </w:tabs>
      </w:pPr>
    </w:p>
    <w:p w14:paraId="594BDCFC" w14:textId="77777777" w:rsidR="002E7C40" w:rsidRPr="008D0186" w:rsidRDefault="002E7C40" w:rsidP="00605504">
      <w:pPr>
        <w:pStyle w:val="RedaliaNormal"/>
        <w:tabs>
          <w:tab w:val="clear" w:pos="8505"/>
          <w:tab w:val="left" w:leader="dot" w:pos="284"/>
        </w:tabs>
      </w:pPr>
    </w:p>
    <w:p w14:paraId="4E6989E9" w14:textId="77777777" w:rsidR="002E7C40" w:rsidRPr="008D0186" w:rsidRDefault="002E7C40" w:rsidP="00605504">
      <w:pPr>
        <w:pStyle w:val="RedaliaNormal"/>
        <w:tabs>
          <w:tab w:val="clear" w:pos="8505"/>
          <w:tab w:val="left" w:leader="dot" w:pos="284"/>
        </w:tabs>
      </w:pPr>
    </w:p>
    <w:p w14:paraId="41DC8BBB" w14:textId="77777777" w:rsidR="002E7C40" w:rsidRPr="008D0186" w:rsidRDefault="002E7C40" w:rsidP="00605504">
      <w:pPr>
        <w:pStyle w:val="RedaliaNormal"/>
        <w:pageBreakBefore/>
      </w:pPr>
    </w:p>
    <w:p w14:paraId="44E967D7" w14:textId="77777777" w:rsidR="002E7C40" w:rsidRPr="008D0186" w:rsidRDefault="00A5309F" w:rsidP="00605504">
      <w:pPr>
        <w:pStyle w:val="RedaliaNormal"/>
        <w:pBdr>
          <w:bottom w:val="single" w:sz="4" w:space="1" w:color="000000"/>
        </w:pBdr>
        <w:rPr>
          <w:b/>
          <w:bCs/>
          <w:sz w:val="24"/>
          <w:szCs w:val="24"/>
        </w:rPr>
      </w:pPr>
      <w:r w:rsidRPr="008D0186">
        <w:rPr>
          <w:b/>
          <w:bCs/>
          <w:sz w:val="24"/>
          <w:szCs w:val="24"/>
        </w:rPr>
        <w:t>Définitions</w:t>
      </w:r>
    </w:p>
    <w:p w14:paraId="494173F4" w14:textId="77777777" w:rsidR="002E7C40" w:rsidRPr="008D0186" w:rsidRDefault="002E7C40" w:rsidP="00605504">
      <w:pPr>
        <w:pStyle w:val="Redaliapuces"/>
        <w:numPr>
          <w:ilvl w:val="0"/>
          <w:numId w:val="0"/>
        </w:numPr>
        <w:ind w:left="227" w:hanging="227"/>
        <w:rPr>
          <w:b/>
          <w:bCs/>
        </w:rPr>
      </w:pPr>
    </w:p>
    <w:p w14:paraId="6F0A311A" w14:textId="77777777" w:rsidR="002E7C40" w:rsidRPr="008D0186" w:rsidRDefault="00A5309F" w:rsidP="00605504">
      <w:pPr>
        <w:pStyle w:val="Redaliapuces"/>
        <w:numPr>
          <w:ilvl w:val="0"/>
          <w:numId w:val="23"/>
        </w:numPr>
      </w:pPr>
      <w:r w:rsidRPr="008D0186">
        <w:t>Le Contrat</w:t>
      </w:r>
    </w:p>
    <w:p w14:paraId="750AAE00" w14:textId="77777777" w:rsidR="002E7C40" w:rsidRPr="008D0186" w:rsidRDefault="00A5309F" w:rsidP="00605504">
      <w:pPr>
        <w:pStyle w:val="RedaliaNormal"/>
      </w:pPr>
      <w:r w:rsidRPr="008D0186">
        <w:t>Désigne le contrat de prestations auquel est annexée la présente.</w:t>
      </w:r>
    </w:p>
    <w:p w14:paraId="35C22412" w14:textId="77777777" w:rsidR="002E7C40" w:rsidRPr="008D0186" w:rsidRDefault="00A5309F" w:rsidP="00605504">
      <w:pPr>
        <w:pStyle w:val="Redaliapuces"/>
        <w:numPr>
          <w:ilvl w:val="0"/>
          <w:numId w:val="6"/>
        </w:numPr>
      </w:pPr>
      <w:r w:rsidRPr="008D0186">
        <w:t>Le Client</w:t>
      </w:r>
    </w:p>
    <w:p w14:paraId="73EE99EE" w14:textId="77777777" w:rsidR="002E7C40" w:rsidRPr="008D0186" w:rsidRDefault="00A5309F" w:rsidP="00605504">
      <w:pPr>
        <w:pStyle w:val="RedaliaNormal"/>
      </w:pPr>
      <w:r w:rsidRPr="008D0186">
        <w:t>Désigne l'AFD, partie au Contrat.</w:t>
      </w:r>
    </w:p>
    <w:p w14:paraId="23944609" w14:textId="77777777" w:rsidR="002E7C40" w:rsidRPr="008D0186" w:rsidRDefault="00A5309F" w:rsidP="00605504">
      <w:pPr>
        <w:pStyle w:val="Redaliapuces"/>
        <w:numPr>
          <w:ilvl w:val="0"/>
          <w:numId w:val="6"/>
        </w:numPr>
      </w:pPr>
      <w:r w:rsidRPr="008D0186">
        <w:t>Le Prestataire</w:t>
      </w:r>
    </w:p>
    <w:p w14:paraId="0A4F8371" w14:textId="77777777" w:rsidR="002E7C40" w:rsidRPr="008D0186" w:rsidRDefault="00A5309F" w:rsidP="00605504">
      <w:pPr>
        <w:pStyle w:val="RedaliaNormal"/>
      </w:pPr>
      <w:r w:rsidRPr="008D0186">
        <w:t>Désigne le prestataire partie au Contrat.</w:t>
      </w:r>
    </w:p>
    <w:p w14:paraId="2772340F" w14:textId="77777777" w:rsidR="002E7C40" w:rsidRPr="008D0186" w:rsidRDefault="00A5309F" w:rsidP="00605504">
      <w:pPr>
        <w:pStyle w:val="Redaliapuces"/>
        <w:numPr>
          <w:ilvl w:val="0"/>
          <w:numId w:val="6"/>
        </w:numPr>
      </w:pPr>
      <w:r w:rsidRPr="008D0186">
        <w:t>Système d’information</w:t>
      </w:r>
    </w:p>
    <w:p w14:paraId="6343EB27" w14:textId="77777777" w:rsidR="002E7C40" w:rsidRPr="008D0186" w:rsidRDefault="00A5309F" w:rsidP="00605504">
      <w:pPr>
        <w:pStyle w:val="RedaliaNormal"/>
      </w:pPr>
      <w:r w:rsidRPr="008D0186">
        <w:t>Ensemble des matériels, des logiciels, des méthodes et des procédures et, si besoin, du personnel sollicités pour traiter les Informations.</w:t>
      </w:r>
    </w:p>
    <w:p w14:paraId="3FA130DA" w14:textId="77777777" w:rsidR="002E7C40" w:rsidRPr="008D0186" w:rsidRDefault="00A5309F" w:rsidP="00605504">
      <w:pPr>
        <w:pStyle w:val="Redaliapuces"/>
        <w:numPr>
          <w:ilvl w:val="0"/>
          <w:numId w:val="6"/>
        </w:numPr>
      </w:pPr>
      <w:r w:rsidRPr="008D0186">
        <w:t>Informations</w:t>
      </w:r>
    </w:p>
    <w:p w14:paraId="25DBF470" w14:textId="77777777" w:rsidR="002E7C40" w:rsidRPr="008D0186" w:rsidRDefault="00A5309F" w:rsidP="00605504">
      <w:pPr>
        <w:pStyle w:val="RedaliaNormal"/>
      </w:pPr>
      <w:r w:rsidRPr="008D0186">
        <w:t>Désigne les informations appartenant au Client, stockées ou non sur son système d’information et auxquelles peut avoir accès le prestataire dans l’exercice du contrat.</w:t>
      </w:r>
    </w:p>
    <w:p w14:paraId="023D2CFB" w14:textId="77777777" w:rsidR="002E7C40" w:rsidRPr="008D0186" w:rsidRDefault="00A5309F" w:rsidP="00605504">
      <w:pPr>
        <w:pStyle w:val="Redaliapuces"/>
        <w:numPr>
          <w:ilvl w:val="0"/>
          <w:numId w:val="6"/>
        </w:numPr>
      </w:pPr>
      <w:r w:rsidRPr="008D0186">
        <w:t>Connexion à distance</w:t>
      </w:r>
    </w:p>
    <w:p w14:paraId="7FF346D0" w14:textId="77777777" w:rsidR="002E7C40" w:rsidRPr="008D0186" w:rsidRDefault="00A5309F" w:rsidP="00605504">
      <w:pPr>
        <w:pStyle w:val="RedaliaNormal"/>
      </w:pPr>
      <w:r w:rsidRPr="008D0186">
        <w:t>Désigne une connexion qui donne un accès à distance au système d’information du Client, depuis une infrastructure ne lui appartenant pas.</w:t>
      </w:r>
    </w:p>
    <w:p w14:paraId="32F08B28" w14:textId="77777777" w:rsidR="002E7C40" w:rsidRPr="008D0186" w:rsidRDefault="002E7C40" w:rsidP="00605504">
      <w:pPr>
        <w:pStyle w:val="RedaliaNormal"/>
      </w:pPr>
    </w:p>
    <w:p w14:paraId="5117562C" w14:textId="77777777" w:rsidR="002E7C40" w:rsidRPr="008D0186" w:rsidRDefault="002E7C40" w:rsidP="00605504">
      <w:pPr>
        <w:pStyle w:val="RedaliaNormal"/>
      </w:pPr>
    </w:p>
    <w:p w14:paraId="0751AB42" w14:textId="77777777" w:rsidR="002E7C40" w:rsidRPr="008D0186" w:rsidRDefault="002E7C40" w:rsidP="00605504">
      <w:pPr>
        <w:pStyle w:val="RedaliaNormal"/>
      </w:pPr>
    </w:p>
    <w:p w14:paraId="6323AB36" w14:textId="77777777" w:rsidR="002E7C40" w:rsidRPr="008D0186" w:rsidRDefault="00A5309F" w:rsidP="00605504">
      <w:pPr>
        <w:pStyle w:val="RedaliaNormal"/>
        <w:pBdr>
          <w:bottom w:val="single" w:sz="4" w:space="1" w:color="000000"/>
        </w:pBdr>
        <w:rPr>
          <w:b/>
          <w:bCs/>
          <w:sz w:val="24"/>
          <w:szCs w:val="24"/>
        </w:rPr>
      </w:pPr>
      <w:r w:rsidRPr="008D0186">
        <w:rPr>
          <w:b/>
          <w:bCs/>
          <w:sz w:val="24"/>
          <w:szCs w:val="24"/>
        </w:rPr>
        <w:t>Généralités</w:t>
      </w:r>
    </w:p>
    <w:p w14:paraId="6A6C2536" w14:textId="77777777" w:rsidR="002E7C40" w:rsidRPr="008D0186" w:rsidRDefault="002E7C40" w:rsidP="00605504">
      <w:pPr>
        <w:pStyle w:val="RedaliaNormal"/>
      </w:pPr>
    </w:p>
    <w:p w14:paraId="51DC665A" w14:textId="77777777" w:rsidR="002E7C40" w:rsidRPr="008D0186" w:rsidRDefault="00A5309F" w:rsidP="00605504">
      <w:pPr>
        <w:pStyle w:val="RedaliaNormal"/>
      </w:pPr>
      <w:r w:rsidRPr="008D0186">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0F4F6D74" w14:textId="77777777" w:rsidR="002E7C40" w:rsidRPr="008D0186" w:rsidRDefault="00A5309F" w:rsidP="00605504">
      <w:pPr>
        <w:pStyle w:val="RedaliaNormal"/>
      </w:pPr>
      <w:r w:rsidRPr="008D0186">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7526BE0C" w14:textId="77777777" w:rsidR="002E7C40" w:rsidRPr="008D0186" w:rsidRDefault="00A5309F" w:rsidP="00605504">
      <w:pPr>
        <w:pStyle w:val="RedaliaNormal"/>
      </w:pPr>
      <w:r w:rsidRPr="008D0186">
        <w:t>Les stipulations de la présente annexe s’appliquent au Prestataire, collaborateurs et sous-traitants, disposant ou susceptible de disposer d’un accès aux Informations.</w:t>
      </w:r>
    </w:p>
    <w:p w14:paraId="6A55DA6D" w14:textId="77777777" w:rsidR="002E7C40" w:rsidRPr="008D0186" w:rsidRDefault="002E7C40" w:rsidP="00605504">
      <w:pPr>
        <w:pStyle w:val="RedaliaNormal"/>
      </w:pPr>
    </w:p>
    <w:p w14:paraId="7AA98267" w14:textId="77777777" w:rsidR="002E7C40" w:rsidRPr="008D0186" w:rsidRDefault="002E7C40" w:rsidP="00605504">
      <w:pPr>
        <w:pStyle w:val="RedaliaNormal"/>
        <w:pageBreakBefore/>
      </w:pPr>
    </w:p>
    <w:p w14:paraId="53FC9E75" w14:textId="77777777" w:rsidR="002E7C40" w:rsidRPr="008D0186" w:rsidRDefault="00A5309F" w:rsidP="00605504">
      <w:pPr>
        <w:pStyle w:val="RedaliaNormal"/>
        <w:pBdr>
          <w:bottom w:val="single" w:sz="4" w:space="1" w:color="000000"/>
        </w:pBdr>
        <w:rPr>
          <w:b/>
          <w:bCs/>
          <w:sz w:val="24"/>
          <w:szCs w:val="24"/>
        </w:rPr>
      </w:pPr>
      <w:r w:rsidRPr="008D0186">
        <w:rPr>
          <w:b/>
          <w:bCs/>
          <w:sz w:val="24"/>
          <w:szCs w:val="24"/>
        </w:rPr>
        <w:t>Engagement et droits des parties en matière de sécurité</w:t>
      </w:r>
    </w:p>
    <w:p w14:paraId="1D57BDDB" w14:textId="77777777" w:rsidR="002E7C40" w:rsidRPr="008D0186" w:rsidRDefault="002E7C40" w:rsidP="00605504">
      <w:pPr>
        <w:pStyle w:val="RedaliaNormal"/>
      </w:pPr>
    </w:p>
    <w:p w14:paraId="4A1B3BBF" w14:textId="77777777" w:rsidR="002E7C40" w:rsidRPr="008D0186" w:rsidRDefault="00A5309F" w:rsidP="00605504">
      <w:pPr>
        <w:pStyle w:val="RedaliaNormal"/>
      </w:pPr>
      <w:r w:rsidRPr="008D0186">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11CFE947" w14:textId="77777777" w:rsidR="002E7C40" w:rsidRPr="008D0186" w:rsidRDefault="00A5309F" w:rsidP="00605504">
      <w:pPr>
        <w:pStyle w:val="RedaliaNormal"/>
      </w:pPr>
      <w:r w:rsidRPr="008D0186">
        <w:t>Le Prestataire s’engage à soumettre son personnel et les sous-traitants travaillant pour son compte à des contrôles de sécurité et doit pouvoir fournir des justificatifs quant aux modalités et résultats de ces contrôles.</w:t>
      </w:r>
    </w:p>
    <w:p w14:paraId="703508EE" w14:textId="77777777" w:rsidR="002E7C40" w:rsidRPr="008D0186" w:rsidRDefault="00A5309F" w:rsidP="00605504">
      <w:pPr>
        <w:pStyle w:val="RedaliaNormal"/>
      </w:pPr>
      <w:r w:rsidRPr="008D0186">
        <w:t>Le Prestataire s’engage à tenir une liste des individus autorisés à utiliser en son nom les accès et services logistiques fournis par le Client.</w:t>
      </w:r>
    </w:p>
    <w:p w14:paraId="3DA47EE2" w14:textId="77777777" w:rsidR="002E7C40" w:rsidRPr="008D0186" w:rsidRDefault="00A5309F" w:rsidP="00605504">
      <w:pPr>
        <w:pStyle w:val="RedaliaNormal"/>
      </w:pPr>
      <w:r w:rsidRPr="008D0186">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6AA477A5" w14:textId="77777777" w:rsidR="002E7C40" w:rsidRPr="008D0186" w:rsidRDefault="00A5309F" w:rsidP="00605504">
      <w:pPr>
        <w:pStyle w:val="RedaliaNormal"/>
      </w:pPr>
      <w:r w:rsidRPr="008D0186">
        <w:t>Le Prestataire s’engage à respecter les droits de propriété intellectuelle relatifs aux informations et logiciels mis à sa disposition par le Client.</w:t>
      </w:r>
    </w:p>
    <w:p w14:paraId="428EE316" w14:textId="77777777" w:rsidR="002E7C40" w:rsidRPr="008D0186" w:rsidRDefault="00A5309F" w:rsidP="00605504">
      <w:pPr>
        <w:pStyle w:val="RedaliaNormal"/>
      </w:pPr>
      <w:r w:rsidRPr="008D0186">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7EAA9D47" w14:textId="77777777" w:rsidR="002E7C40" w:rsidRPr="008D0186" w:rsidRDefault="00A5309F" w:rsidP="00605504">
      <w:pPr>
        <w:pStyle w:val="RedaliaNormal"/>
      </w:pPr>
      <w:r w:rsidRPr="008D0186">
        <w:t xml:space="preserve">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w:t>
      </w:r>
      <w:proofErr w:type="gramStart"/>
      <w:r w:rsidRPr="008D0186">
        <w:t>une destruction non autorisés</w:t>
      </w:r>
      <w:proofErr w:type="gramEnd"/>
      <w:r w:rsidRPr="008D0186">
        <w:t>.</w:t>
      </w:r>
    </w:p>
    <w:p w14:paraId="7260A846" w14:textId="77777777" w:rsidR="002E7C40" w:rsidRPr="008D0186" w:rsidRDefault="00A5309F" w:rsidP="00605504">
      <w:pPr>
        <w:pStyle w:val="RedaliaNormal"/>
      </w:pPr>
      <w:r w:rsidRPr="008D0186">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01246C76" w14:textId="77777777" w:rsidR="002E7C40" w:rsidRPr="008D0186" w:rsidRDefault="00A5309F" w:rsidP="00605504">
      <w:pPr>
        <w:pStyle w:val="RedaliaNormal"/>
      </w:pPr>
      <w:r w:rsidRPr="008D0186">
        <w:t>Le Client peut exiger du Prestataire qu’il fournisse une copie de la pièce d’identité de ses employés en charge de l’exécution des prestations prévues par le Contrat avant qu’un accès aux sites et/ou aux Informations du Client ne leur soit octroyé.</w:t>
      </w:r>
    </w:p>
    <w:p w14:paraId="6D61950D" w14:textId="77777777" w:rsidR="002E7C40" w:rsidRPr="008D0186" w:rsidRDefault="00A5309F" w:rsidP="00605504">
      <w:pPr>
        <w:pStyle w:val="RedaliaNormal"/>
      </w:pPr>
      <w:r w:rsidRPr="008D0186">
        <w:t>Le Client se réserve le droit de refuser sans préavis l’accès à tout employé du Prestataire ou d’exiger le remplacement dudit employé si celui-ci ne respecte pas les politiques, procédures et règles de sécurité.</w:t>
      </w:r>
    </w:p>
    <w:p w14:paraId="539FF7AD" w14:textId="77777777" w:rsidR="002E7C40" w:rsidRPr="008D0186" w:rsidRDefault="002E7C40" w:rsidP="00605504">
      <w:pPr>
        <w:pStyle w:val="RedaliaNormal"/>
      </w:pPr>
    </w:p>
    <w:p w14:paraId="3AED9911" w14:textId="77777777" w:rsidR="002E7C40" w:rsidRPr="008D0186" w:rsidRDefault="002E7C40" w:rsidP="00605504">
      <w:pPr>
        <w:pStyle w:val="RedaliaNormal"/>
        <w:pageBreakBefore/>
      </w:pPr>
    </w:p>
    <w:p w14:paraId="4815E642" w14:textId="77777777" w:rsidR="002E7C40" w:rsidRPr="008D0186" w:rsidRDefault="002E7C40" w:rsidP="00605504">
      <w:pPr>
        <w:pStyle w:val="RedaliaNormal"/>
      </w:pPr>
    </w:p>
    <w:p w14:paraId="0B2F5DF4" w14:textId="77777777" w:rsidR="002E7C40" w:rsidRPr="008D0186" w:rsidRDefault="00A5309F" w:rsidP="00605504">
      <w:pPr>
        <w:pStyle w:val="RedaliaNormal"/>
        <w:pBdr>
          <w:bottom w:val="single" w:sz="4" w:space="1" w:color="000000"/>
        </w:pBdr>
        <w:rPr>
          <w:b/>
          <w:bCs/>
          <w:sz w:val="24"/>
          <w:szCs w:val="24"/>
        </w:rPr>
      </w:pPr>
      <w:r w:rsidRPr="008D0186">
        <w:rPr>
          <w:b/>
          <w:bCs/>
          <w:sz w:val="24"/>
          <w:szCs w:val="24"/>
        </w:rPr>
        <w:t>Contrôle de l’accès</w:t>
      </w:r>
    </w:p>
    <w:p w14:paraId="3334034D" w14:textId="77777777" w:rsidR="002E7C40" w:rsidRPr="008D0186" w:rsidRDefault="002E7C40" w:rsidP="00605504">
      <w:pPr>
        <w:pStyle w:val="RedaliaNormal"/>
      </w:pPr>
    </w:p>
    <w:p w14:paraId="6D6F7A82" w14:textId="77777777" w:rsidR="002E7C40" w:rsidRPr="008D0186" w:rsidRDefault="00A5309F" w:rsidP="00605504">
      <w:pPr>
        <w:pStyle w:val="RedaliaNormal"/>
      </w:pPr>
      <w:r w:rsidRPr="008D0186">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68BBCFC0" w14:textId="77777777" w:rsidR="002E7C40" w:rsidRPr="008D0186" w:rsidRDefault="00A5309F" w:rsidP="00605504">
      <w:pPr>
        <w:pStyle w:val="RedaliaNormal"/>
      </w:pPr>
      <w:r w:rsidRPr="008D0186">
        <w:t>Les accès au système informatique et/ou aux locaux du Clients sont délivrés de façon nominative aux personnes agissant pour le Prestataire dans le cadre de l’exécution du Contrat.</w:t>
      </w:r>
    </w:p>
    <w:p w14:paraId="081DE2C7" w14:textId="77777777" w:rsidR="002E7C40" w:rsidRPr="008D0186" w:rsidRDefault="00A5309F" w:rsidP="00605504">
      <w:pPr>
        <w:pStyle w:val="RedaliaNormal"/>
      </w:pPr>
      <w:r w:rsidRPr="008D0186">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7D91A097" w14:textId="77777777" w:rsidR="002E7C40" w:rsidRPr="008D0186" w:rsidRDefault="00A5309F" w:rsidP="00605504">
      <w:pPr>
        <w:pStyle w:val="RedaliaNormal"/>
      </w:pPr>
      <w:r w:rsidRPr="008D0186">
        <w:t>S’il est nécessaire de donner l’accès à des Informations classifiées de niveau</w:t>
      </w:r>
    </w:p>
    <w:p w14:paraId="56CAB8D1" w14:textId="77777777" w:rsidR="002E7C40" w:rsidRPr="008D0186" w:rsidRDefault="00A5309F" w:rsidP="00605504">
      <w:pPr>
        <w:pStyle w:val="RedaliaNormal"/>
      </w:pPr>
      <w:r w:rsidRPr="008D0186">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3A20FC6C" w14:textId="77777777" w:rsidR="002E7C40" w:rsidRPr="008D0186" w:rsidRDefault="00A5309F" w:rsidP="00605504">
      <w:pPr>
        <w:pStyle w:val="RedaliaNormal"/>
      </w:pPr>
      <w:r w:rsidRPr="008D0186">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1E80948D" w14:textId="77777777" w:rsidR="002E7C40" w:rsidRPr="008D0186" w:rsidRDefault="002E7C40" w:rsidP="00605504">
      <w:pPr>
        <w:pStyle w:val="RedaliaNormal"/>
      </w:pPr>
    </w:p>
    <w:p w14:paraId="45CFAC7B" w14:textId="77777777" w:rsidR="002E7C40" w:rsidRPr="008D0186" w:rsidRDefault="002E7C40" w:rsidP="00605504">
      <w:pPr>
        <w:pStyle w:val="RedaliaNormal"/>
      </w:pPr>
    </w:p>
    <w:p w14:paraId="4B18BA8F" w14:textId="77777777" w:rsidR="002E7C40" w:rsidRPr="008D0186" w:rsidRDefault="00A5309F" w:rsidP="00605504">
      <w:pPr>
        <w:pStyle w:val="RedaliaNormal"/>
        <w:pBdr>
          <w:bottom w:val="single" w:sz="4" w:space="1" w:color="000000"/>
        </w:pBdr>
        <w:rPr>
          <w:b/>
          <w:bCs/>
          <w:sz w:val="24"/>
          <w:szCs w:val="24"/>
        </w:rPr>
      </w:pPr>
      <w:r w:rsidRPr="008D0186">
        <w:rPr>
          <w:b/>
          <w:bCs/>
          <w:sz w:val="24"/>
          <w:szCs w:val="24"/>
        </w:rPr>
        <w:t>Connexion à distance au réseau du client</w:t>
      </w:r>
    </w:p>
    <w:p w14:paraId="0EB9CB8E" w14:textId="77777777" w:rsidR="002E7C40" w:rsidRPr="008D0186" w:rsidRDefault="002E7C40" w:rsidP="00605504">
      <w:pPr>
        <w:pStyle w:val="RedaliaNormal"/>
      </w:pPr>
    </w:p>
    <w:p w14:paraId="08C2C4A1" w14:textId="77777777" w:rsidR="002E7C40" w:rsidRPr="008D0186" w:rsidRDefault="00A5309F" w:rsidP="00605504">
      <w:pPr>
        <w:pStyle w:val="RedaliaNormal"/>
      </w:pPr>
      <w:r w:rsidRPr="008D0186">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32FE1740" w14:textId="77777777" w:rsidR="002E7C40" w:rsidRPr="008D0186" w:rsidRDefault="00A5309F" w:rsidP="00605504">
      <w:pPr>
        <w:pStyle w:val="RedaliaNormal"/>
      </w:pPr>
      <w:r w:rsidRPr="008D0186">
        <w:t>La connexion à distance au réseau du Client fait l’objet d’une consignation permanente et d’un archivage pour mémoire.</w:t>
      </w:r>
    </w:p>
    <w:p w14:paraId="58CEC605" w14:textId="77777777" w:rsidR="002E7C40" w:rsidRPr="008D0186" w:rsidRDefault="002E7C40" w:rsidP="00605504">
      <w:pPr>
        <w:pStyle w:val="RedaliaNormal"/>
      </w:pPr>
    </w:p>
    <w:p w14:paraId="0F8F8A82" w14:textId="77777777" w:rsidR="002E7C40" w:rsidRPr="008D0186" w:rsidRDefault="002E7C40" w:rsidP="00605504">
      <w:pPr>
        <w:pStyle w:val="RedaliaNormal"/>
      </w:pPr>
    </w:p>
    <w:p w14:paraId="10C144CB" w14:textId="77777777" w:rsidR="002E7C40" w:rsidRPr="008D0186" w:rsidRDefault="00A5309F" w:rsidP="00605504">
      <w:pPr>
        <w:pStyle w:val="RedaliaNormal"/>
        <w:pBdr>
          <w:bottom w:val="single" w:sz="4" w:space="1" w:color="000000"/>
        </w:pBdr>
        <w:rPr>
          <w:b/>
          <w:bCs/>
          <w:sz w:val="24"/>
          <w:szCs w:val="24"/>
        </w:rPr>
      </w:pPr>
      <w:r w:rsidRPr="008D0186">
        <w:rPr>
          <w:b/>
          <w:bCs/>
          <w:sz w:val="24"/>
          <w:szCs w:val="24"/>
        </w:rPr>
        <w:t>Evaluation des risques</w:t>
      </w:r>
    </w:p>
    <w:p w14:paraId="6178CFA0" w14:textId="77777777" w:rsidR="002E7C40" w:rsidRPr="008D0186" w:rsidRDefault="002E7C40" w:rsidP="00605504">
      <w:pPr>
        <w:pStyle w:val="RedaliaNormal"/>
      </w:pPr>
    </w:p>
    <w:p w14:paraId="72C20995" w14:textId="77777777" w:rsidR="002E7C40" w:rsidRPr="008D0186" w:rsidRDefault="00A5309F" w:rsidP="00605504">
      <w:pPr>
        <w:pStyle w:val="RedaliaNormal"/>
      </w:pPr>
      <w:r w:rsidRPr="008D0186">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18F69EE1" w14:textId="77777777" w:rsidR="002E7C40" w:rsidRPr="008D0186" w:rsidRDefault="002E7C40" w:rsidP="00605504">
      <w:pPr>
        <w:pStyle w:val="RedaliaNormal"/>
        <w:pageBreakBefore/>
      </w:pPr>
    </w:p>
    <w:p w14:paraId="4839DA0E" w14:textId="77777777" w:rsidR="002E7C40" w:rsidRPr="008D0186" w:rsidRDefault="00A5309F" w:rsidP="00605504">
      <w:pPr>
        <w:pStyle w:val="RedaliaNormal"/>
        <w:pBdr>
          <w:bottom w:val="single" w:sz="4" w:space="1" w:color="000000"/>
        </w:pBdr>
        <w:rPr>
          <w:b/>
          <w:bCs/>
          <w:sz w:val="24"/>
          <w:szCs w:val="24"/>
        </w:rPr>
      </w:pPr>
      <w:r w:rsidRPr="008D0186">
        <w:rPr>
          <w:b/>
          <w:bCs/>
          <w:sz w:val="24"/>
          <w:szCs w:val="24"/>
        </w:rPr>
        <w:t>Dispositions finales</w:t>
      </w:r>
    </w:p>
    <w:p w14:paraId="6E6F2D64" w14:textId="77777777" w:rsidR="002E7C40" w:rsidRPr="008D0186" w:rsidRDefault="002E7C40" w:rsidP="00605504">
      <w:pPr>
        <w:pStyle w:val="RedaliaNormal"/>
      </w:pPr>
    </w:p>
    <w:p w14:paraId="3A2D3B28" w14:textId="77777777" w:rsidR="002E7C40" w:rsidRPr="008D0186" w:rsidRDefault="00A5309F" w:rsidP="00605504">
      <w:pPr>
        <w:pStyle w:val="RedaliaNormal"/>
      </w:pPr>
      <w:r w:rsidRPr="008D0186">
        <w:t>Le non-respect de la présente annexe de sécurité constitue un manquement au Contrat pouvant justifier sa résiliation sans pénalité pour le Client.</w:t>
      </w:r>
    </w:p>
    <w:p w14:paraId="744341AC" w14:textId="77777777" w:rsidR="002E7C40" w:rsidRPr="008D0186" w:rsidRDefault="00A5309F" w:rsidP="00605504">
      <w:pPr>
        <w:pStyle w:val="RedaliaNormal"/>
      </w:pPr>
      <w:r w:rsidRPr="008D0186">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533B6303" w14:textId="77777777" w:rsidR="002E7C40" w:rsidRPr="008D0186" w:rsidRDefault="00A5309F" w:rsidP="00605504">
      <w:pPr>
        <w:pStyle w:val="RedaliaNormal"/>
      </w:pPr>
      <w:r w:rsidRPr="008D0186">
        <w:t>La présente annexe de sécurité pourra être révisée par le Client tous les ans et modifiée si nécessaire sans pénalité ni surcoût.</w:t>
      </w:r>
    </w:p>
    <w:p w14:paraId="285249ED" w14:textId="77777777" w:rsidR="002E7C40" w:rsidRPr="008D0186" w:rsidRDefault="002E7C40" w:rsidP="00605504">
      <w:pPr>
        <w:pStyle w:val="RedaliaNormal"/>
        <w:pageBreakBefore/>
        <w:spacing w:before="120" w:after="120"/>
      </w:pPr>
    </w:p>
    <w:p w14:paraId="77EAC8C9" w14:textId="77777777" w:rsidR="002E7C40" w:rsidRPr="008D0186" w:rsidRDefault="002E7C40" w:rsidP="00605504">
      <w:pPr>
        <w:pStyle w:val="RedaliaNormal"/>
      </w:pPr>
    </w:p>
    <w:p w14:paraId="0525AFFF" w14:textId="77777777" w:rsidR="002E7C40" w:rsidRPr="008D0186" w:rsidRDefault="002E7C40" w:rsidP="00605504">
      <w:pPr>
        <w:pStyle w:val="RedaliaNormal"/>
        <w:pageBreakBefore/>
        <w:spacing w:before="120" w:after="120"/>
      </w:pPr>
    </w:p>
    <w:p w14:paraId="11DD8F8C" w14:textId="77777777" w:rsidR="002E7C40" w:rsidRPr="008D0186" w:rsidRDefault="002E7C40" w:rsidP="00605504">
      <w:pPr>
        <w:pStyle w:val="RedaliaNormal"/>
      </w:pPr>
    </w:p>
    <w:p w14:paraId="7BD8B364" w14:textId="77777777" w:rsidR="002E7C40" w:rsidRPr="008D0186" w:rsidRDefault="00A5309F" w:rsidP="00605504">
      <w:pPr>
        <w:pStyle w:val="RedaliaTitre1"/>
        <w:jc w:val="both"/>
      </w:pPr>
      <w:bookmarkStart w:id="233" w:name="__RefHeading___Toc4433_417321835"/>
      <w:bookmarkStart w:id="234" w:name="_Toc224289526"/>
      <w:r w:rsidRPr="008D0186">
        <w:t>Annexe - RGPD</w:t>
      </w:r>
      <w:bookmarkEnd w:id="233"/>
      <w:bookmarkEnd w:id="234"/>
    </w:p>
    <w:p w14:paraId="4366F2BF" w14:textId="77777777" w:rsidR="002E7C40" w:rsidRPr="008D0186" w:rsidRDefault="002E7C40" w:rsidP="00605504">
      <w:pPr>
        <w:pStyle w:val="RedaliaNormal"/>
      </w:pPr>
    </w:p>
    <w:p w14:paraId="5F7B671F" w14:textId="77777777" w:rsidR="002E7C40" w:rsidRPr="008D0186" w:rsidRDefault="002E7C40" w:rsidP="00605504">
      <w:pPr>
        <w:pStyle w:val="RedaliaNormal"/>
        <w:rPr>
          <w:b/>
          <w:bCs/>
          <w:sz w:val="20"/>
          <w:u w:val="single"/>
        </w:rPr>
      </w:pPr>
    </w:p>
    <w:p w14:paraId="1C2FF305" w14:textId="77777777" w:rsidR="002E7C40" w:rsidRPr="008D0186" w:rsidRDefault="00A5309F" w:rsidP="00605504">
      <w:pPr>
        <w:pStyle w:val="RedaliaNormal"/>
        <w:rPr>
          <w:b/>
          <w:bCs/>
          <w:sz w:val="20"/>
          <w:u w:val="single"/>
        </w:rPr>
      </w:pPr>
      <w:r w:rsidRPr="008D0186">
        <w:rPr>
          <w:b/>
          <w:bCs/>
          <w:sz w:val="20"/>
          <w:u w:val="single"/>
        </w:rPr>
        <w:t>ARTICLE XXX - PROTECTION DES DONNEES A CARACTERE PERSONNEL</w:t>
      </w:r>
    </w:p>
    <w:p w14:paraId="768AC9B9" w14:textId="77777777" w:rsidR="002E7C40" w:rsidRPr="008D0186" w:rsidRDefault="002E7C40" w:rsidP="00605504">
      <w:pPr>
        <w:pStyle w:val="RedaliaNormal"/>
        <w:rPr>
          <w:sz w:val="20"/>
        </w:rPr>
      </w:pPr>
    </w:p>
    <w:p w14:paraId="4569C647" w14:textId="77777777" w:rsidR="002E7C40" w:rsidRPr="008D0186" w:rsidRDefault="00A5309F" w:rsidP="00605504">
      <w:pPr>
        <w:pStyle w:val="RedaliaNormal"/>
        <w:rPr>
          <w:sz w:val="20"/>
        </w:rPr>
      </w:pPr>
      <w:r w:rsidRPr="008D0186">
        <w:rPr>
          <w:sz w:val="20"/>
        </w:rPr>
        <w:t>Pour les besoins de la prestation, XXX sera amené à traiter des données à caractère personnel collectées directement par ses soins et/ou transmises par l’AFD (ci-après « les Données »).</w:t>
      </w:r>
    </w:p>
    <w:p w14:paraId="05E8663E" w14:textId="77777777" w:rsidR="002E7C40" w:rsidRPr="008D0186" w:rsidRDefault="002E7C40" w:rsidP="00605504">
      <w:pPr>
        <w:pStyle w:val="RedaliaNormal"/>
        <w:rPr>
          <w:sz w:val="20"/>
        </w:rPr>
      </w:pPr>
    </w:p>
    <w:p w14:paraId="3FA700D6" w14:textId="77777777" w:rsidR="002E7C40" w:rsidRPr="008D0186" w:rsidRDefault="00A5309F" w:rsidP="00605504">
      <w:pPr>
        <w:pStyle w:val="RedaliaNormal"/>
        <w:rPr>
          <w:sz w:val="20"/>
        </w:rPr>
      </w:pPr>
      <w:r w:rsidRPr="008D0186">
        <w:rPr>
          <w:sz w:val="20"/>
        </w:rPr>
        <w:t>Le traitement de ces Données, mis en œuvre pour les besoins de la prestation, est effectué sous la seule responsabilité de XXX, ce dernier n’agissant qu’en son nom et pour son propre compte. Toute responsabilité de l’AFD eu égard aux traitements des Données mis en œuvre par XXX, consécutivement à la communication des Données, est expressément exclue.</w:t>
      </w:r>
    </w:p>
    <w:p w14:paraId="04D7E0F2" w14:textId="77777777" w:rsidR="002E7C40" w:rsidRPr="008D0186" w:rsidRDefault="002E7C40" w:rsidP="00605504">
      <w:pPr>
        <w:pStyle w:val="RedaliaNormal"/>
        <w:rPr>
          <w:sz w:val="20"/>
        </w:rPr>
      </w:pPr>
    </w:p>
    <w:p w14:paraId="68DD572A" w14:textId="77777777" w:rsidR="002E7C40" w:rsidRPr="008D0186" w:rsidRDefault="00A5309F" w:rsidP="00605504">
      <w:pPr>
        <w:pStyle w:val="RedaliaNormal"/>
        <w:rPr>
          <w:b/>
          <w:bCs/>
          <w:sz w:val="20"/>
        </w:rPr>
      </w:pPr>
      <w:r w:rsidRPr="008D0186">
        <w:rPr>
          <w:b/>
          <w:bCs/>
          <w:sz w:val="20"/>
        </w:rPr>
        <w:t>a) Engagements de l’AFD</w:t>
      </w:r>
    </w:p>
    <w:p w14:paraId="0E65C964" w14:textId="77777777" w:rsidR="002E7C40" w:rsidRPr="008D0186" w:rsidRDefault="002E7C40" w:rsidP="00605504">
      <w:pPr>
        <w:pStyle w:val="RedaliaNormal"/>
        <w:rPr>
          <w:sz w:val="20"/>
        </w:rPr>
      </w:pPr>
    </w:p>
    <w:p w14:paraId="71EBC0B7" w14:textId="77777777" w:rsidR="002E7C40" w:rsidRPr="008D0186" w:rsidRDefault="00A5309F" w:rsidP="00605504">
      <w:pPr>
        <w:pStyle w:val="RedaliaNormal"/>
        <w:rPr>
          <w:sz w:val="20"/>
        </w:rPr>
      </w:pPr>
      <w:r w:rsidRPr="008D0186">
        <w:rPr>
          <w:sz w:val="20"/>
        </w:rPr>
        <w:t>En égard aux Données transmises par l’AFD, celle-ci déclare que lesdites Données ont été collectées dans les conditions garantissant la légalité de leur communication et traitement ultérieur par XXX, au regard de la réglementation applicable.</w:t>
      </w:r>
    </w:p>
    <w:p w14:paraId="7C4D1FF1" w14:textId="77777777" w:rsidR="002E7C40" w:rsidRPr="008D0186" w:rsidRDefault="002E7C40" w:rsidP="00605504">
      <w:pPr>
        <w:pStyle w:val="RedaliaNormal"/>
        <w:rPr>
          <w:sz w:val="20"/>
        </w:rPr>
      </w:pPr>
    </w:p>
    <w:p w14:paraId="35CF5D4F" w14:textId="77777777" w:rsidR="002E7C40" w:rsidRPr="008D0186" w:rsidRDefault="00A5309F" w:rsidP="00605504">
      <w:pPr>
        <w:pStyle w:val="RedaliaNormal"/>
        <w:rPr>
          <w:sz w:val="20"/>
        </w:rPr>
      </w:pPr>
      <w:r w:rsidRPr="008D0186">
        <w:rPr>
          <w:sz w:val="20"/>
        </w:rPr>
        <w:t>Par ailleurs, l’AFD s’engage à :</w:t>
      </w:r>
    </w:p>
    <w:p w14:paraId="6F3B63CE" w14:textId="77777777" w:rsidR="002E7C40" w:rsidRPr="008D0186" w:rsidRDefault="002E7C40" w:rsidP="00605504">
      <w:pPr>
        <w:pStyle w:val="RedaliaNormal"/>
        <w:rPr>
          <w:sz w:val="20"/>
        </w:rPr>
      </w:pPr>
    </w:p>
    <w:p w14:paraId="5470DA4F" w14:textId="77777777" w:rsidR="002E7C40" w:rsidRPr="008D0186" w:rsidRDefault="00A5309F" w:rsidP="00605504">
      <w:pPr>
        <w:pStyle w:val="RedaliaNormal"/>
        <w:rPr>
          <w:sz w:val="20"/>
        </w:rPr>
      </w:pPr>
      <w:r w:rsidRPr="008D0186">
        <w:rPr>
          <w:sz w:val="20"/>
        </w:rPr>
        <w:t>- informer XXX, dans les meilleurs délais, toute demande émanant d’une personne concernée qui, en application de la réglementation applicable, devrait être également prise en compte et traitée par tout tiers destinataire des Données, en ce compris par XXX.</w:t>
      </w:r>
    </w:p>
    <w:p w14:paraId="0873E7F0" w14:textId="77777777" w:rsidR="002E7C40" w:rsidRPr="008D0186" w:rsidRDefault="002E7C40" w:rsidP="00605504">
      <w:pPr>
        <w:pStyle w:val="RedaliaNormal"/>
        <w:rPr>
          <w:sz w:val="20"/>
        </w:rPr>
      </w:pPr>
    </w:p>
    <w:p w14:paraId="6195907E" w14:textId="77777777" w:rsidR="002E7C40" w:rsidRPr="008D0186" w:rsidRDefault="00A5309F" w:rsidP="00605504">
      <w:pPr>
        <w:pStyle w:val="RedaliaNormal"/>
        <w:rPr>
          <w:sz w:val="20"/>
        </w:rPr>
      </w:pPr>
      <w:r w:rsidRPr="008D0186">
        <w:rPr>
          <w:sz w:val="20"/>
        </w:rPr>
        <w:t>- lui apporter, le cas échéant, toute assistance utile pour permettre à ce dernier de répondre à une demande d’une personne concernée, portant sur l’origine des Données traitées par XXX.</w:t>
      </w:r>
    </w:p>
    <w:p w14:paraId="41D5155A" w14:textId="77777777" w:rsidR="002E7C40" w:rsidRPr="008D0186" w:rsidRDefault="002E7C40" w:rsidP="00605504">
      <w:pPr>
        <w:pStyle w:val="RedaliaNormal"/>
        <w:rPr>
          <w:sz w:val="20"/>
        </w:rPr>
      </w:pPr>
    </w:p>
    <w:p w14:paraId="26A106E6" w14:textId="77777777" w:rsidR="002E7C40" w:rsidRPr="008D0186" w:rsidRDefault="00A5309F" w:rsidP="00605504">
      <w:pPr>
        <w:pStyle w:val="RedaliaNormal"/>
        <w:rPr>
          <w:b/>
          <w:bCs/>
          <w:sz w:val="20"/>
        </w:rPr>
      </w:pPr>
      <w:r w:rsidRPr="008D0186">
        <w:rPr>
          <w:b/>
          <w:bCs/>
          <w:sz w:val="20"/>
        </w:rPr>
        <w:t>b) Engagements de XXX</w:t>
      </w:r>
    </w:p>
    <w:p w14:paraId="0A9259EF" w14:textId="77777777" w:rsidR="002E7C40" w:rsidRPr="008D0186" w:rsidRDefault="002E7C40" w:rsidP="00605504">
      <w:pPr>
        <w:pStyle w:val="RedaliaNormal"/>
        <w:rPr>
          <w:sz w:val="20"/>
        </w:rPr>
      </w:pPr>
    </w:p>
    <w:p w14:paraId="2B90D807" w14:textId="77777777" w:rsidR="002E7C40" w:rsidRPr="008D0186" w:rsidRDefault="00A5309F" w:rsidP="00605504">
      <w:pPr>
        <w:pStyle w:val="RedaliaNormal"/>
        <w:rPr>
          <w:sz w:val="20"/>
        </w:rPr>
      </w:pPr>
      <w:r w:rsidRPr="008D0186">
        <w:rPr>
          <w:sz w:val="20"/>
        </w:rPr>
        <w:t>XXX s’engage à traiter les Données conformément à la réglementation applicable en matière de protection des données personnelles.</w:t>
      </w:r>
    </w:p>
    <w:p w14:paraId="6EBC52D7" w14:textId="77777777" w:rsidR="002E7C40" w:rsidRPr="008D0186" w:rsidRDefault="002E7C40" w:rsidP="00605504">
      <w:pPr>
        <w:pStyle w:val="RedaliaNormal"/>
        <w:rPr>
          <w:sz w:val="20"/>
        </w:rPr>
      </w:pPr>
    </w:p>
    <w:p w14:paraId="49C2FB30" w14:textId="77777777" w:rsidR="002E7C40" w:rsidRPr="008D0186" w:rsidRDefault="00A5309F" w:rsidP="00605504">
      <w:pPr>
        <w:pStyle w:val="RedaliaNormal"/>
        <w:rPr>
          <w:sz w:val="20"/>
        </w:rPr>
      </w:pPr>
      <w:r w:rsidRPr="008D0186">
        <w:rPr>
          <w:sz w:val="20"/>
        </w:rPr>
        <w:t>XXX s’engage en particulier à mettre en place les mesures techniques et organisationnelles appropriées pour protéger les Données contre toute destruction fortuite ou illicite, perte accidentelle, altération, divulgation ou accès non autorisé. Ces mesures assurent un niveau de sécurité adapté aux risques résultant du traitement qu’il met en œuvre et à la nature des Données.</w:t>
      </w:r>
    </w:p>
    <w:p w14:paraId="582B4EA8" w14:textId="77777777" w:rsidR="002E7C40" w:rsidRPr="008D0186" w:rsidRDefault="002E7C40" w:rsidP="00605504">
      <w:pPr>
        <w:pStyle w:val="RedaliaNormal"/>
        <w:rPr>
          <w:sz w:val="20"/>
        </w:rPr>
      </w:pPr>
    </w:p>
    <w:p w14:paraId="1075644B" w14:textId="77777777" w:rsidR="002E7C40" w:rsidRPr="008D0186" w:rsidRDefault="00A5309F" w:rsidP="00605504">
      <w:pPr>
        <w:pStyle w:val="RedaliaNormal"/>
        <w:rPr>
          <w:sz w:val="20"/>
        </w:rPr>
      </w:pPr>
      <w:r w:rsidRPr="008D0186">
        <w:rPr>
          <w:sz w:val="20"/>
        </w:rPr>
        <w:t>XXX traitera sans délai et conformément à ses obligations résultant de la réglementation applicable, toute demande d’une personne concernée par les Données transmise par l’AFD.</w:t>
      </w:r>
    </w:p>
    <w:p w14:paraId="02953BE2" w14:textId="77777777" w:rsidR="002E7C40" w:rsidRPr="008D0186" w:rsidRDefault="002E7C40" w:rsidP="00605504">
      <w:pPr>
        <w:pStyle w:val="RedaliaNormal"/>
        <w:rPr>
          <w:sz w:val="20"/>
        </w:rPr>
      </w:pPr>
    </w:p>
    <w:p w14:paraId="32270E24" w14:textId="77777777" w:rsidR="002E7C40" w:rsidRPr="008D0186" w:rsidRDefault="00A5309F" w:rsidP="00605504">
      <w:pPr>
        <w:pStyle w:val="RedaliaNormal"/>
        <w:rPr>
          <w:sz w:val="20"/>
        </w:rPr>
      </w:pPr>
      <w:r w:rsidRPr="008D0186">
        <w:rPr>
          <w:sz w:val="20"/>
        </w:rPr>
        <w:t xml:space="preserve">Aux fins d’exécution des présentes, XX et YY désignent un point de contact, au sein de leur organisation respective, en charge du traitement des demandes des personnes concernées par les Données et qui coopèrera de bonne foi avec le point de contact de l’autre Partie, conformément </w:t>
      </w:r>
      <w:proofErr w:type="gramStart"/>
      <w:r w:rsidRPr="008D0186">
        <w:rPr>
          <w:sz w:val="20"/>
        </w:rPr>
        <w:t>aux engagements susmentionnées</w:t>
      </w:r>
      <w:proofErr w:type="gramEnd"/>
      <w:r w:rsidRPr="008D0186">
        <w:rPr>
          <w:sz w:val="20"/>
        </w:rPr>
        <w:t xml:space="preserve">. Les points de contact désignés </w:t>
      </w:r>
      <w:r w:rsidRPr="008D0186">
        <w:rPr>
          <w:sz w:val="20"/>
        </w:rPr>
        <w:lastRenderedPageBreak/>
        <w:t>sont les suivants :</w:t>
      </w:r>
    </w:p>
    <w:p w14:paraId="1F564809" w14:textId="77777777" w:rsidR="002E7C40" w:rsidRPr="008D0186" w:rsidRDefault="002E7C40" w:rsidP="00605504">
      <w:pPr>
        <w:pStyle w:val="RedaliaNormal"/>
        <w:rPr>
          <w:sz w:val="20"/>
        </w:rPr>
      </w:pPr>
    </w:p>
    <w:p w14:paraId="4C163A4A" w14:textId="77777777" w:rsidR="002E7C40" w:rsidRPr="008D0186" w:rsidRDefault="00A5309F" w:rsidP="00605504">
      <w:pPr>
        <w:pStyle w:val="RedaliaNormal"/>
        <w:rPr>
          <w:sz w:val="20"/>
        </w:rPr>
      </w:pPr>
      <w:r w:rsidRPr="008D0186">
        <w:rPr>
          <w:sz w:val="20"/>
        </w:rPr>
        <w:t>Pour l’AFD : Le Délégué à la protection des données</w:t>
      </w:r>
    </w:p>
    <w:p w14:paraId="0BC70B7E" w14:textId="77777777" w:rsidR="002E7C40" w:rsidRPr="008D0186" w:rsidRDefault="00A5309F" w:rsidP="00605504">
      <w:pPr>
        <w:pStyle w:val="RedaliaNormal"/>
      </w:pPr>
      <w:r w:rsidRPr="008D0186">
        <w:rPr>
          <w:sz w:val="20"/>
        </w:rPr>
        <w:t xml:space="preserve">Adresse mail : </w:t>
      </w:r>
      <w:hyperlink r:id="rId12" w:history="1">
        <w:r w:rsidRPr="008D0186">
          <w:rPr>
            <w:rStyle w:val="Lienhypertexte"/>
            <w:color w:val="0070C0"/>
            <w:sz w:val="20"/>
            <w:u w:val="none"/>
          </w:rPr>
          <w:t>informatique.libertes@afd.fr</w:t>
        </w:r>
      </w:hyperlink>
    </w:p>
    <w:p w14:paraId="6E1095BF" w14:textId="77777777" w:rsidR="002E7C40" w:rsidRPr="008D0186" w:rsidRDefault="002E7C40" w:rsidP="00605504">
      <w:pPr>
        <w:pStyle w:val="RedaliaNormal"/>
        <w:rPr>
          <w:sz w:val="20"/>
        </w:rPr>
      </w:pPr>
    </w:p>
    <w:p w14:paraId="0D4DAA57" w14:textId="77777777" w:rsidR="002E7C40" w:rsidRPr="008D0186" w:rsidRDefault="00A5309F" w:rsidP="00605504">
      <w:pPr>
        <w:pStyle w:val="RedaliaNormal"/>
      </w:pPr>
      <w:r w:rsidRPr="008D0186">
        <w:rPr>
          <w:sz w:val="20"/>
        </w:rPr>
        <w:t xml:space="preserve">Pour XXX : </w:t>
      </w:r>
      <w:r w:rsidRPr="008D0186">
        <w:rPr>
          <w:color w:val="FF0000"/>
          <w:sz w:val="20"/>
        </w:rPr>
        <w:t>[Compléter]</w:t>
      </w:r>
    </w:p>
    <w:p w14:paraId="778C7915" w14:textId="77777777" w:rsidR="002E7C40" w:rsidRPr="008D0186" w:rsidRDefault="002E7C40" w:rsidP="00605504">
      <w:pPr>
        <w:pStyle w:val="RedaliaNormal"/>
        <w:rPr>
          <w:sz w:val="20"/>
        </w:rPr>
      </w:pPr>
    </w:p>
    <w:p w14:paraId="630E24A5" w14:textId="77777777" w:rsidR="002E7C40" w:rsidRDefault="00A5309F" w:rsidP="00605504">
      <w:pPr>
        <w:pStyle w:val="RedaliaNormal"/>
        <w:rPr>
          <w:sz w:val="20"/>
        </w:rPr>
      </w:pPr>
      <w:r w:rsidRPr="008D0186">
        <w:rPr>
          <w:sz w:val="20"/>
        </w:rPr>
        <w:t>Toute modification eu égard à la désignation du point de contact d’une des Parties sera notifiée sous huitaine à l’autre Partie par LRAR.</w:t>
      </w:r>
    </w:p>
    <w:sectPr w:rsidR="002E7C40">
      <w:headerReference w:type="default" r:id="rId13"/>
      <w:footerReference w:type="default" r:id="rId14"/>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4DBE" w14:textId="77777777" w:rsidR="00A5309F" w:rsidRDefault="00A5309F">
      <w:r>
        <w:separator/>
      </w:r>
    </w:p>
  </w:endnote>
  <w:endnote w:type="continuationSeparator" w:id="0">
    <w:p w14:paraId="695A9FF4" w14:textId="77777777" w:rsidR="00A5309F" w:rsidRDefault="00A53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Segoe UI Symbol"/>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TC Avant Garde Std Bk">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BF49D" w14:textId="77777777" w:rsidR="00A5309F" w:rsidRDefault="00A5309F">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217536" w14:paraId="2A5B8432" w14:textId="77777777">
      <w:tc>
        <w:tcPr>
          <w:tcW w:w="6770" w:type="dxa"/>
          <w:tcBorders>
            <w:top w:val="single" w:sz="4" w:space="0" w:color="000000"/>
          </w:tcBorders>
          <w:tcMar>
            <w:top w:w="0" w:type="dxa"/>
            <w:left w:w="108" w:type="dxa"/>
            <w:bottom w:w="0" w:type="dxa"/>
            <w:right w:w="108" w:type="dxa"/>
          </w:tcMar>
        </w:tcPr>
        <w:p w14:paraId="3B7412F6" w14:textId="77777777" w:rsidR="00A5309F" w:rsidRDefault="00A5309F">
          <w:pPr>
            <w:pStyle w:val="RdaliaLgende"/>
            <w:rPr>
              <w:rFonts w:cs="Calibri"/>
            </w:rPr>
          </w:pPr>
        </w:p>
      </w:tc>
      <w:tc>
        <w:tcPr>
          <w:tcW w:w="2234" w:type="dxa"/>
          <w:tcBorders>
            <w:top w:val="single" w:sz="4" w:space="0" w:color="000000"/>
          </w:tcBorders>
          <w:tcMar>
            <w:top w:w="0" w:type="dxa"/>
            <w:left w:w="108" w:type="dxa"/>
            <w:bottom w:w="0" w:type="dxa"/>
            <w:right w:w="108" w:type="dxa"/>
          </w:tcMar>
        </w:tcPr>
        <w:p w14:paraId="6F083EBB" w14:textId="77777777" w:rsidR="00A5309F" w:rsidRDefault="00A5309F">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61</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61</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ABF56" w14:textId="77777777" w:rsidR="00A5309F" w:rsidRDefault="00A5309F">
      <w:r>
        <w:rPr>
          <w:color w:val="000000"/>
        </w:rPr>
        <w:separator/>
      </w:r>
    </w:p>
  </w:footnote>
  <w:footnote w:type="continuationSeparator" w:id="0">
    <w:p w14:paraId="07149119" w14:textId="77777777" w:rsidR="00A5309F" w:rsidRDefault="00A5309F">
      <w:r>
        <w:continuationSeparator/>
      </w:r>
    </w:p>
  </w:footnote>
  <w:footnote w:id="1">
    <w:p w14:paraId="5191F41F" w14:textId="3F8DA5D7" w:rsidR="00E109F3" w:rsidRDefault="00E109F3">
      <w:pPr>
        <w:pStyle w:val="Notedebasdepage"/>
      </w:pPr>
      <w:r>
        <w:rPr>
          <w:rStyle w:val="Appelnotedebasdep"/>
        </w:rPr>
        <w:footnoteRef/>
      </w:r>
      <w:r>
        <w:t xml:space="preserve"> Prendre connaissance de l’article TVA</w:t>
      </w:r>
    </w:p>
  </w:footnote>
  <w:footnote w:id="2">
    <w:p w14:paraId="2DC7E575" w14:textId="32D2E32E" w:rsidR="00187EC9" w:rsidRDefault="00187EC9" w:rsidP="00187EC9">
      <w:pPr>
        <w:pStyle w:val="Notedebasdepage"/>
      </w:pPr>
      <w:r>
        <w:rPr>
          <w:rStyle w:val="Appelnotedebasdep"/>
        </w:rPr>
        <w:footnoteRef/>
      </w:r>
      <w:r>
        <w:t xml:space="preserve"> </w:t>
      </w:r>
      <w:r w:rsidRPr="00187EC9">
        <w:t xml:space="preserve"> Décret n° 2.06.574 du 10 </w:t>
      </w:r>
      <w:proofErr w:type="spellStart"/>
      <w:r w:rsidRPr="00187EC9">
        <w:t>hija</w:t>
      </w:r>
      <w:proofErr w:type="spellEnd"/>
      <w:r w:rsidRPr="00187EC9">
        <w:t xml:space="preserve"> 1427 (31 décembre 2006)</w:t>
      </w:r>
      <w:r>
        <w:t>, article 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217536" w14:paraId="5426CDC0" w14:textId="77777777">
      <w:tc>
        <w:tcPr>
          <w:tcW w:w="6770" w:type="dxa"/>
          <w:tcMar>
            <w:top w:w="0" w:type="dxa"/>
            <w:left w:w="108" w:type="dxa"/>
            <w:bottom w:w="0" w:type="dxa"/>
            <w:right w:w="108" w:type="dxa"/>
          </w:tcMar>
        </w:tcPr>
        <w:p w14:paraId="1560B671" w14:textId="77777777" w:rsidR="00A5309F" w:rsidRDefault="00A5309F">
          <w:pPr>
            <w:pStyle w:val="RdaliaLgende"/>
            <w:rPr>
              <w:rFonts w:cs="Calibri"/>
            </w:rPr>
          </w:pPr>
        </w:p>
      </w:tc>
      <w:tc>
        <w:tcPr>
          <w:tcW w:w="2234" w:type="dxa"/>
          <w:tcMar>
            <w:top w:w="0" w:type="dxa"/>
            <w:left w:w="108" w:type="dxa"/>
            <w:bottom w:w="0" w:type="dxa"/>
            <w:right w:w="108" w:type="dxa"/>
          </w:tcMar>
        </w:tcPr>
        <w:p w14:paraId="3A43BFEE" w14:textId="77777777" w:rsidR="00A5309F" w:rsidRDefault="00A5309F">
          <w:pPr>
            <w:pStyle w:val="RdaliaLgende"/>
            <w:ind w:left="321" w:firstLine="0"/>
            <w:rPr>
              <w:rFonts w:cs="Calibri"/>
            </w:rPr>
          </w:pPr>
          <w:r>
            <w:rPr>
              <w:rFonts w:cs="Calibri"/>
            </w:rPr>
            <w:t>Contrat : EAA-2026-0096</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72A76"/>
    <w:multiLevelType w:val="multilevel"/>
    <w:tmpl w:val="42BEBD8A"/>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1" w15:restartNumberingAfterBreak="0">
    <w:nsid w:val="084C73CC"/>
    <w:multiLevelType w:val="multilevel"/>
    <w:tmpl w:val="51FED6EC"/>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11841BCD"/>
    <w:multiLevelType w:val="multilevel"/>
    <w:tmpl w:val="68B8B1E4"/>
    <w:styleLink w:val="LFO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1A5B4CE3"/>
    <w:multiLevelType w:val="multilevel"/>
    <w:tmpl w:val="BFD87966"/>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1D130A64"/>
    <w:multiLevelType w:val="multilevel"/>
    <w:tmpl w:val="90849C44"/>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21F26FA4"/>
    <w:multiLevelType w:val="multilevel"/>
    <w:tmpl w:val="8F9A7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4061E5"/>
    <w:multiLevelType w:val="multilevel"/>
    <w:tmpl w:val="C9B81A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0559DB"/>
    <w:multiLevelType w:val="hybridMultilevel"/>
    <w:tmpl w:val="4010F5F8"/>
    <w:lvl w:ilvl="0" w:tplc="9718E60E">
      <w:start w:val="4"/>
      <w:numFmt w:val="bullet"/>
      <w:lvlText w:val="-"/>
      <w:lvlJc w:val="left"/>
      <w:pPr>
        <w:ind w:left="720" w:hanging="360"/>
      </w:pPr>
      <w:rPr>
        <w:rFonts w:ascii="ITC Avant Garde Std Bk" w:eastAsia="ITC Avant Garde Std Bk" w:hAnsi="ITC Avant Garde Std Bk" w:cs="ITC Avant Garde Std Bk"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365570B"/>
    <w:multiLevelType w:val="multilevel"/>
    <w:tmpl w:val="FAA63B12"/>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42B71CF7"/>
    <w:multiLevelType w:val="multilevel"/>
    <w:tmpl w:val="ACACC95A"/>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0" w15:restartNumberingAfterBreak="0">
    <w:nsid w:val="4A5C6911"/>
    <w:multiLevelType w:val="multilevel"/>
    <w:tmpl w:val="DA72D108"/>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55864C75"/>
    <w:multiLevelType w:val="multilevel"/>
    <w:tmpl w:val="EE1C5CA8"/>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12" w15:restartNumberingAfterBreak="0">
    <w:nsid w:val="55EE5892"/>
    <w:multiLevelType w:val="multilevel"/>
    <w:tmpl w:val="5F9A26E8"/>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3" w15:restartNumberingAfterBreak="0">
    <w:nsid w:val="562752D8"/>
    <w:multiLevelType w:val="multilevel"/>
    <w:tmpl w:val="DA2A0018"/>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4" w15:restartNumberingAfterBreak="0">
    <w:nsid w:val="572207C4"/>
    <w:multiLevelType w:val="multilevel"/>
    <w:tmpl w:val="2382AFFE"/>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58126FAE"/>
    <w:multiLevelType w:val="multilevel"/>
    <w:tmpl w:val="55FC3B5E"/>
    <w:styleLink w:val="LFO7"/>
    <w:lvl w:ilvl="0">
      <w:numFmt w:val="bullet"/>
      <w:pStyle w:val="RedaliaRetraitPuceniveau1"/>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16" w15:restartNumberingAfterBreak="0">
    <w:nsid w:val="5B2D12DE"/>
    <w:multiLevelType w:val="multilevel"/>
    <w:tmpl w:val="135E5BBC"/>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DE908E5"/>
    <w:multiLevelType w:val="multilevel"/>
    <w:tmpl w:val="F18293EE"/>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15:restartNumberingAfterBreak="0">
    <w:nsid w:val="5FDF4A05"/>
    <w:multiLevelType w:val="multilevel"/>
    <w:tmpl w:val="DE806C06"/>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74541A05"/>
    <w:multiLevelType w:val="multilevel"/>
    <w:tmpl w:val="E1643EC0"/>
    <w:styleLink w:val="LFO10"/>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7A01414F"/>
    <w:multiLevelType w:val="multilevel"/>
    <w:tmpl w:val="718EC478"/>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4046"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16cid:durableId="1869444492">
    <w:abstractNumId w:val="20"/>
  </w:num>
  <w:num w:numId="2" w16cid:durableId="2029285370">
    <w:abstractNumId w:val="11"/>
  </w:num>
  <w:num w:numId="3" w16cid:durableId="583954902">
    <w:abstractNumId w:val="4"/>
  </w:num>
  <w:num w:numId="4" w16cid:durableId="1164466046">
    <w:abstractNumId w:val="18"/>
  </w:num>
  <w:num w:numId="5" w16cid:durableId="361790032">
    <w:abstractNumId w:val="14"/>
  </w:num>
  <w:num w:numId="6" w16cid:durableId="1297686041">
    <w:abstractNumId w:val="8"/>
  </w:num>
  <w:num w:numId="7" w16cid:durableId="194320160">
    <w:abstractNumId w:val="12"/>
  </w:num>
  <w:num w:numId="8" w16cid:durableId="2136672348">
    <w:abstractNumId w:val="15"/>
  </w:num>
  <w:num w:numId="9" w16cid:durableId="1764836653">
    <w:abstractNumId w:val="13"/>
  </w:num>
  <w:num w:numId="10" w16cid:durableId="101194876">
    <w:abstractNumId w:val="2"/>
  </w:num>
  <w:num w:numId="11" w16cid:durableId="1410688290">
    <w:abstractNumId w:val="19"/>
  </w:num>
  <w:num w:numId="12" w16cid:durableId="2141873086">
    <w:abstractNumId w:val="0"/>
  </w:num>
  <w:num w:numId="13" w16cid:durableId="71203207">
    <w:abstractNumId w:val="9"/>
  </w:num>
  <w:num w:numId="14" w16cid:durableId="1571621099">
    <w:abstractNumId w:val="1"/>
  </w:num>
  <w:num w:numId="15" w16cid:durableId="1362170682">
    <w:abstractNumId w:val="17"/>
  </w:num>
  <w:num w:numId="16" w16cid:durableId="1848641670">
    <w:abstractNumId w:val="10"/>
  </w:num>
  <w:num w:numId="17" w16cid:durableId="1402942085">
    <w:abstractNumId w:val="3"/>
  </w:num>
  <w:num w:numId="18" w16cid:durableId="1435442452">
    <w:abstractNumId w:val="16"/>
  </w:num>
  <w:num w:numId="19" w16cid:durableId="245304676">
    <w:abstractNumId w:val="8"/>
  </w:num>
  <w:num w:numId="20" w16cid:durableId="328211548">
    <w:abstractNumId w:val="18"/>
  </w:num>
  <w:num w:numId="21" w16cid:durableId="1641840134">
    <w:abstractNumId w:val="8"/>
  </w:num>
  <w:num w:numId="22" w16cid:durableId="1943225416">
    <w:abstractNumId w:val="15"/>
  </w:num>
  <w:num w:numId="23" w16cid:durableId="1601601045">
    <w:abstractNumId w:val="8"/>
  </w:num>
  <w:num w:numId="24" w16cid:durableId="1589386216">
    <w:abstractNumId w:val="7"/>
  </w:num>
  <w:num w:numId="25" w16cid:durableId="418259814">
    <w:abstractNumId w:val="6"/>
  </w:num>
  <w:num w:numId="26" w16cid:durableId="565148908">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7C40"/>
    <w:rsid w:val="00014E7B"/>
    <w:rsid w:val="000405F5"/>
    <w:rsid w:val="00057D8B"/>
    <w:rsid w:val="000737CD"/>
    <w:rsid w:val="00076B65"/>
    <w:rsid w:val="00085A98"/>
    <w:rsid w:val="000B1AC1"/>
    <w:rsid w:val="000B5213"/>
    <w:rsid w:val="000E532D"/>
    <w:rsid w:val="000F1DFF"/>
    <w:rsid w:val="000F69F3"/>
    <w:rsid w:val="001764F1"/>
    <w:rsid w:val="00187EC9"/>
    <w:rsid w:val="001B3102"/>
    <w:rsid w:val="001C3904"/>
    <w:rsid w:val="0024045E"/>
    <w:rsid w:val="00242DB4"/>
    <w:rsid w:val="002B0A06"/>
    <w:rsid w:val="002D68B0"/>
    <w:rsid w:val="002E7C40"/>
    <w:rsid w:val="00330765"/>
    <w:rsid w:val="003672E5"/>
    <w:rsid w:val="00373D0C"/>
    <w:rsid w:val="00380BA2"/>
    <w:rsid w:val="00397575"/>
    <w:rsid w:val="003C3856"/>
    <w:rsid w:val="003D56FA"/>
    <w:rsid w:val="003F3FA9"/>
    <w:rsid w:val="004448E4"/>
    <w:rsid w:val="004D288A"/>
    <w:rsid w:val="005144ED"/>
    <w:rsid w:val="00532EAC"/>
    <w:rsid w:val="005600F7"/>
    <w:rsid w:val="005640D3"/>
    <w:rsid w:val="00593B2B"/>
    <w:rsid w:val="005A0AD0"/>
    <w:rsid w:val="005C249F"/>
    <w:rsid w:val="005D55BB"/>
    <w:rsid w:val="005E2BC0"/>
    <w:rsid w:val="005E4071"/>
    <w:rsid w:val="00605504"/>
    <w:rsid w:val="00616246"/>
    <w:rsid w:val="00672DB3"/>
    <w:rsid w:val="007165EC"/>
    <w:rsid w:val="007E090A"/>
    <w:rsid w:val="007E3239"/>
    <w:rsid w:val="00813816"/>
    <w:rsid w:val="008D0186"/>
    <w:rsid w:val="008F506D"/>
    <w:rsid w:val="00902DEA"/>
    <w:rsid w:val="00907286"/>
    <w:rsid w:val="0091205D"/>
    <w:rsid w:val="0091483E"/>
    <w:rsid w:val="00980B02"/>
    <w:rsid w:val="00981B53"/>
    <w:rsid w:val="0098581F"/>
    <w:rsid w:val="009A61CA"/>
    <w:rsid w:val="009B7A82"/>
    <w:rsid w:val="00A5309F"/>
    <w:rsid w:val="00A57ED6"/>
    <w:rsid w:val="00A713CB"/>
    <w:rsid w:val="00A721DA"/>
    <w:rsid w:val="00AE5F22"/>
    <w:rsid w:val="00B23F93"/>
    <w:rsid w:val="00B34F6A"/>
    <w:rsid w:val="00B36670"/>
    <w:rsid w:val="00B85400"/>
    <w:rsid w:val="00BB3280"/>
    <w:rsid w:val="00BC5456"/>
    <w:rsid w:val="00C16C5A"/>
    <w:rsid w:val="00C57F9F"/>
    <w:rsid w:val="00C66332"/>
    <w:rsid w:val="00CA3188"/>
    <w:rsid w:val="00CB59E4"/>
    <w:rsid w:val="00CD0006"/>
    <w:rsid w:val="00CF1CCC"/>
    <w:rsid w:val="00CF46F5"/>
    <w:rsid w:val="00D07133"/>
    <w:rsid w:val="00D07762"/>
    <w:rsid w:val="00DB00B7"/>
    <w:rsid w:val="00DF62D7"/>
    <w:rsid w:val="00E109F3"/>
    <w:rsid w:val="00E166B2"/>
    <w:rsid w:val="00E24A77"/>
    <w:rsid w:val="00E427C6"/>
    <w:rsid w:val="00E47CEE"/>
    <w:rsid w:val="00E63D3F"/>
    <w:rsid w:val="00E80E53"/>
    <w:rsid w:val="00E91037"/>
    <w:rsid w:val="00ED49AE"/>
    <w:rsid w:val="00F00F77"/>
    <w:rsid w:val="00F64BFB"/>
    <w:rsid w:val="00F72FAC"/>
    <w:rsid w:val="00FC2F5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6EF5D"/>
  <w15:docId w15:val="{4516E54C-8305-4957-913F-7DFBAACC0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qFormat/>
    <w:pPr>
      <w:numPr>
        <w:numId w:val="1"/>
      </w:numPr>
      <w:spacing w:before="240" w:after="160"/>
      <w:outlineLvl w:val="0"/>
    </w:pPr>
    <w:rPr>
      <w:b/>
      <w:sz w:val="32"/>
    </w:rPr>
  </w:style>
  <w:style w:type="paragraph" w:customStyle="1" w:styleId="RedaliaTitre2">
    <w:name w:val="Redalia Titre 2"/>
    <w:basedOn w:val="Normal"/>
    <w:next w:val="Normal"/>
    <w:qFormat/>
    <w:pPr>
      <w:numPr>
        <w:ilvl w:val="1"/>
        <w:numId w:val="1"/>
      </w:numPr>
      <w:spacing w:before="240" w:after="160"/>
      <w:outlineLvl w:val="1"/>
    </w:pPr>
    <w:rPr>
      <w:sz w:val="28"/>
      <w:u w:val="single"/>
    </w:rPr>
  </w:style>
  <w:style w:type="paragraph" w:customStyle="1" w:styleId="RedaliaTitre3">
    <w:name w:val="Redalia Titre 3"/>
    <w:basedOn w:val="Normal"/>
    <w:qFormat/>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qFormat/>
    <w:pPr>
      <w:tabs>
        <w:tab w:val="left" w:leader="dot" w:pos="8505"/>
      </w:tabs>
      <w:spacing w:before="40"/>
      <w:jc w:val="both"/>
    </w:pPr>
  </w:style>
  <w:style w:type="paragraph" w:customStyle="1" w:styleId="RdaliaRetraitniveau1">
    <w:name w:val="Rédalia : Retrait niveau 1"/>
    <w:basedOn w:val="RedaliaNormal"/>
    <w:pPr>
      <w:numPr>
        <w:numId w:val="14"/>
      </w:numPr>
    </w:pPr>
  </w:style>
  <w:style w:type="paragraph" w:customStyle="1" w:styleId="RdaliaRetraitniveau2">
    <w:name w:val="Rédalia : Retrait niveau 2"/>
    <w:basedOn w:val="RedaliaNormal"/>
    <w:pPr>
      <w:numPr>
        <w:numId w:val="15"/>
      </w:numPr>
    </w:pPr>
  </w:style>
  <w:style w:type="paragraph" w:customStyle="1" w:styleId="RdaliaTableau">
    <w:name w:val="Rédalia : Tableau"/>
    <w:basedOn w:val="RedaliaNormal"/>
    <w:pPr>
      <w:numPr>
        <w:numId w:val="16"/>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3"/>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4"/>
      </w:numPr>
      <w:tabs>
        <w:tab w:val="clear" w:pos="0"/>
        <w:tab w:val="left" w:pos="279"/>
        <w:tab w:val="left" w:pos="720"/>
      </w:tabs>
    </w:pPr>
  </w:style>
  <w:style w:type="paragraph" w:customStyle="1" w:styleId="RdaliaRetraitPuceniveau2">
    <w:name w:val="Rédalia : Retrait Puce niveau 2"/>
    <w:basedOn w:val="RedaliaNormal"/>
    <w:pPr>
      <w:numPr>
        <w:numId w:val="9"/>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8"/>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7"/>
      </w:numPr>
      <w:tabs>
        <w:tab w:val="left" w:pos="207"/>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uiPriority w:val="99"/>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basedOn w:val="Policepardfaut"/>
  </w:style>
  <w:style w:type="character" w:styleId="Accentuation">
    <w:name w:val="Emphasis"/>
    <w:basedOn w:val="Policepardfaut"/>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basedOn w:val="Policepardfaut"/>
  </w:style>
  <w:style w:type="character" w:styleId="Accentuationintense">
    <w:name w:val="Intense Emphasis"/>
    <w:basedOn w:val="Policepardfaut"/>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basedOn w:val="Policepardfaut"/>
  </w:style>
  <w:style w:type="character" w:styleId="Rfrenceintense">
    <w:name w:val="Intense Reference"/>
    <w:basedOn w:val="Policepardfaut"/>
  </w:style>
  <w:style w:type="character" w:styleId="Titredulivre">
    <w:name w:val="Book Title"/>
    <w:basedOn w:val="Policepardfaut"/>
  </w:style>
  <w:style w:type="character" w:styleId="Marquedecommentaire">
    <w:name w:val="annotation reference"/>
    <w:basedOn w:val="Policepardfaut"/>
    <w:uiPriority w:val="99"/>
    <w:semiHidden/>
    <w:unhideWhenUsed/>
    <w:rsid w:val="002B0A06"/>
    <w:rPr>
      <w:sz w:val="16"/>
      <w:szCs w:val="16"/>
    </w:rPr>
  </w:style>
  <w:style w:type="paragraph" w:styleId="Commentaire">
    <w:name w:val="annotation text"/>
    <w:basedOn w:val="Normal"/>
    <w:link w:val="CommentaireCar"/>
    <w:uiPriority w:val="99"/>
    <w:semiHidden/>
    <w:unhideWhenUsed/>
    <w:rsid w:val="002B0A06"/>
    <w:rPr>
      <w:sz w:val="20"/>
    </w:rPr>
  </w:style>
  <w:style w:type="character" w:customStyle="1" w:styleId="CommentaireCar">
    <w:name w:val="Commentaire Car"/>
    <w:basedOn w:val="Policepardfaut"/>
    <w:link w:val="Commentaire"/>
    <w:uiPriority w:val="99"/>
    <w:semiHidden/>
    <w:rsid w:val="002B0A06"/>
    <w:rPr>
      <w:rFonts w:ascii="ITC Avant Garde Std Bk" w:eastAsia="ITC Avant Garde Std Bk" w:hAnsi="ITC Avant Garde Std Bk" w:cs="ITC Avant Garde Std Bk"/>
    </w:rPr>
  </w:style>
  <w:style w:type="paragraph" w:styleId="Objetducommentaire">
    <w:name w:val="annotation subject"/>
    <w:basedOn w:val="Commentaire"/>
    <w:next w:val="Commentaire"/>
    <w:link w:val="ObjetducommentaireCar"/>
    <w:uiPriority w:val="99"/>
    <w:semiHidden/>
    <w:unhideWhenUsed/>
    <w:rsid w:val="002B0A06"/>
    <w:rPr>
      <w:b/>
      <w:bCs/>
    </w:rPr>
  </w:style>
  <w:style w:type="character" w:customStyle="1" w:styleId="ObjetducommentaireCar">
    <w:name w:val="Objet du commentaire Car"/>
    <w:basedOn w:val="CommentaireCar"/>
    <w:link w:val="Objetducommentaire"/>
    <w:uiPriority w:val="99"/>
    <w:semiHidden/>
    <w:rsid w:val="002B0A06"/>
    <w:rPr>
      <w:rFonts w:ascii="ITC Avant Garde Std Bk" w:eastAsia="ITC Avant Garde Std Bk" w:hAnsi="ITC Avant Garde Std Bk" w:cs="ITC Avant Garde Std Bk"/>
      <w:b/>
      <w:bCs/>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5">
    <w:name w:val="LFO5"/>
    <w:basedOn w:val="Aucuneliste"/>
    <w:pPr>
      <w:numPr>
        <w:numId w:val="6"/>
      </w:numPr>
    </w:pPr>
  </w:style>
  <w:style w:type="numbering" w:customStyle="1" w:styleId="LFO6">
    <w:name w:val="LFO6"/>
    <w:basedOn w:val="Aucuneliste"/>
    <w:pPr>
      <w:numPr>
        <w:numId w:val="7"/>
      </w:numPr>
    </w:pPr>
  </w:style>
  <w:style w:type="numbering" w:customStyle="1" w:styleId="LFO7">
    <w:name w:val="LFO7"/>
    <w:basedOn w:val="Aucuneliste"/>
    <w:pPr>
      <w:numPr>
        <w:numId w:val="8"/>
      </w:numPr>
    </w:pPr>
  </w:style>
  <w:style w:type="numbering" w:customStyle="1" w:styleId="LFO8">
    <w:name w:val="LFO8"/>
    <w:basedOn w:val="Aucuneliste"/>
    <w:pPr>
      <w:numPr>
        <w:numId w:val="9"/>
      </w:numPr>
    </w:pPr>
  </w:style>
  <w:style w:type="numbering" w:customStyle="1" w:styleId="LFO9">
    <w:name w:val="LFO9"/>
    <w:basedOn w:val="Aucuneliste"/>
    <w:pPr>
      <w:numPr>
        <w:numId w:val="10"/>
      </w:numPr>
    </w:pPr>
  </w:style>
  <w:style w:type="numbering" w:customStyle="1" w:styleId="LFO10">
    <w:name w:val="LFO10"/>
    <w:basedOn w:val="Aucuneliste"/>
    <w:pPr>
      <w:numPr>
        <w:numId w:val="11"/>
      </w:numPr>
    </w:pPr>
  </w:style>
  <w:style w:type="numbering" w:customStyle="1" w:styleId="LFO22">
    <w:name w:val="LFO22"/>
    <w:basedOn w:val="Aucuneliste"/>
    <w:pPr>
      <w:numPr>
        <w:numId w:val="12"/>
      </w:numPr>
    </w:pPr>
  </w:style>
  <w:style w:type="numbering" w:customStyle="1" w:styleId="LFO23">
    <w:name w:val="LFO23"/>
    <w:basedOn w:val="Aucuneliste"/>
    <w:pPr>
      <w:numPr>
        <w:numId w:val="13"/>
      </w:numPr>
    </w:pPr>
  </w:style>
  <w:style w:type="numbering" w:customStyle="1" w:styleId="LFO24">
    <w:name w:val="LFO24"/>
    <w:basedOn w:val="Aucuneliste"/>
    <w:pPr>
      <w:numPr>
        <w:numId w:val="14"/>
      </w:numPr>
    </w:pPr>
  </w:style>
  <w:style w:type="numbering" w:customStyle="1" w:styleId="LFO25">
    <w:name w:val="LFO25"/>
    <w:basedOn w:val="Aucuneliste"/>
    <w:pPr>
      <w:numPr>
        <w:numId w:val="15"/>
      </w:numPr>
    </w:pPr>
  </w:style>
  <w:style w:type="numbering" w:customStyle="1" w:styleId="LFO26">
    <w:name w:val="LFO26"/>
    <w:basedOn w:val="Aucuneliste"/>
    <w:pPr>
      <w:numPr>
        <w:numId w:val="16"/>
      </w:numPr>
    </w:pPr>
  </w:style>
  <w:style w:type="numbering" w:customStyle="1" w:styleId="LFO33">
    <w:name w:val="LFO33"/>
    <w:basedOn w:val="Aucuneliste"/>
    <w:pPr>
      <w:numPr>
        <w:numId w:val="17"/>
      </w:numPr>
    </w:pPr>
  </w:style>
  <w:style w:type="numbering" w:customStyle="1" w:styleId="LFO35">
    <w:name w:val="LFO35"/>
    <w:basedOn w:val="Aucuneliste"/>
    <w:pPr>
      <w:numPr>
        <w:numId w:val="18"/>
      </w:numPr>
    </w:pPr>
  </w:style>
  <w:style w:type="paragraph" w:styleId="Notedebasdepage">
    <w:name w:val="footnote text"/>
    <w:basedOn w:val="Normal"/>
    <w:link w:val="NotedebasdepageCar"/>
    <w:uiPriority w:val="99"/>
    <w:semiHidden/>
    <w:unhideWhenUsed/>
    <w:rsid w:val="00E109F3"/>
    <w:rPr>
      <w:sz w:val="20"/>
    </w:rPr>
  </w:style>
  <w:style w:type="character" w:customStyle="1" w:styleId="NotedebasdepageCar">
    <w:name w:val="Note de bas de page Car"/>
    <w:basedOn w:val="Policepardfaut"/>
    <w:link w:val="Notedebasdepage"/>
    <w:uiPriority w:val="99"/>
    <w:semiHidden/>
    <w:rsid w:val="00E109F3"/>
    <w:rPr>
      <w:rFonts w:ascii="ITC Avant Garde Std Bk" w:eastAsia="ITC Avant Garde Std Bk" w:hAnsi="ITC Avant Garde Std Bk" w:cs="ITC Avant Garde Std Bk"/>
    </w:rPr>
  </w:style>
  <w:style w:type="character" w:styleId="Appelnotedebasdep">
    <w:name w:val="footnote reference"/>
    <w:basedOn w:val="Policepardfaut"/>
    <w:uiPriority w:val="99"/>
    <w:semiHidden/>
    <w:unhideWhenUsed/>
    <w:rsid w:val="00E109F3"/>
    <w:rPr>
      <w:vertAlign w:val="superscript"/>
    </w:rPr>
  </w:style>
  <w:style w:type="paragraph" w:styleId="Rvision">
    <w:name w:val="Revision"/>
    <w:hidden/>
    <w:uiPriority w:val="99"/>
    <w:semiHidden/>
    <w:rsid w:val="00B23F93"/>
    <w:pPr>
      <w:autoSpaceDN/>
      <w:textAlignment w:val="auto"/>
    </w:pPr>
    <w:rPr>
      <w:rFonts w:ascii="ITC Avant Garde Std Bk" w:eastAsia="ITC Avant Garde Std Bk" w:hAnsi="ITC Avant Garde Std Bk" w:cs="ITC Avant Garde Std Bk"/>
      <w:sz w:val="22"/>
    </w:rPr>
  </w:style>
  <w:style w:type="table" w:styleId="Grilledutableau">
    <w:name w:val="Table Grid"/>
    <w:basedOn w:val="TableauNormal"/>
    <w:uiPriority w:val="39"/>
    <w:rsid w:val="00DB00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CA31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rmatique.libertes@afd.f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fd.fr/sites/afd/files/2022-05-04-44-14/charte-relations-fournisseurs-groupe-afd.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international-partnerships.ec.europa.eu/funding-and-technical-assistance/guidelines/managing-project/diem-rates_fr" TargetMode="External"/><Relationship Id="rId4" Type="http://schemas.openxmlformats.org/officeDocument/2006/relationships/settings" Target="settings.xml"/><Relationship Id="rId9" Type="http://schemas.openxmlformats.org/officeDocument/2006/relationships/hyperlink" Target="http://www.afd.fr/"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D94CB-92E7-4704-A136-9BC7F6E0E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58</Pages>
  <Words>20306</Words>
  <Characters>111683</Characters>
  <Application>Microsoft Office Word</Application>
  <DocSecurity>0</DocSecurity>
  <Lines>930</Lines>
  <Paragraphs>263</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Office_2024_X64_FR_EN-2409-17932.20328-v3</Company>
  <LinksUpToDate>false</LinksUpToDate>
  <CharactersWithSpaces>131726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SUPIOT Damien</cp:lastModifiedBy>
  <cp:revision>3</cp:revision>
  <dcterms:created xsi:type="dcterms:W3CDTF">2026-03-20T09:50:00Z</dcterms:created>
  <dcterms:modified xsi:type="dcterms:W3CDTF">2026-03-20T09:50:00Z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ParLot</vt:lpwstr>
  </property>
  <property fmtid="{D5CDD505-2E9C-101B-9397-08002B2CF9AE}" pid="6" name="ElementPrecedent">
    <vt:lpwstr/>
  </property>
  <property fmtid="{D5CDD505-2E9C-101B-9397-08002B2CF9AE}" pid="7" name="IdentifiantEdition">
    <vt:lpwstr>ContratUnique_AFD</vt:lpwstr>
  </property>
  <property fmtid="{D5CDD505-2E9C-101B-9397-08002B2CF9AE}" pid="8" name="NomSegment">
    <vt:lpwstr>PasAvance2</vt:lpwstr>
  </property>
  <property fmtid="{D5CDD505-2E9C-101B-9397-08002B2CF9AE}" pid="9" name="NouveauElement">
    <vt:lpwstr>NumLot</vt:lpwstr>
  </property>
  <property fmtid="{D5CDD505-2E9C-101B-9397-08002B2CF9AE}" pid="10" name="ResultatCommande">
    <vt:lpwstr>Ok</vt:lpwstr>
  </property>
</Properties>
</file>